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9E" w:rsidRPr="009D4C9E" w:rsidRDefault="00265598" w:rsidP="009D4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</w:t>
      </w:r>
      <w:r w:rsidR="00A15A79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A15A79">
        <w:rPr>
          <w:rFonts w:ascii="Times New Roman" w:hAnsi="Times New Roman" w:cs="Times New Roman"/>
          <w:b/>
          <w:sz w:val="28"/>
          <w:szCs w:val="28"/>
        </w:rPr>
        <w:t>Укурикское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4C9E" w:rsidRPr="009D4C9E" w:rsidRDefault="009D4C9E" w:rsidP="009D4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C9E" w:rsidRDefault="00265598" w:rsidP="009D4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A0B4E" w:rsidRPr="00265598" w:rsidRDefault="00231BBF" w:rsidP="009D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13821" w:rsidRPr="0026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9D4C9E" w:rsidRPr="0026559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65598" w:rsidRPr="00265598">
        <w:rPr>
          <w:rFonts w:ascii="Times New Roman" w:hAnsi="Times New Roman" w:cs="Times New Roman"/>
          <w:sz w:val="28"/>
          <w:szCs w:val="28"/>
        </w:rPr>
        <w:t xml:space="preserve"> </w:t>
      </w:r>
      <w:r w:rsidR="009D4C9E" w:rsidRPr="00265598">
        <w:rPr>
          <w:rFonts w:ascii="Times New Roman" w:hAnsi="Times New Roman" w:cs="Times New Roman"/>
          <w:sz w:val="28"/>
          <w:szCs w:val="28"/>
        </w:rPr>
        <w:t xml:space="preserve">года                                        </w:t>
      </w:r>
      <w:r w:rsidR="00113821" w:rsidRPr="002655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5598" w:rsidRPr="00265598">
        <w:rPr>
          <w:rFonts w:ascii="Times New Roman" w:hAnsi="Times New Roman" w:cs="Times New Roman"/>
          <w:sz w:val="28"/>
          <w:szCs w:val="28"/>
        </w:rPr>
        <w:t xml:space="preserve">       </w:t>
      </w:r>
      <w:r w:rsidR="00113821" w:rsidRPr="00265598">
        <w:rPr>
          <w:rFonts w:ascii="Times New Roman" w:hAnsi="Times New Roman" w:cs="Times New Roman"/>
          <w:sz w:val="28"/>
          <w:szCs w:val="28"/>
        </w:rPr>
        <w:t xml:space="preserve">№ </w:t>
      </w:r>
      <w:r w:rsidR="00C24F65">
        <w:rPr>
          <w:rFonts w:ascii="Times New Roman" w:hAnsi="Times New Roman" w:cs="Times New Roman"/>
          <w:sz w:val="28"/>
          <w:szCs w:val="28"/>
        </w:rPr>
        <w:t>5</w:t>
      </w:r>
      <w:r w:rsidR="009D4C9E" w:rsidRPr="002655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C9E" w:rsidRPr="00DA0B4E" w:rsidRDefault="00A15A79" w:rsidP="0026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</w:p>
    <w:p w:rsidR="009D4C9E" w:rsidRPr="009D4C9E" w:rsidRDefault="009D4C9E" w:rsidP="00DA0B4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784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утверждении Порядка по составлению,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</w:t>
      </w:r>
      <w:r w:rsidR="00784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 и исполнению</w:t>
      </w:r>
      <w:r w:rsidR="00DA0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бюджета </w:t>
      </w:r>
      <w:r w:rsidR="00265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A1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ельского поселения «</w:t>
      </w:r>
      <w:proofErr w:type="spellStart"/>
      <w:r w:rsidR="00A1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Укурикское</w:t>
      </w:r>
      <w:proofErr w:type="spellEnd"/>
      <w:r w:rsidR="00265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85F9C" w:rsidRPr="009D4C9E" w:rsidRDefault="00A85F9C" w:rsidP="00A85F9C">
      <w:pPr>
        <w:pStyle w:val="a3"/>
        <w:ind w:firstLine="360"/>
        <w:jc w:val="both"/>
        <w:rPr>
          <w:sz w:val="28"/>
          <w:szCs w:val="28"/>
        </w:rPr>
      </w:pPr>
      <w:r w:rsidRPr="009D4C9E">
        <w:rPr>
          <w:sz w:val="28"/>
          <w:szCs w:val="28"/>
        </w:rPr>
        <w:t>В соответствии со ст.217.1 Бюджетного кодекса Российской Федерации,  постановляю:</w:t>
      </w:r>
    </w:p>
    <w:p w:rsidR="00A85F9C" w:rsidRPr="009D4C9E" w:rsidRDefault="00A85F9C" w:rsidP="00A85F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44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Порядок составления и ведения кассового плана местного бюджета (далее – Порядок), согласно приложению к настоящему </w:t>
      </w:r>
      <w:r w:rsidR="00265598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B4E" w:rsidRPr="004437C3" w:rsidRDefault="00A85F9C" w:rsidP="008F6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B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="00DA0B4E" w:rsidRPr="004437C3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8F6CA7">
        <w:rPr>
          <w:rFonts w:ascii="Times New Roman" w:hAnsi="Times New Roman"/>
          <w:sz w:val="28"/>
          <w:szCs w:val="28"/>
        </w:rPr>
        <w:t>распоряжения</w:t>
      </w:r>
      <w:r w:rsidR="00DA0B4E" w:rsidRPr="004437C3">
        <w:rPr>
          <w:rFonts w:ascii="Times New Roman" w:hAnsi="Times New Roman"/>
          <w:sz w:val="28"/>
          <w:szCs w:val="28"/>
        </w:rPr>
        <w:t xml:space="preserve"> возложить </w:t>
      </w:r>
      <w:r w:rsidR="008F6CA7">
        <w:rPr>
          <w:rFonts w:ascii="Times New Roman" w:hAnsi="Times New Roman"/>
          <w:sz w:val="28"/>
          <w:szCs w:val="28"/>
        </w:rPr>
        <w:t>г</w:t>
      </w:r>
      <w:r w:rsidR="00A15A79">
        <w:rPr>
          <w:rFonts w:ascii="Times New Roman" w:hAnsi="Times New Roman"/>
          <w:sz w:val="28"/>
          <w:szCs w:val="28"/>
        </w:rPr>
        <w:t>лаву администрации</w:t>
      </w:r>
      <w:r w:rsidR="008F6CA7">
        <w:rPr>
          <w:rFonts w:ascii="Times New Roman" w:hAnsi="Times New Roman"/>
          <w:sz w:val="28"/>
          <w:szCs w:val="28"/>
        </w:rPr>
        <w:t xml:space="preserve"> с</w:t>
      </w:r>
      <w:r w:rsidR="00A15A79"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 w:rsidR="00A15A79">
        <w:rPr>
          <w:rFonts w:ascii="Times New Roman" w:hAnsi="Times New Roman"/>
          <w:sz w:val="28"/>
          <w:szCs w:val="28"/>
        </w:rPr>
        <w:t>Укурикское</w:t>
      </w:r>
      <w:proofErr w:type="spellEnd"/>
      <w:r w:rsidR="00A15A79">
        <w:rPr>
          <w:rFonts w:ascii="Times New Roman" w:hAnsi="Times New Roman"/>
          <w:sz w:val="28"/>
          <w:szCs w:val="28"/>
        </w:rPr>
        <w:t>», Н-С</w:t>
      </w:r>
      <w:proofErr w:type="gramStart"/>
      <w:r w:rsidR="00A15A79">
        <w:rPr>
          <w:rFonts w:ascii="Times New Roman" w:hAnsi="Times New Roman"/>
          <w:sz w:val="28"/>
          <w:szCs w:val="28"/>
        </w:rPr>
        <w:t>.И</w:t>
      </w:r>
      <w:proofErr w:type="gramEnd"/>
      <w:r w:rsidR="00A15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A79">
        <w:rPr>
          <w:rFonts w:ascii="Times New Roman" w:hAnsi="Times New Roman"/>
          <w:sz w:val="28"/>
          <w:szCs w:val="28"/>
        </w:rPr>
        <w:t>Галданова</w:t>
      </w:r>
      <w:proofErr w:type="spellEnd"/>
    </w:p>
    <w:p w:rsidR="00DA0B4E" w:rsidRDefault="00DA0B4E" w:rsidP="004437C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4437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A7" w:rsidRPr="008F6CA7" w:rsidRDefault="008F6CA7" w:rsidP="00DA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CA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F6CA7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F6CA7">
        <w:rPr>
          <w:rFonts w:ascii="Times New Roman" w:hAnsi="Times New Roman"/>
          <w:sz w:val="28"/>
          <w:szCs w:val="28"/>
        </w:rPr>
        <w:t xml:space="preserve"> </w:t>
      </w:r>
    </w:p>
    <w:p w:rsidR="00DA0B4E" w:rsidRPr="008F6CA7" w:rsidRDefault="00A15A79" w:rsidP="00DA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 </w:t>
      </w:r>
      <w:proofErr w:type="spellStart"/>
      <w:r>
        <w:rPr>
          <w:rFonts w:ascii="Times New Roman" w:hAnsi="Times New Roman"/>
          <w:sz w:val="28"/>
          <w:szCs w:val="28"/>
        </w:rPr>
        <w:t>Укурикское</w:t>
      </w:r>
      <w:proofErr w:type="spellEnd"/>
      <w:r w:rsidR="008F6CA7" w:rsidRPr="008F6CA7">
        <w:rPr>
          <w:rFonts w:ascii="Times New Roman" w:hAnsi="Times New Roman"/>
          <w:sz w:val="28"/>
          <w:szCs w:val="28"/>
        </w:rPr>
        <w:t xml:space="preserve">»                             </w:t>
      </w:r>
      <w:r w:rsidR="008F6CA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Н-С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.Галданов</w:t>
      </w:r>
      <w:proofErr w:type="spellEnd"/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CA7" w:rsidRDefault="008F6CA7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F9C" w:rsidRPr="009D4C9E" w:rsidRDefault="00A85F9C" w:rsidP="00A85F9C">
      <w:pPr>
        <w:spacing w:after="0" w:line="240" w:lineRule="auto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Pr="009D4C9E" w:rsidRDefault="00A85F9C" w:rsidP="00A85F9C">
      <w:pPr>
        <w:spacing w:after="0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Default="00A85F9C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Pr="009D4C9E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A79" w:rsidRDefault="00BD1875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15A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0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A79" w:rsidRDefault="00A15A79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15A79" w:rsidRDefault="00A15A79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A15A79" w:rsidRDefault="00A15A79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1385A" w:rsidRDefault="00BD1875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к </w:t>
      </w:r>
      <w:r w:rsidR="008F6CA7"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:rsidR="000A45A2" w:rsidRPr="009D4C9E" w:rsidRDefault="008F6CA7" w:rsidP="00374F6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5A7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A15A79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A45A2" w:rsidRPr="009D4C9E" w:rsidRDefault="00BD1875" w:rsidP="00374F6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460B3" w:rsidRPr="009D4C9E">
        <w:rPr>
          <w:rFonts w:ascii="Times New Roman" w:hAnsi="Times New Roman" w:cs="Times New Roman"/>
          <w:sz w:val="28"/>
          <w:szCs w:val="28"/>
        </w:rPr>
        <w:t xml:space="preserve">от  </w:t>
      </w:r>
      <w:r w:rsidR="00231BBF">
        <w:rPr>
          <w:rFonts w:ascii="Times New Roman" w:hAnsi="Times New Roman" w:cs="Times New Roman"/>
          <w:sz w:val="28"/>
          <w:szCs w:val="28"/>
        </w:rPr>
        <w:t>14</w:t>
      </w:r>
      <w:r w:rsidR="00374F67">
        <w:rPr>
          <w:rFonts w:ascii="Times New Roman" w:hAnsi="Times New Roman" w:cs="Times New Roman"/>
          <w:sz w:val="28"/>
          <w:szCs w:val="28"/>
        </w:rPr>
        <w:t xml:space="preserve"> </w:t>
      </w:r>
      <w:r w:rsidR="00231BBF">
        <w:rPr>
          <w:rFonts w:ascii="Times New Roman" w:hAnsi="Times New Roman" w:cs="Times New Roman"/>
          <w:sz w:val="28"/>
          <w:szCs w:val="28"/>
        </w:rPr>
        <w:t>января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201</w:t>
      </w:r>
      <w:r w:rsidR="00231BBF">
        <w:rPr>
          <w:rFonts w:ascii="Times New Roman" w:hAnsi="Times New Roman" w:cs="Times New Roman"/>
          <w:sz w:val="28"/>
          <w:szCs w:val="28"/>
        </w:rPr>
        <w:t>9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="000A45A2" w:rsidRPr="009D4C9E">
        <w:rPr>
          <w:rFonts w:ascii="Times New Roman" w:hAnsi="Times New Roman" w:cs="Times New Roman"/>
          <w:sz w:val="28"/>
          <w:szCs w:val="28"/>
        </w:rPr>
        <w:t xml:space="preserve">а  № </w:t>
      </w:r>
      <w:r w:rsidR="00C24F65">
        <w:rPr>
          <w:rFonts w:ascii="Times New Roman" w:hAnsi="Times New Roman" w:cs="Times New Roman"/>
          <w:sz w:val="28"/>
          <w:szCs w:val="28"/>
        </w:rPr>
        <w:t>5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A2" w:rsidRPr="009D4C9E" w:rsidRDefault="000A45A2" w:rsidP="002179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A45A2" w:rsidRDefault="00784B63" w:rsidP="002179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>составлени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ю,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ю и исполнению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45A2"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бюджета </w:t>
      </w:r>
    </w:p>
    <w:p w:rsidR="00784B63" w:rsidRPr="009D4C9E" w:rsidRDefault="0021385A" w:rsidP="002179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A1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ельского поселения «</w:t>
      </w:r>
      <w:proofErr w:type="spellStart"/>
      <w:r w:rsidR="00A1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Укурикское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A45A2" w:rsidRPr="009D4C9E" w:rsidRDefault="000A45A2" w:rsidP="0021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A45A2" w:rsidRPr="009D4C9E" w:rsidRDefault="000A45A2" w:rsidP="00217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основании статьи 217.1 Бюджетного кодекса Российской Федерации в целях составления и ведения кассового плана  бюджета</w:t>
      </w:r>
      <w:r w:rsidR="00375990">
        <w:rPr>
          <w:rFonts w:ascii="Times New Roman" w:hAnsi="Times New Roman" w:cs="Times New Roman"/>
          <w:sz w:val="28"/>
          <w:szCs w:val="28"/>
        </w:rPr>
        <w:t xml:space="preserve">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4C9E">
        <w:rPr>
          <w:rFonts w:ascii="Times New Roman" w:hAnsi="Times New Roman" w:cs="Times New Roman"/>
          <w:sz w:val="28"/>
          <w:szCs w:val="28"/>
        </w:rPr>
        <w:t xml:space="preserve"> (далее – кассовый план).</w:t>
      </w:r>
    </w:p>
    <w:p w:rsidR="000A45A2" w:rsidRPr="009D4C9E" w:rsidRDefault="000A45A2" w:rsidP="00217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ab/>
        <w:t>1.</w:t>
      </w:r>
      <w:r w:rsidR="009A61BE"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 Составление и ведение кассового плана осуществляется</w:t>
      </w:r>
      <w:r w:rsidRPr="009D4C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 основании прогноза кассовых поступлений по доходам, прогноза кассовых выплат по расходам, прогноза кассовых поступлений и кассовых выплат по источникам внутреннего финансирования дефицита местного бюджета, составляемых в порядке, предусмотренном разделом </w:t>
      </w:r>
      <w:r w:rsidRPr="009D4C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 w:rsidR="00DE7F6C">
        <w:rPr>
          <w:rFonts w:ascii="Times New Roman" w:hAnsi="Times New Roman" w:cs="Times New Roman"/>
          <w:sz w:val="28"/>
          <w:szCs w:val="28"/>
        </w:rPr>
        <w:t>3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составляется </w:t>
      </w:r>
      <w:r w:rsidR="00E67CE4">
        <w:rPr>
          <w:rFonts w:ascii="Times New Roman" w:hAnsi="Times New Roman" w:cs="Times New Roman"/>
          <w:sz w:val="28"/>
          <w:szCs w:val="28"/>
        </w:rPr>
        <w:t>ежемесячно. В случае необходимости формирование осуществляется поквартально.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 w:rsidR="00DE7F6C">
        <w:rPr>
          <w:rFonts w:ascii="Times New Roman" w:hAnsi="Times New Roman" w:cs="Times New Roman"/>
          <w:sz w:val="28"/>
          <w:szCs w:val="28"/>
        </w:rPr>
        <w:t>4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утверждается </w:t>
      </w:r>
      <w:r w:rsidR="0021385A">
        <w:rPr>
          <w:rFonts w:ascii="Times New Roman" w:hAnsi="Times New Roman" w:cs="Times New Roman"/>
          <w:sz w:val="28"/>
          <w:szCs w:val="28"/>
        </w:rPr>
        <w:t>главой администрации с</w:t>
      </w:r>
      <w:r w:rsidR="00A15A7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A15A79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21385A">
        <w:rPr>
          <w:rFonts w:ascii="Times New Roman" w:hAnsi="Times New Roman" w:cs="Times New Roman"/>
          <w:sz w:val="28"/>
          <w:szCs w:val="28"/>
        </w:rPr>
        <w:t>»</w:t>
      </w:r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0A45A2" w:rsidRPr="009D4C9E" w:rsidRDefault="000A45A2" w:rsidP="002179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Структура кассового плана</w:t>
      </w:r>
    </w:p>
    <w:p w:rsidR="00832008" w:rsidRDefault="00832008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 w:rsidR="00E67CE4">
        <w:rPr>
          <w:rFonts w:ascii="Times New Roman" w:hAnsi="Times New Roman" w:cs="Times New Roman"/>
          <w:sz w:val="28"/>
          <w:szCs w:val="28"/>
        </w:rPr>
        <w:t>1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E67CE4">
        <w:rPr>
          <w:rFonts w:ascii="Times New Roman" w:hAnsi="Times New Roman" w:cs="Times New Roman"/>
          <w:sz w:val="28"/>
          <w:szCs w:val="28"/>
        </w:rPr>
        <w:t xml:space="preserve">Показатели кассового плана по доходам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7CE4">
        <w:rPr>
          <w:rFonts w:ascii="Times New Roman" w:hAnsi="Times New Roman" w:cs="Times New Roman"/>
          <w:sz w:val="28"/>
          <w:szCs w:val="28"/>
        </w:rPr>
        <w:t xml:space="preserve"> на планируемый месяц</w:t>
      </w:r>
      <w:r w:rsidR="00A0733A">
        <w:rPr>
          <w:rFonts w:ascii="Times New Roman" w:hAnsi="Times New Roman" w:cs="Times New Roman"/>
          <w:sz w:val="28"/>
          <w:szCs w:val="28"/>
        </w:rPr>
        <w:t xml:space="preserve"> </w:t>
      </w:r>
      <w:r w:rsidR="00E67CE4">
        <w:rPr>
          <w:rFonts w:ascii="Times New Roman" w:hAnsi="Times New Roman" w:cs="Times New Roman"/>
          <w:sz w:val="28"/>
          <w:szCs w:val="28"/>
        </w:rPr>
        <w:t>должны включать</w:t>
      </w:r>
      <w:r w:rsidRPr="009D4C9E">
        <w:rPr>
          <w:rFonts w:ascii="Times New Roman" w:hAnsi="Times New Roman" w:cs="Times New Roman"/>
          <w:sz w:val="28"/>
          <w:szCs w:val="28"/>
        </w:rPr>
        <w:t>: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1) </w:t>
      </w:r>
      <w:r w:rsidR="00DF4A26">
        <w:rPr>
          <w:rFonts w:ascii="Times New Roman" w:hAnsi="Times New Roman" w:cs="Times New Roman"/>
          <w:sz w:val="28"/>
          <w:szCs w:val="28"/>
        </w:rPr>
        <w:t xml:space="preserve"> </w:t>
      </w:r>
      <w:r w:rsidR="00DE7F6C">
        <w:rPr>
          <w:rFonts w:ascii="Times New Roman" w:hAnsi="Times New Roman" w:cs="Times New Roman"/>
          <w:sz w:val="28"/>
          <w:szCs w:val="28"/>
        </w:rPr>
        <w:t>прогноз</w:t>
      </w:r>
      <w:r w:rsidR="00E67CE4">
        <w:rPr>
          <w:rFonts w:ascii="Times New Roman" w:hAnsi="Times New Roman" w:cs="Times New Roman"/>
          <w:sz w:val="28"/>
          <w:szCs w:val="28"/>
        </w:rPr>
        <w:t xml:space="preserve"> (уточненный прогноз) </w:t>
      </w:r>
      <w:r w:rsidR="00DE7F6C">
        <w:rPr>
          <w:rFonts w:ascii="Times New Roman" w:hAnsi="Times New Roman" w:cs="Times New Roman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sz w:val="28"/>
          <w:szCs w:val="28"/>
        </w:rPr>
        <w:t>кассовы</w:t>
      </w:r>
      <w:r w:rsidR="00DE7F6C">
        <w:rPr>
          <w:rFonts w:ascii="Times New Roman" w:hAnsi="Times New Roman" w:cs="Times New Roman"/>
          <w:sz w:val="28"/>
          <w:szCs w:val="28"/>
        </w:rPr>
        <w:t>х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DE7F6C">
        <w:rPr>
          <w:rFonts w:ascii="Times New Roman" w:hAnsi="Times New Roman" w:cs="Times New Roman"/>
          <w:sz w:val="28"/>
          <w:szCs w:val="28"/>
        </w:rPr>
        <w:t>й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 </w:t>
      </w:r>
      <w:r w:rsidR="00DE7F6C">
        <w:rPr>
          <w:rFonts w:ascii="Times New Roman" w:hAnsi="Times New Roman" w:cs="Times New Roman"/>
          <w:sz w:val="28"/>
          <w:szCs w:val="28"/>
        </w:rPr>
        <w:t>налоговым и неналоговым</w:t>
      </w:r>
      <w:r w:rsidR="00E67CE4">
        <w:rPr>
          <w:rFonts w:ascii="Times New Roman" w:hAnsi="Times New Roman" w:cs="Times New Roman"/>
          <w:sz w:val="28"/>
          <w:szCs w:val="28"/>
        </w:rPr>
        <w:t xml:space="preserve"> доходам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A0733A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2) </w:t>
      </w:r>
      <w:r w:rsidR="00E67CE4">
        <w:rPr>
          <w:rFonts w:ascii="Times New Roman" w:hAnsi="Times New Roman" w:cs="Times New Roman"/>
          <w:sz w:val="28"/>
          <w:szCs w:val="28"/>
        </w:rPr>
        <w:t xml:space="preserve">прогноз (уточненный прогноз) по безвозмездным поступлениям в бюджет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7CE4">
        <w:rPr>
          <w:rFonts w:ascii="Times New Roman" w:hAnsi="Times New Roman" w:cs="Times New Roman"/>
          <w:sz w:val="28"/>
          <w:szCs w:val="28"/>
        </w:rPr>
        <w:t xml:space="preserve"> на планируемый месяц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DF4A26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 w:rsidR="00A0733A"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DF4A26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расходам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4A26">
        <w:rPr>
          <w:rFonts w:ascii="Times New Roman" w:hAnsi="Times New Roman" w:cs="Times New Roman"/>
          <w:sz w:val="28"/>
          <w:szCs w:val="28"/>
        </w:rPr>
        <w:t xml:space="preserve"> на планируемый месяц  формируются на основании:</w:t>
      </w:r>
    </w:p>
    <w:p w:rsidR="000A45A2" w:rsidRDefault="00DF4A26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уточненной сводной бюджетной росписи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 расходов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авных распорядителей бюджетных средств</w:t>
      </w:r>
      <w:r w:rsidR="000B1B5F">
        <w:rPr>
          <w:rFonts w:ascii="Times New Roman" w:hAnsi="Times New Roman" w:cs="Times New Roman"/>
          <w:sz w:val="28"/>
          <w:szCs w:val="28"/>
        </w:rPr>
        <w:t xml:space="preserve"> (далее ГРБС)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A26" w:rsidRDefault="00DF4A26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прогноза (уточненного прогноза) </w:t>
      </w:r>
      <w:r w:rsidR="000B1B5F">
        <w:rPr>
          <w:rFonts w:ascii="Times New Roman" w:hAnsi="Times New Roman" w:cs="Times New Roman"/>
          <w:sz w:val="28"/>
          <w:szCs w:val="28"/>
        </w:rPr>
        <w:t>кассовых</w:t>
      </w:r>
      <w:r>
        <w:rPr>
          <w:rFonts w:ascii="Times New Roman" w:hAnsi="Times New Roman" w:cs="Times New Roman"/>
          <w:sz w:val="28"/>
          <w:szCs w:val="28"/>
        </w:rPr>
        <w:t xml:space="preserve"> выплат из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ГРБС. </w:t>
      </w:r>
    </w:p>
    <w:p w:rsidR="000B1B5F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Показатели для кассового плана по источникам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0B1B5F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уточненной  сводной бюджетной росписи в части источников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5A2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прогноза кассовых поступлений и кассовых выплат по источникам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планируемый месяц.</w:t>
      </w:r>
    </w:p>
    <w:p w:rsidR="000A45A2" w:rsidRPr="009D4C9E" w:rsidRDefault="009817B6" w:rsidP="00217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сведений для составления и уточнения показателей кассового плана</w:t>
      </w:r>
    </w:p>
    <w:p w:rsidR="00217958" w:rsidRDefault="00217958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   3.1. Показатели кассового плана по доходам местного бюджета формируются на основании прогноза кассовых поступлений доходов в местный бюджет в разрезе кодов классификации доходов бюдж</w:t>
      </w:r>
      <w:r w:rsidR="003D0380" w:rsidRPr="009D4C9E">
        <w:rPr>
          <w:rFonts w:ascii="Times New Roman" w:hAnsi="Times New Roman" w:cs="Times New Roman"/>
          <w:sz w:val="28"/>
          <w:szCs w:val="28"/>
        </w:rPr>
        <w:t>етов по главным  администраторам</w:t>
      </w:r>
      <w:r w:rsidRPr="009D4C9E">
        <w:rPr>
          <w:rFonts w:ascii="Times New Roman" w:hAnsi="Times New Roman" w:cs="Times New Roman"/>
          <w:sz w:val="28"/>
          <w:szCs w:val="28"/>
        </w:rPr>
        <w:t xml:space="preserve"> доходов.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Показатели кассового плана по доходам местного бюджета составляются исходя из показателей доходов, учтенных при формировании прогноза дохода, утвержденных решением о бюджете.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3.2. </w:t>
      </w:r>
      <w:r w:rsidR="00E24F73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источникам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4F73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E24F73" w:rsidRDefault="00E24F73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уточненной сводной бюджетной росписи в части источников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49E" w:rsidRPr="009D4C9E" w:rsidRDefault="000C249E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прогноза кассовых поступлений и кассовых выплат по источникам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планируемый месяц.</w:t>
      </w:r>
    </w:p>
    <w:p w:rsidR="000A45A2" w:rsidRPr="009D4C9E" w:rsidRDefault="000A45A2" w:rsidP="002179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Распределение помесячного поступления межбюджетных трансфертов в местный бюджет осуществляется в соответствии с уведомлениями о предельных объемах финансирования, доведенных главными распорядителями бюджетных средств окружного бюджета, 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5A2" w:rsidRPr="009D4C9E" w:rsidRDefault="000A45A2" w:rsidP="00217958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3.3. Уточненные сведения о помесячном распределении </w:t>
      </w:r>
      <w:proofErr w:type="spellStart"/>
      <w:r w:rsidRPr="009D4C9E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9D4C9E">
        <w:rPr>
          <w:rFonts w:ascii="Times New Roman" w:hAnsi="Times New Roman" w:cs="Times New Roman"/>
          <w:sz w:val="28"/>
          <w:szCs w:val="28"/>
        </w:rPr>
        <w:t xml:space="preserve"> доходов, </w:t>
      </w:r>
      <w:r w:rsidR="001B49EB" w:rsidRPr="009D4C9E">
        <w:rPr>
          <w:rFonts w:ascii="Times New Roman" w:hAnsi="Times New Roman" w:cs="Times New Roman"/>
          <w:sz w:val="28"/>
          <w:szCs w:val="28"/>
        </w:rPr>
        <w:t>осуществляю</w:t>
      </w:r>
      <w:r w:rsidRPr="009D4C9E">
        <w:rPr>
          <w:rFonts w:ascii="Times New Roman" w:hAnsi="Times New Roman" w:cs="Times New Roman"/>
          <w:sz w:val="28"/>
          <w:szCs w:val="28"/>
        </w:rPr>
        <w:t xml:space="preserve">тся ежемесячно не позднее 01 числа месяца, следующего за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При уточнении показателей о распределении поступлений доходов указывается ожидаемое поступление доходов  с учетом фактического кассового поступления за отчетный период, и уточняются соответствующие </w:t>
      </w:r>
      <w:r w:rsidRPr="009D4C9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периода, следующего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 xml:space="preserve"> отчетным, в пределах годовых бюджетных назначений.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3.4. </w:t>
      </w:r>
      <w:r w:rsidR="00575E40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кассового плана по расходам </w:t>
      </w:r>
      <w:r w:rsidR="00575E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5E40">
        <w:rPr>
          <w:rFonts w:ascii="Times New Roman" w:hAnsi="Times New Roman" w:cs="Times New Roman"/>
          <w:sz w:val="28"/>
          <w:szCs w:val="28"/>
        </w:rPr>
        <w:t xml:space="preserve"> </w:t>
      </w:r>
      <w:r w:rsidR="001B49EB" w:rsidRPr="009D4C9E">
        <w:rPr>
          <w:rFonts w:ascii="Times New Roman" w:hAnsi="Times New Roman" w:cs="Times New Roman"/>
          <w:sz w:val="28"/>
          <w:szCs w:val="28"/>
        </w:rPr>
        <w:t>формиру</w:t>
      </w:r>
      <w:r w:rsidR="002313E8">
        <w:rPr>
          <w:rFonts w:ascii="Times New Roman" w:hAnsi="Times New Roman" w:cs="Times New Roman"/>
          <w:sz w:val="28"/>
          <w:szCs w:val="28"/>
        </w:rPr>
        <w:t>ю</w:t>
      </w:r>
      <w:r w:rsidRPr="009D4C9E">
        <w:rPr>
          <w:rFonts w:ascii="Times New Roman" w:hAnsi="Times New Roman" w:cs="Times New Roman"/>
          <w:sz w:val="28"/>
          <w:szCs w:val="28"/>
        </w:rPr>
        <w:t>т</w:t>
      </w:r>
      <w:r w:rsidR="002313E8">
        <w:rPr>
          <w:rFonts w:ascii="Times New Roman" w:hAnsi="Times New Roman" w:cs="Times New Roman"/>
          <w:sz w:val="28"/>
          <w:szCs w:val="28"/>
        </w:rPr>
        <w:t>ся на основании планирования сроков и объемов оплаты денежных обязательств</w:t>
      </w:r>
      <w:r w:rsidR="00594301">
        <w:rPr>
          <w:rFonts w:ascii="Times New Roman" w:hAnsi="Times New Roman" w:cs="Times New Roman"/>
          <w:sz w:val="28"/>
          <w:szCs w:val="28"/>
        </w:rPr>
        <w:t>.</w:t>
      </w:r>
      <w:r w:rsidRPr="009D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A2" w:rsidRDefault="000A45A2" w:rsidP="0021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3.5. Показатели кассовых выплат по расходам бюджета за счет межбюджетных трансфертов формируются с учетом определенных, при планировании сроков и объемов оплаты денежных обязательств.</w:t>
      </w:r>
    </w:p>
    <w:p w:rsidR="00C968FB" w:rsidRPr="009D4C9E" w:rsidRDefault="00C968FB" w:rsidP="0021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3.6. В целях уточнения кассового плана по расходам местного бюджета, формирует уведомление о показателях (об изменении показател</w:t>
      </w:r>
      <w:r w:rsidR="00594301">
        <w:rPr>
          <w:rFonts w:ascii="Times New Roman" w:hAnsi="Times New Roman" w:cs="Times New Roman"/>
          <w:sz w:val="28"/>
          <w:szCs w:val="28"/>
        </w:rPr>
        <w:t>ей) кассового плана по расходам.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D4C9E">
        <w:rPr>
          <w:rFonts w:ascii="Times New Roman" w:hAnsi="Times New Roman" w:cs="Times New Roman"/>
          <w:b/>
          <w:bCs/>
          <w:sz w:val="28"/>
          <w:szCs w:val="28"/>
          <w:lang w:val="en-US"/>
        </w:rPr>
        <w:t>IY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19A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B810D4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составления,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утверждения и уточнения кассового плана</w:t>
      </w:r>
    </w:p>
    <w:p w:rsidR="00832008" w:rsidRDefault="00832008" w:rsidP="002179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0D4" w:rsidRPr="009D4C9E" w:rsidRDefault="00932C70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0D4"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0D4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B810D4">
        <w:rPr>
          <w:rFonts w:ascii="Times New Roman" w:hAnsi="Times New Roman" w:cs="Times New Roman"/>
          <w:sz w:val="28"/>
          <w:szCs w:val="28"/>
        </w:rPr>
        <w:t>Финансовый орган после получения сведений по показателям</w:t>
      </w:r>
      <w:r w:rsidR="0086047F">
        <w:rPr>
          <w:rFonts w:ascii="Times New Roman" w:hAnsi="Times New Roman" w:cs="Times New Roman"/>
          <w:sz w:val="28"/>
          <w:szCs w:val="28"/>
        </w:rPr>
        <w:t xml:space="preserve">, указанных в главах </w:t>
      </w:r>
      <w:r w:rsidR="00860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047F" w:rsidRPr="0086047F">
        <w:rPr>
          <w:rFonts w:ascii="Times New Roman" w:hAnsi="Times New Roman" w:cs="Times New Roman"/>
          <w:sz w:val="28"/>
          <w:szCs w:val="28"/>
        </w:rPr>
        <w:t>-</w:t>
      </w:r>
      <w:r w:rsidR="008604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047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B810D4">
        <w:rPr>
          <w:rFonts w:ascii="Times New Roman" w:hAnsi="Times New Roman" w:cs="Times New Roman"/>
          <w:sz w:val="28"/>
          <w:szCs w:val="28"/>
        </w:rPr>
        <w:t xml:space="preserve"> осуществляет балансировку кассового плана по доходам и расходам. В случае образования кассового разрыва рассчитывается сумма выплат по источникам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0D4">
        <w:rPr>
          <w:rFonts w:ascii="Times New Roman" w:hAnsi="Times New Roman" w:cs="Times New Roman"/>
          <w:sz w:val="28"/>
          <w:szCs w:val="28"/>
        </w:rPr>
        <w:t xml:space="preserve"> на предстоящий месяц. В случае не</w:t>
      </w:r>
      <w:r w:rsidR="00F43F6E">
        <w:rPr>
          <w:rFonts w:ascii="Times New Roman" w:hAnsi="Times New Roman" w:cs="Times New Roman"/>
          <w:sz w:val="28"/>
          <w:szCs w:val="28"/>
        </w:rPr>
        <w:t xml:space="preserve"> </w:t>
      </w:r>
      <w:r w:rsidR="00B810D4">
        <w:rPr>
          <w:rFonts w:ascii="Times New Roman" w:hAnsi="Times New Roman" w:cs="Times New Roman"/>
          <w:sz w:val="28"/>
          <w:szCs w:val="28"/>
        </w:rPr>
        <w:t xml:space="preserve">покрытия временного кассового разрыва источниками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0D4">
        <w:rPr>
          <w:rFonts w:ascii="Times New Roman" w:hAnsi="Times New Roman" w:cs="Times New Roman"/>
          <w:sz w:val="28"/>
          <w:szCs w:val="28"/>
        </w:rPr>
        <w:t xml:space="preserve"> корректируется  прогноз кассовых выплат </w:t>
      </w:r>
      <w:proofErr w:type="gramStart"/>
      <w:r w:rsidR="00B810D4">
        <w:rPr>
          <w:rFonts w:ascii="Times New Roman" w:hAnsi="Times New Roman" w:cs="Times New Roman"/>
          <w:sz w:val="28"/>
          <w:szCs w:val="28"/>
        </w:rPr>
        <w:t>в соответствии с прогнозом кассовых поступлений на планируемый период в соответствии с установленными полномочиями</w:t>
      </w:r>
      <w:proofErr w:type="gramEnd"/>
      <w:r w:rsidR="00B810D4">
        <w:rPr>
          <w:rFonts w:ascii="Times New Roman" w:hAnsi="Times New Roman" w:cs="Times New Roman"/>
          <w:sz w:val="28"/>
          <w:szCs w:val="28"/>
        </w:rPr>
        <w:t>.</w:t>
      </w:r>
      <w:r w:rsidR="006F5E2C">
        <w:rPr>
          <w:rFonts w:ascii="Times New Roman" w:hAnsi="Times New Roman" w:cs="Times New Roman"/>
          <w:sz w:val="28"/>
          <w:szCs w:val="28"/>
        </w:rPr>
        <w:t xml:space="preserve"> Кассовый план формируется</w:t>
      </w:r>
      <w:r w:rsidR="006F5E2C" w:rsidRPr="009D4C9E">
        <w:rPr>
          <w:rFonts w:ascii="Times New Roman" w:hAnsi="Times New Roman" w:cs="Times New Roman"/>
          <w:sz w:val="28"/>
          <w:szCs w:val="28"/>
        </w:rPr>
        <w:t xml:space="preserve"> </w:t>
      </w:r>
      <w:r w:rsidR="006F5E2C">
        <w:rPr>
          <w:rFonts w:ascii="Times New Roman" w:hAnsi="Times New Roman" w:cs="Times New Roman"/>
          <w:sz w:val="28"/>
          <w:szCs w:val="28"/>
        </w:rPr>
        <w:t>ежемесячно на бумажном носителе.</w:t>
      </w:r>
    </w:p>
    <w:p w:rsidR="00B810D4" w:rsidRDefault="002B48EB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0D4"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0D4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B810D4">
        <w:rPr>
          <w:rFonts w:ascii="Times New Roman" w:hAnsi="Times New Roman" w:cs="Times New Roman"/>
          <w:sz w:val="28"/>
          <w:szCs w:val="28"/>
        </w:rPr>
        <w:t xml:space="preserve">Нераспределенные остатки на едином счете бюджета по состоянию на начало планируемого месяца являются оборотной кассовой наличностью. Оборотная кассовая наличность является источником финансирования кассовых разрывов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0D4">
        <w:rPr>
          <w:rFonts w:ascii="Times New Roman" w:hAnsi="Times New Roman" w:cs="Times New Roman"/>
          <w:sz w:val="28"/>
          <w:szCs w:val="28"/>
        </w:rPr>
        <w:t>.</w:t>
      </w:r>
    </w:p>
    <w:p w:rsidR="008F6FA9" w:rsidRDefault="008F6FA9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Кассовый план составляется в соответствии с формой согласно приложению к настоящему порядку с применением установленной и доведенной Министерством финансам </w:t>
      </w:r>
      <w:r>
        <w:rPr>
          <w:rFonts w:ascii="Times New Roman" w:hAnsi="Times New Roman" w:cs="Times New Roman"/>
          <w:sz w:val="28"/>
          <w:szCs w:val="28"/>
        </w:rPr>
        <w:tab/>
        <w:t>Забайкальского края</w:t>
      </w:r>
      <w:r w:rsidR="00B97083">
        <w:rPr>
          <w:rFonts w:ascii="Times New Roman" w:hAnsi="Times New Roman" w:cs="Times New Roman"/>
          <w:sz w:val="28"/>
          <w:szCs w:val="28"/>
        </w:rPr>
        <w:t xml:space="preserve"> до </w:t>
      </w:r>
      <w:r w:rsidR="005153D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97083">
        <w:rPr>
          <w:rFonts w:ascii="Times New Roman" w:hAnsi="Times New Roman" w:cs="Times New Roman"/>
          <w:sz w:val="28"/>
          <w:szCs w:val="28"/>
        </w:rPr>
        <w:t xml:space="preserve"> дополнительной классификаций не позднее 27 числа месяца, предшествующего планируемому месяцу.</w:t>
      </w:r>
    </w:p>
    <w:p w:rsidR="006F5E2C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 w:rsidR="002B48EB">
        <w:rPr>
          <w:rFonts w:ascii="Times New Roman" w:hAnsi="Times New Roman" w:cs="Times New Roman"/>
          <w:sz w:val="28"/>
          <w:szCs w:val="28"/>
        </w:rPr>
        <w:t>3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Кассовый план на планируемый месяц утверждается </w:t>
      </w:r>
      <w:r w:rsidR="005153D0">
        <w:rPr>
          <w:rFonts w:ascii="Times New Roman" w:hAnsi="Times New Roman" w:cs="Times New Roman"/>
          <w:sz w:val="28"/>
          <w:szCs w:val="28"/>
        </w:rPr>
        <w:t>главой администрации</w:t>
      </w:r>
      <w:r>
        <w:rPr>
          <w:rFonts w:ascii="Times New Roman" w:hAnsi="Times New Roman" w:cs="Times New Roman"/>
          <w:sz w:val="28"/>
          <w:szCs w:val="28"/>
        </w:rPr>
        <w:t>, не позднее 3 числа планируемого месяца.</w:t>
      </w:r>
    </w:p>
    <w:p w:rsidR="002B48EB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Порядок доведения соответствующих показателей утвержденного кассового плана до ГРБС в срок на позднее 1 рабочего дня со дня утверждения.</w:t>
      </w:r>
      <w:r w:rsidR="00340D14">
        <w:rPr>
          <w:rFonts w:ascii="Times New Roman" w:hAnsi="Times New Roman" w:cs="Times New Roman"/>
          <w:sz w:val="28"/>
          <w:szCs w:val="28"/>
        </w:rPr>
        <w:t xml:space="preserve"> 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5A2" w:rsidRPr="009D4C9E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EB0690">
        <w:rPr>
          <w:rFonts w:ascii="Times New Roman" w:hAnsi="Times New Roman" w:cs="Times New Roman"/>
          <w:sz w:val="28"/>
          <w:szCs w:val="28"/>
        </w:rPr>
        <w:t xml:space="preserve">Исполнение кассового плана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B0690">
        <w:rPr>
          <w:rFonts w:ascii="Times New Roman" w:hAnsi="Times New Roman" w:cs="Times New Roman"/>
          <w:sz w:val="28"/>
          <w:szCs w:val="28"/>
        </w:rPr>
        <w:t xml:space="preserve"> осуществляется ежедневно на основании распоряжений на финансирование, пописанных уполномоченным должностным лицом.</w:t>
      </w:r>
    </w:p>
    <w:p w:rsidR="000A45A2" w:rsidRDefault="00B35B05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 w:rsidR="00EB06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Отчет об исполнении кассового плана за соответствующий месяц составляется и утверждается в срок до 10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5B05" w:rsidRPr="009D4C9E" w:rsidRDefault="00B35B05" w:rsidP="00F43F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4.7.  В случае введения Министерством финансов Забайкальского края координации составления, ведения и исполнения кассового плана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5BFA">
        <w:rPr>
          <w:rFonts w:ascii="Times New Roman" w:hAnsi="Times New Roman" w:cs="Times New Roman"/>
          <w:sz w:val="28"/>
          <w:szCs w:val="28"/>
        </w:rPr>
        <w:t xml:space="preserve"> исполнение сроков и порядка предоставления необходимой информации осуществляется в установленном Министерством финансов Забайкальского края порядке. </w:t>
      </w: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42E" w:rsidRPr="009D4C9E" w:rsidRDefault="006F1872" w:rsidP="00217958">
      <w:pPr>
        <w:pStyle w:val="4"/>
        <w:spacing w:line="240" w:lineRule="auto"/>
        <w:rPr>
          <w:rFonts w:ascii="Times New Roman" w:hAnsi="Times New Roman"/>
        </w:rPr>
      </w:pPr>
      <w:r w:rsidRPr="009D4C9E">
        <w:rPr>
          <w:rFonts w:ascii="Times New Roman" w:hAnsi="Times New Roman"/>
        </w:rPr>
        <w:t xml:space="preserve">               </w:t>
      </w:r>
    </w:p>
    <w:p w:rsidR="0030242E" w:rsidRPr="009D4C9E" w:rsidRDefault="0030242E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42E" w:rsidRPr="009D4C9E" w:rsidRDefault="0030242E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22A47" w:rsidRPr="009D4C9E" w:rsidSect="00F8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6039"/>
    <w:multiLevelType w:val="hybridMultilevel"/>
    <w:tmpl w:val="067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C7B"/>
    <w:multiLevelType w:val="hybridMultilevel"/>
    <w:tmpl w:val="DCC883B2"/>
    <w:lvl w:ilvl="0" w:tplc="9490EE4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B7D19"/>
    <w:multiLevelType w:val="hybridMultilevel"/>
    <w:tmpl w:val="EE7EE67A"/>
    <w:lvl w:ilvl="0" w:tplc="A66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CB7"/>
    <w:multiLevelType w:val="hybridMultilevel"/>
    <w:tmpl w:val="F612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36337C"/>
    <w:rsid w:val="0004153F"/>
    <w:rsid w:val="000460B3"/>
    <w:rsid w:val="00046EC6"/>
    <w:rsid w:val="00060531"/>
    <w:rsid w:val="00086059"/>
    <w:rsid w:val="00095821"/>
    <w:rsid w:val="000A45A2"/>
    <w:rsid w:val="000B1B5F"/>
    <w:rsid w:val="000C249E"/>
    <w:rsid w:val="000D30E1"/>
    <w:rsid w:val="000D4D38"/>
    <w:rsid w:val="000E3B6D"/>
    <w:rsid w:val="00113821"/>
    <w:rsid w:val="00125786"/>
    <w:rsid w:val="00137D79"/>
    <w:rsid w:val="00183B05"/>
    <w:rsid w:val="00195E0C"/>
    <w:rsid w:val="001A57A0"/>
    <w:rsid w:val="001B49EB"/>
    <w:rsid w:val="001B5317"/>
    <w:rsid w:val="001C2729"/>
    <w:rsid w:val="001E4BFA"/>
    <w:rsid w:val="00205BFA"/>
    <w:rsid w:val="0021385A"/>
    <w:rsid w:val="00217958"/>
    <w:rsid w:val="002313E8"/>
    <w:rsid w:val="00231BBF"/>
    <w:rsid w:val="002602E0"/>
    <w:rsid w:val="00265598"/>
    <w:rsid w:val="00276C59"/>
    <w:rsid w:val="002B48EB"/>
    <w:rsid w:val="002D146E"/>
    <w:rsid w:val="002D645A"/>
    <w:rsid w:val="0030242E"/>
    <w:rsid w:val="003031F3"/>
    <w:rsid w:val="003130B1"/>
    <w:rsid w:val="00340D14"/>
    <w:rsid w:val="0036337C"/>
    <w:rsid w:val="00374F67"/>
    <w:rsid w:val="00375990"/>
    <w:rsid w:val="003A221E"/>
    <w:rsid w:val="003D0380"/>
    <w:rsid w:val="003E10EF"/>
    <w:rsid w:val="003E14C7"/>
    <w:rsid w:val="003E3D59"/>
    <w:rsid w:val="003F151C"/>
    <w:rsid w:val="004200B2"/>
    <w:rsid w:val="00420661"/>
    <w:rsid w:val="004437C3"/>
    <w:rsid w:val="00476291"/>
    <w:rsid w:val="00480E97"/>
    <w:rsid w:val="004A757D"/>
    <w:rsid w:val="004F35D9"/>
    <w:rsid w:val="00510AC7"/>
    <w:rsid w:val="005153D0"/>
    <w:rsid w:val="005243EC"/>
    <w:rsid w:val="005277BA"/>
    <w:rsid w:val="005670BE"/>
    <w:rsid w:val="00575E40"/>
    <w:rsid w:val="00594301"/>
    <w:rsid w:val="005C29F3"/>
    <w:rsid w:val="005C47A1"/>
    <w:rsid w:val="005E1C47"/>
    <w:rsid w:val="005F0D50"/>
    <w:rsid w:val="0061490B"/>
    <w:rsid w:val="006333A6"/>
    <w:rsid w:val="006815C1"/>
    <w:rsid w:val="006D568A"/>
    <w:rsid w:val="006F1872"/>
    <w:rsid w:val="006F5E2C"/>
    <w:rsid w:val="007635AD"/>
    <w:rsid w:val="007728FC"/>
    <w:rsid w:val="00784B63"/>
    <w:rsid w:val="00796704"/>
    <w:rsid w:val="007A4689"/>
    <w:rsid w:val="007A5C5A"/>
    <w:rsid w:val="007B3AD2"/>
    <w:rsid w:val="007C4EBD"/>
    <w:rsid w:val="0082464B"/>
    <w:rsid w:val="00832008"/>
    <w:rsid w:val="00834BCD"/>
    <w:rsid w:val="0086047F"/>
    <w:rsid w:val="008604CC"/>
    <w:rsid w:val="008C6205"/>
    <w:rsid w:val="008F064C"/>
    <w:rsid w:val="008F6CA7"/>
    <w:rsid w:val="008F6FA9"/>
    <w:rsid w:val="00923B09"/>
    <w:rsid w:val="00932C70"/>
    <w:rsid w:val="00957E55"/>
    <w:rsid w:val="00980B44"/>
    <w:rsid w:val="009817B6"/>
    <w:rsid w:val="00983597"/>
    <w:rsid w:val="009A61BE"/>
    <w:rsid w:val="009A722A"/>
    <w:rsid w:val="009D3A68"/>
    <w:rsid w:val="009D4C9E"/>
    <w:rsid w:val="00A0733A"/>
    <w:rsid w:val="00A15A79"/>
    <w:rsid w:val="00A72EAE"/>
    <w:rsid w:val="00A85F9C"/>
    <w:rsid w:val="00AD4517"/>
    <w:rsid w:val="00AE73E0"/>
    <w:rsid w:val="00B35B05"/>
    <w:rsid w:val="00B5394A"/>
    <w:rsid w:val="00B7255F"/>
    <w:rsid w:val="00B810D4"/>
    <w:rsid w:val="00B97083"/>
    <w:rsid w:val="00BD1875"/>
    <w:rsid w:val="00BD3C40"/>
    <w:rsid w:val="00BF06E0"/>
    <w:rsid w:val="00C24F65"/>
    <w:rsid w:val="00C3119A"/>
    <w:rsid w:val="00C61C7F"/>
    <w:rsid w:val="00C9069F"/>
    <w:rsid w:val="00C968FB"/>
    <w:rsid w:val="00CB245C"/>
    <w:rsid w:val="00CB495B"/>
    <w:rsid w:val="00D02685"/>
    <w:rsid w:val="00D13656"/>
    <w:rsid w:val="00D23641"/>
    <w:rsid w:val="00D44F11"/>
    <w:rsid w:val="00D51A8E"/>
    <w:rsid w:val="00D80F3B"/>
    <w:rsid w:val="00DA0B4E"/>
    <w:rsid w:val="00DC0DF8"/>
    <w:rsid w:val="00DC6242"/>
    <w:rsid w:val="00DE1721"/>
    <w:rsid w:val="00DE681C"/>
    <w:rsid w:val="00DE7F6C"/>
    <w:rsid w:val="00DF4A26"/>
    <w:rsid w:val="00E131F1"/>
    <w:rsid w:val="00E1430E"/>
    <w:rsid w:val="00E24F73"/>
    <w:rsid w:val="00E30B3D"/>
    <w:rsid w:val="00E457BE"/>
    <w:rsid w:val="00E67CE4"/>
    <w:rsid w:val="00E73CE0"/>
    <w:rsid w:val="00EB0690"/>
    <w:rsid w:val="00EF3BC6"/>
    <w:rsid w:val="00F22A47"/>
    <w:rsid w:val="00F26B28"/>
    <w:rsid w:val="00F43F6E"/>
    <w:rsid w:val="00F82A09"/>
    <w:rsid w:val="00F909DB"/>
    <w:rsid w:val="00F95D22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C29F3"/>
    <w:pPr>
      <w:keepNext/>
      <w:spacing w:after="0" w:line="240" w:lineRule="auto"/>
      <w:jc w:val="center"/>
      <w:outlineLvl w:val="0"/>
    </w:pPr>
    <w:rPr>
      <w:b/>
      <w:bCs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C29F3"/>
    <w:pPr>
      <w:keepNext/>
      <w:spacing w:after="0" w:line="240" w:lineRule="auto"/>
      <w:jc w:val="center"/>
      <w:outlineLvl w:val="1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6F187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5394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B5394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D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F11"/>
    <w:pPr>
      <w:ind w:left="720"/>
    </w:pPr>
  </w:style>
  <w:style w:type="paragraph" w:customStyle="1" w:styleId="ConsNormal">
    <w:name w:val="ConsNormal"/>
    <w:uiPriority w:val="99"/>
    <w:rsid w:val="00D44F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08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6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3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5C29F3"/>
    <w:pPr>
      <w:suppressAutoHyphens/>
      <w:spacing w:after="120" w:line="480" w:lineRule="auto"/>
    </w:pPr>
    <w:rPr>
      <w:lang w:eastAsia="zh-CN"/>
    </w:rPr>
  </w:style>
  <w:style w:type="character" w:customStyle="1" w:styleId="BodyText2Char">
    <w:name w:val="Body Text 2 Char"/>
    <w:basedOn w:val="a0"/>
    <w:uiPriority w:val="99"/>
    <w:semiHidden/>
    <w:locked/>
    <w:rsid w:val="00B5394A"/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29F3"/>
    <w:rPr>
      <w:rFonts w:ascii="Calibri" w:hAnsi="Calibri" w:cs="Calibri"/>
      <w:sz w:val="22"/>
      <w:szCs w:val="22"/>
      <w:lang w:val="ru-RU" w:eastAsia="zh-CN"/>
    </w:rPr>
  </w:style>
  <w:style w:type="character" w:customStyle="1" w:styleId="10">
    <w:name w:val="Заголовок 1 Знак"/>
    <w:basedOn w:val="a0"/>
    <w:link w:val="1"/>
    <w:uiPriority w:val="99"/>
    <w:locked/>
    <w:rsid w:val="005C29F3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29F3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F18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No Spacing"/>
    <w:qFormat/>
    <w:rsid w:val="004A757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86;&#1088;&#1086;&#1093;&#1086;&#1074;&#1072;\Desktop\&#1082;&#1072;&#1089;&#1089;&#1086;&#1074;&#1099;&#1081;%20&#1087;&#1083;&#1072;&#1085;\&#1082;&#1072;&#1089;&#1089;&#1086;&#1074;&#1099;&#1081;%20&#1087;&#1083;&#107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6E82-E0AC-4798-9BCF-C419942A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кассовый план</Template>
  <TotalTime>523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buh</cp:lastModifiedBy>
  <cp:revision>43</cp:revision>
  <cp:lastPrinted>2019-03-13T05:26:00Z</cp:lastPrinted>
  <dcterms:created xsi:type="dcterms:W3CDTF">2018-11-16T00:56:00Z</dcterms:created>
  <dcterms:modified xsi:type="dcterms:W3CDTF">2019-03-14T23:38:00Z</dcterms:modified>
</cp:coreProperties>
</file>