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F1" w:rsidRPr="00905796" w:rsidRDefault="00ED23F1">
      <w:pPr>
        <w:pStyle w:val="ConsPlusTitlePage"/>
        <w:rPr>
          <w:rFonts w:ascii="Times New Roman" w:hAnsi="Times New Roman" w:cs="Times New Roman"/>
        </w:rPr>
      </w:pPr>
      <w:r w:rsidRPr="00905796">
        <w:rPr>
          <w:rFonts w:ascii="Times New Roman" w:hAnsi="Times New Roman" w:cs="Times New Roman"/>
        </w:rPr>
        <w:br/>
      </w:r>
    </w:p>
    <w:p w:rsidR="00ED23F1" w:rsidRPr="00905796" w:rsidRDefault="00ED23F1">
      <w:pPr>
        <w:pStyle w:val="ConsPlusNormal"/>
        <w:outlineLvl w:val="0"/>
        <w:rPr>
          <w:rFonts w:ascii="Times New Roman" w:hAnsi="Times New Roman" w:cs="Times New Roman"/>
        </w:rPr>
      </w:pPr>
    </w:p>
    <w:p w:rsidR="00ED23F1" w:rsidRPr="00905796" w:rsidRDefault="00E40F19">
      <w:pPr>
        <w:pStyle w:val="ConsPlusTitle"/>
        <w:jc w:val="center"/>
        <w:outlineLvl w:val="0"/>
        <w:rPr>
          <w:rFonts w:ascii="Times New Roman" w:hAnsi="Times New Roman" w:cs="Times New Roman"/>
        </w:rPr>
      </w:pPr>
      <w:r w:rsidRPr="00905796">
        <w:rPr>
          <w:rFonts w:ascii="Times New Roman" w:hAnsi="Times New Roman" w:cs="Times New Roman"/>
        </w:rPr>
        <w:t xml:space="preserve">МУНИЦИПАЛЬНОЕ УЧРЕЖДЕНИЕ АДМИНИСТРАЦИЯ СЕЛЬСКОГО ПОСЕЛЕНИЯ </w:t>
      </w:r>
      <w:r w:rsidR="00816C3B" w:rsidRPr="00905796">
        <w:rPr>
          <w:rFonts w:ascii="Times New Roman" w:hAnsi="Times New Roman" w:cs="Times New Roman"/>
        </w:rPr>
        <w:t>«ГЛИНКИНСКОЕ»</w:t>
      </w:r>
    </w:p>
    <w:p w:rsidR="00ED23F1" w:rsidRPr="00905796" w:rsidRDefault="00ED23F1">
      <w:pPr>
        <w:pStyle w:val="ConsPlusTitle"/>
        <w:jc w:val="center"/>
        <w:rPr>
          <w:rFonts w:ascii="Times New Roman" w:hAnsi="Times New Roman" w:cs="Times New Roman"/>
        </w:rPr>
      </w:pPr>
    </w:p>
    <w:p w:rsidR="00ED23F1" w:rsidRPr="00905796" w:rsidRDefault="00905796">
      <w:pPr>
        <w:pStyle w:val="ConsPlusTitle"/>
        <w:jc w:val="center"/>
        <w:rPr>
          <w:rFonts w:ascii="Times New Roman" w:hAnsi="Times New Roman" w:cs="Times New Roman"/>
        </w:rPr>
      </w:pPr>
      <w:r w:rsidRPr="00905796">
        <w:rPr>
          <w:rFonts w:ascii="Times New Roman" w:hAnsi="Times New Roman" w:cs="Times New Roman"/>
        </w:rPr>
        <w:t>РАСПОРЯЖЕНИЕ</w:t>
      </w:r>
    </w:p>
    <w:p w:rsidR="00ED23F1" w:rsidRPr="00905796" w:rsidRDefault="00905796">
      <w:pPr>
        <w:pStyle w:val="ConsPlusTitle"/>
        <w:jc w:val="center"/>
        <w:rPr>
          <w:rFonts w:ascii="Times New Roman" w:hAnsi="Times New Roman" w:cs="Times New Roman"/>
        </w:rPr>
      </w:pPr>
      <w:r w:rsidRPr="00905796">
        <w:rPr>
          <w:rFonts w:ascii="Times New Roman" w:hAnsi="Times New Roman" w:cs="Times New Roman"/>
        </w:rPr>
        <w:t>от 9 января 2017 г. N 1</w:t>
      </w:r>
    </w:p>
    <w:p w:rsidR="00ED23F1" w:rsidRPr="00905796" w:rsidRDefault="00ED23F1">
      <w:pPr>
        <w:pStyle w:val="ConsPlusTitle"/>
        <w:jc w:val="center"/>
        <w:rPr>
          <w:rFonts w:ascii="Times New Roman" w:hAnsi="Times New Roman" w:cs="Times New Roman"/>
        </w:rPr>
      </w:pPr>
    </w:p>
    <w:p w:rsidR="00ED23F1" w:rsidRPr="00905796" w:rsidRDefault="00ED23F1" w:rsidP="005C4A48">
      <w:pPr>
        <w:pStyle w:val="ConsPlusTitle"/>
        <w:jc w:val="center"/>
        <w:rPr>
          <w:rFonts w:ascii="Times New Roman" w:hAnsi="Times New Roman" w:cs="Times New Roman"/>
        </w:rPr>
      </w:pPr>
      <w:r w:rsidRPr="00905796">
        <w:rPr>
          <w:rFonts w:ascii="Times New Roman" w:hAnsi="Times New Roman" w:cs="Times New Roman"/>
        </w:rPr>
        <w:t>О ПОРЯДКЕ УЧЕТА БЮДЖЕТНЫХ И ДЕНЕЖНЫХ ОБЯЗАТЕЛЬСТВ</w:t>
      </w:r>
    </w:p>
    <w:p w:rsidR="00DB7B4A" w:rsidRPr="00905796" w:rsidRDefault="00ED23F1" w:rsidP="00DB7B4A">
      <w:pPr>
        <w:pStyle w:val="ConsPlusNormal"/>
        <w:jc w:val="center"/>
        <w:outlineLvl w:val="0"/>
        <w:rPr>
          <w:rFonts w:ascii="Times New Roman" w:hAnsi="Times New Roman" w:cs="Times New Roman"/>
          <w:b/>
        </w:rPr>
      </w:pPr>
      <w:r w:rsidRPr="00905796">
        <w:rPr>
          <w:rFonts w:ascii="Times New Roman" w:hAnsi="Times New Roman" w:cs="Times New Roman"/>
          <w:b/>
        </w:rPr>
        <w:t>ПОЛУЧАТЕЛЕЙ СРЕДСТВ БЮДЖЕТА</w:t>
      </w:r>
    </w:p>
    <w:p w:rsidR="00DB7B4A" w:rsidRPr="00905796" w:rsidRDefault="00DB7B4A" w:rsidP="00DB7B4A">
      <w:pPr>
        <w:pStyle w:val="ConsPlusTitle"/>
        <w:jc w:val="center"/>
        <w:outlineLvl w:val="0"/>
        <w:rPr>
          <w:rFonts w:ascii="Times New Roman" w:hAnsi="Times New Roman" w:cs="Times New Roman"/>
        </w:rPr>
      </w:pPr>
      <w:r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«ГЛИНКИНСКОЕ»</w:t>
      </w:r>
      <w:r w:rsidR="005C4A48" w:rsidRPr="00905796">
        <w:rPr>
          <w:rFonts w:ascii="Times New Roman" w:hAnsi="Times New Roman" w:cs="Times New Roman"/>
        </w:rPr>
        <w:t xml:space="preserve"> </w:t>
      </w:r>
      <w:r w:rsidR="007F0F5B" w:rsidRPr="00905796">
        <w:rPr>
          <w:rFonts w:ascii="Times New Roman" w:hAnsi="Times New Roman" w:cs="Times New Roman"/>
        </w:rPr>
        <w:t xml:space="preserve">МУНИЦИПАЛЬНОГО РАЙОНА «ХИЛОКСКИЙ РАЙОН» </w:t>
      </w:r>
    </w:p>
    <w:p w:rsidR="00ED23F1" w:rsidRPr="00905796" w:rsidRDefault="00ED23F1">
      <w:pPr>
        <w:pStyle w:val="ConsPlusTitle"/>
        <w:jc w:val="center"/>
        <w:rPr>
          <w:rFonts w:ascii="Times New Roman" w:hAnsi="Times New Roman" w:cs="Times New Roman"/>
        </w:rPr>
      </w:pPr>
    </w:p>
    <w:p w:rsidR="00ED23F1" w:rsidRPr="00905796" w:rsidRDefault="00ED23F1">
      <w:pPr>
        <w:spacing w:after="1"/>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В соответствии со </w:t>
      </w:r>
      <w:hyperlink r:id="rId4" w:history="1">
        <w:r w:rsidRPr="00905796">
          <w:rPr>
            <w:rFonts w:ascii="Times New Roman" w:hAnsi="Times New Roman" w:cs="Times New Roman"/>
            <w:color w:val="0000FF"/>
          </w:rPr>
          <w:t>статьей 219</w:t>
        </w:r>
      </w:hyperlink>
      <w:r w:rsidRPr="00905796">
        <w:rPr>
          <w:rFonts w:ascii="Times New Roman" w:hAnsi="Times New Roman" w:cs="Times New Roman"/>
        </w:rPr>
        <w:t xml:space="preserve"> Бюджетного кодекса Российской Федерации, в целях реализации отдельных функций по исполнению бюджета </w:t>
      </w:r>
      <w:r w:rsidR="005C4A48" w:rsidRPr="00905796">
        <w:rPr>
          <w:rFonts w:ascii="Times New Roman" w:hAnsi="Times New Roman" w:cs="Times New Roman"/>
        </w:rPr>
        <w:t xml:space="preserve">Бюджет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5C4A48" w:rsidRPr="00905796">
        <w:rPr>
          <w:rFonts w:ascii="Times New Roman" w:hAnsi="Times New Roman" w:cs="Times New Roman"/>
        </w:rPr>
        <w:t xml:space="preserve"> муниципального района "Хилокский район" </w:t>
      </w:r>
      <w:r w:rsidRPr="00905796">
        <w:rPr>
          <w:rFonts w:ascii="Times New Roman" w:hAnsi="Times New Roman" w:cs="Times New Roman"/>
        </w:rPr>
        <w:t>при кассовом обслуживании исполнен</w:t>
      </w:r>
      <w:r w:rsidR="005C4A48" w:rsidRPr="00905796">
        <w:rPr>
          <w:rFonts w:ascii="Times New Roman" w:hAnsi="Times New Roman" w:cs="Times New Roman"/>
        </w:rPr>
        <w:t xml:space="preserve">ия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005C4A48" w:rsidRPr="00905796">
        <w:rPr>
          <w:rFonts w:ascii="Times New Roman" w:hAnsi="Times New Roman" w:cs="Times New Roman"/>
        </w:rPr>
        <w:t xml:space="preserve"> обязываю</w:t>
      </w:r>
      <w:r w:rsidRPr="00905796">
        <w:rPr>
          <w:rFonts w:ascii="Times New Roman" w:hAnsi="Times New Roman" w:cs="Times New Roman"/>
        </w:rPr>
        <w:t>:</w:t>
      </w:r>
    </w:p>
    <w:p w:rsidR="00ED23F1" w:rsidRPr="00905796" w:rsidRDefault="00ED23F1">
      <w:pPr>
        <w:pStyle w:val="ConsPlusNormal"/>
        <w:rPr>
          <w:rFonts w:ascii="Times New Roman" w:hAnsi="Times New Roman" w:cs="Times New Roman"/>
        </w:rPr>
      </w:pPr>
    </w:p>
    <w:p w:rsidR="005C4A48" w:rsidRPr="00905796" w:rsidRDefault="00ED23F1" w:rsidP="005C4A48">
      <w:pPr>
        <w:pStyle w:val="ConsPlusNormal"/>
        <w:ind w:firstLine="540"/>
        <w:jc w:val="both"/>
        <w:rPr>
          <w:rFonts w:ascii="Times New Roman" w:hAnsi="Times New Roman" w:cs="Times New Roman"/>
        </w:rPr>
      </w:pPr>
      <w:r w:rsidRPr="00905796">
        <w:rPr>
          <w:rFonts w:ascii="Times New Roman" w:hAnsi="Times New Roman" w:cs="Times New Roman"/>
        </w:rPr>
        <w:t xml:space="preserve">1. Утвердить прилагаемый </w:t>
      </w:r>
      <w:hyperlink w:anchor="P33" w:history="1">
        <w:r w:rsidRPr="00905796">
          <w:rPr>
            <w:rFonts w:ascii="Times New Roman" w:hAnsi="Times New Roman" w:cs="Times New Roman"/>
            <w:color w:val="0000FF"/>
          </w:rPr>
          <w:t>Порядок</w:t>
        </w:r>
      </w:hyperlink>
      <w:r w:rsidRPr="00905796">
        <w:rPr>
          <w:rFonts w:ascii="Times New Roman" w:hAnsi="Times New Roman" w:cs="Times New Roman"/>
        </w:rPr>
        <w:t xml:space="preserve"> учета бюджетных и денежных обязательств получателей средств бюджета </w:t>
      </w:r>
      <w:r w:rsidR="005C4A48"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5C4A48" w:rsidRPr="00905796">
        <w:rPr>
          <w:rFonts w:ascii="Times New Roman" w:hAnsi="Times New Roman" w:cs="Times New Roman"/>
        </w:rPr>
        <w:t xml:space="preserve"> муниципального района "Хилокский район" </w:t>
      </w:r>
    </w:p>
    <w:p w:rsidR="00ED23F1" w:rsidRPr="00905796" w:rsidRDefault="00ED23F1" w:rsidP="005C4A48">
      <w:pPr>
        <w:pStyle w:val="ConsPlusNormal"/>
        <w:ind w:firstLine="540"/>
        <w:jc w:val="both"/>
        <w:rPr>
          <w:rFonts w:ascii="Times New Roman" w:hAnsi="Times New Roman" w:cs="Times New Roman"/>
        </w:rPr>
      </w:pPr>
      <w:r w:rsidRPr="00905796">
        <w:rPr>
          <w:rFonts w:ascii="Times New Roman" w:hAnsi="Times New Roman" w:cs="Times New Roman"/>
        </w:rPr>
        <w:t xml:space="preserve">2. </w:t>
      </w:r>
      <w:proofErr w:type="gramStart"/>
      <w:r w:rsidRPr="00905796">
        <w:rPr>
          <w:rFonts w:ascii="Times New Roman" w:hAnsi="Times New Roman" w:cs="Times New Roman"/>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3" w:history="1">
        <w:r w:rsidRPr="00905796">
          <w:rPr>
            <w:rFonts w:ascii="Times New Roman" w:hAnsi="Times New Roman" w:cs="Times New Roman"/>
            <w:color w:val="0000FF"/>
          </w:rPr>
          <w:t>Порядка</w:t>
        </w:r>
      </w:hyperlink>
      <w:r w:rsidRPr="00905796">
        <w:rPr>
          <w:rFonts w:ascii="Times New Roman" w:hAnsi="Times New Roman" w:cs="Times New Roman"/>
        </w:rPr>
        <w:t xml:space="preserve">, указанного в пункте 1 настоящего приказа, учет бюджетных обязательств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и денежных обязательств получателей средств бюджета </w:t>
      </w:r>
      <w:r w:rsidR="004C58CC" w:rsidRPr="00905796">
        <w:rPr>
          <w:rFonts w:ascii="Times New Roman" w:hAnsi="Times New Roman" w:cs="Times New Roman"/>
        </w:rPr>
        <w:t>сельского поселения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а также формирование и представление получателями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сведений, необходимых для учета</w:t>
      </w:r>
      <w:proofErr w:type="gramEnd"/>
      <w:r w:rsidRPr="00905796">
        <w:rPr>
          <w:rFonts w:ascii="Times New Roman" w:hAnsi="Times New Roman" w:cs="Times New Roman"/>
        </w:rPr>
        <w:t xml:space="preserve"> бюджетных и денежных обязательств, осуществляется с использованием информационной системы Федерального казначейства.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3</w:t>
      </w:r>
      <w:r w:rsidR="005C4A48" w:rsidRPr="00905796">
        <w:rPr>
          <w:rFonts w:ascii="Times New Roman" w:hAnsi="Times New Roman" w:cs="Times New Roman"/>
        </w:rPr>
        <w:t xml:space="preserve">. </w:t>
      </w:r>
      <w:proofErr w:type="gramStart"/>
      <w:r w:rsidR="005C4A48" w:rsidRPr="00905796">
        <w:rPr>
          <w:rFonts w:ascii="Times New Roman" w:hAnsi="Times New Roman" w:cs="Times New Roman"/>
        </w:rPr>
        <w:t>Контроль за</w:t>
      </w:r>
      <w:proofErr w:type="gramEnd"/>
      <w:r w:rsidR="005C4A48" w:rsidRPr="00905796">
        <w:rPr>
          <w:rFonts w:ascii="Times New Roman" w:hAnsi="Times New Roman" w:cs="Times New Roman"/>
        </w:rPr>
        <w:t xml:space="preserve"> исполнением настоящего распоряжения оставляю за собой.</w:t>
      </w:r>
    </w:p>
    <w:p w:rsidR="00ED23F1" w:rsidRPr="00905796" w:rsidRDefault="00ED23F1">
      <w:pPr>
        <w:pStyle w:val="ConsPlusNormal"/>
        <w:rPr>
          <w:rFonts w:ascii="Times New Roman" w:hAnsi="Times New Roman" w:cs="Times New Roman"/>
        </w:rPr>
      </w:pPr>
    </w:p>
    <w:p w:rsidR="000836BD" w:rsidRDefault="000836BD">
      <w:pPr>
        <w:pStyle w:val="ConsPlusNormal"/>
        <w:jc w:val="right"/>
        <w:rPr>
          <w:rFonts w:ascii="Times New Roman" w:hAnsi="Times New Roman" w:cs="Times New Roman"/>
        </w:rPr>
      </w:pPr>
    </w:p>
    <w:p w:rsidR="00ED23F1" w:rsidRPr="00905796" w:rsidRDefault="00E40F19">
      <w:pPr>
        <w:pStyle w:val="ConsPlusNormal"/>
        <w:jc w:val="right"/>
        <w:rPr>
          <w:rFonts w:ascii="Times New Roman" w:hAnsi="Times New Roman" w:cs="Times New Roman"/>
        </w:rPr>
      </w:pPr>
      <w:r w:rsidRPr="00905796">
        <w:rPr>
          <w:rFonts w:ascii="Times New Roman" w:hAnsi="Times New Roman" w:cs="Times New Roman"/>
        </w:rPr>
        <w:t>Глава с/</w:t>
      </w:r>
      <w:proofErr w:type="spellStart"/>
      <w:r w:rsidRPr="00905796">
        <w:rPr>
          <w:rFonts w:ascii="Times New Roman" w:hAnsi="Times New Roman" w:cs="Times New Roman"/>
        </w:rPr>
        <w:t>п</w:t>
      </w:r>
      <w:proofErr w:type="spellEnd"/>
      <w:r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p w:rsidR="00E40F19" w:rsidRPr="00905796" w:rsidRDefault="004C58CC">
      <w:pPr>
        <w:pStyle w:val="ConsPlusNormal"/>
        <w:jc w:val="right"/>
        <w:rPr>
          <w:rFonts w:ascii="Times New Roman" w:hAnsi="Times New Roman" w:cs="Times New Roman"/>
        </w:rPr>
      </w:pPr>
      <w:r w:rsidRPr="00905796">
        <w:rPr>
          <w:rFonts w:ascii="Times New Roman" w:hAnsi="Times New Roman" w:cs="Times New Roman"/>
        </w:rPr>
        <w:t>Е.И.Алексеева</w:t>
      </w: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3A4F19" w:rsidRPr="00905796" w:rsidRDefault="003A4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E40F19" w:rsidRPr="00905796" w:rsidRDefault="00E40F19">
      <w:pPr>
        <w:pStyle w:val="ConsPlusNormal"/>
        <w:jc w:val="right"/>
        <w:outlineLvl w:val="0"/>
        <w:rPr>
          <w:rFonts w:ascii="Times New Roman" w:hAnsi="Times New Roman" w:cs="Times New Roman"/>
        </w:rPr>
      </w:pPr>
    </w:p>
    <w:p w:rsidR="005C4A48" w:rsidRDefault="005C4A48">
      <w:pPr>
        <w:pStyle w:val="ConsPlusNormal"/>
        <w:jc w:val="right"/>
        <w:outlineLvl w:val="0"/>
        <w:rPr>
          <w:rFonts w:ascii="Times New Roman" w:hAnsi="Times New Roman" w:cs="Times New Roman"/>
        </w:rPr>
      </w:pPr>
    </w:p>
    <w:p w:rsidR="00905796" w:rsidRDefault="00905796">
      <w:pPr>
        <w:pStyle w:val="ConsPlusNormal"/>
        <w:jc w:val="right"/>
        <w:outlineLvl w:val="0"/>
        <w:rPr>
          <w:rFonts w:ascii="Times New Roman" w:hAnsi="Times New Roman" w:cs="Times New Roman"/>
        </w:rPr>
      </w:pPr>
    </w:p>
    <w:p w:rsidR="00905796" w:rsidRDefault="00905796">
      <w:pPr>
        <w:pStyle w:val="ConsPlusNormal"/>
        <w:jc w:val="right"/>
        <w:outlineLvl w:val="0"/>
        <w:rPr>
          <w:rFonts w:ascii="Times New Roman" w:hAnsi="Times New Roman" w:cs="Times New Roman"/>
        </w:rPr>
      </w:pPr>
    </w:p>
    <w:p w:rsidR="00905796" w:rsidRPr="00905796" w:rsidRDefault="00905796">
      <w:pPr>
        <w:pStyle w:val="ConsPlusNormal"/>
        <w:jc w:val="right"/>
        <w:outlineLvl w:val="0"/>
        <w:rPr>
          <w:rFonts w:ascii="Times New Roman" w:hAnsi="Times New Roman" w:cs="Times New Roman"/>
        </w:rPr>
      </w:pPr>
    </w:p>
    <w:p w:rsidR="00ED23F1" w:rsidRPr="00905796" w:rsidRDefault="00ED23F1">
      <w:pPr>
        <w:pStyle w:val="ConsPlusNormal"/>
        <w:jc w:val="right"/>
        <w:outlineLvl w:val="0"/>
        <w:rPr>
          <w:rFonts w:ascii="Times New Roman" w:hAnsi="Times New Roman" w:cs="Times New Roman"/>
        </w:rPr>
      </w:pPr>
      <w:r w:rsidRPr="00905796">
        <w:rPr>
          <w:rFonts w:ascii="Times New Roman" w:hAnsi="Times New Roman" w:cs="Times New Roman"/>
        </w:rPr>
        <w:t>Утвержден</w:t>
      </w:r>
    </w:p>
    <w:p w:rsidR="005C4A48" w:rsidRPr="00905796" w:rsidRDefault="005C4A48" w:rsidP="00E40F19">
      <w:pPr>
        <w:pStyle w:val="ConsPlusNormal"/>
        <w:jc w:val="right"/>
        <w:rPr>
          <w:rFonts w:ascii="Times New Roman" w:hAnsi="Times New Roman" w:cs="Times New Roman"/>
        </w:rPr>
      </w:pPr>
      <w:r w:rsidRPr="00905796">
        <w:rPr>
          <w:rFonts w:ascii="Times New Roman" w:hAnsi="Times New Roman" w:cs="Times New Roman"/>
        </w:rPr>
        <w:t xml:space="preserve">Распоряжением </w:t>
      </w:r>
      <w:r w:rsidR="00ED23F1" w:rsidRPr="00905796">
        <w:rPr>
          <w:rFonts w:ascii="Times New Roman" w:hAnsi="Times New Roman" w:cs="Times New Roman"/>
        </w:rPr>
        <w:t xml:space="preserve"> </w:t>
      </w:r>
      <w:r w:rsidR="00E40F19" w:rsidRPr="00905796">
        <w:rPr>
          <w:rFonts w:ascii="Times New Roman" w:hAnsi="Times New Roman" w:cs="Times New Roman"/>
        </w:rPr>
        <w:t xml:space="preserve">главы </w:t>
      </w:r>
    </w:p>
    <w:p w:rsidR="00ED23F1" w:rsidRPr="00905796" w:rsidRDefault="005C4A48" w:rsidP="00E40F19">
      <w:pPr>
        <w:pStyle w:val="ConsPlusNormal"/>
        <w:jc w:val="right"/>
        <w:rPr>
          <w:rFonts w:ascii="Times New Roman" w:hAnsi="Times New Roman" w:cs="Times New Roman"/>
        </w:rPr>
      </w:pPr>
      <w:r w:rsidRPr="00905796">
        <w:rPr>
          <w:rFonts w:ascii="Times New Roman" w:hAnsi="Times New Roman" w:cs="Times New Roman"/>
        </w:rPr>
        <w:t xml:space="preserve">Сельского </w:t>
      </w:r>
      <w:r w:rsidR="00E40F19" w:rsidRPr="00905796">
        <w:rPr>
          <w:rFonts w:ascii="Times New Roman" w:hAnsi="Times New Roman" w:cs="Times New Roman"/>
        </w:rPr>
        <w:t>п</w:t>
      </w:r>
      <w:r w:rsidRPr="00905796">
        <w:rPr>
          <w:rFonts w:ascii="Times New Roman" w:hAnsi="Times New Roman" w:cs="Times New Roman"/>
        </w:rPr>
        <w:t>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от 9 января 2017 г. N 1-пд</w:t>
      </w:r>
    </w:p>
    <w:p w:rsidR="00ED23F1" w:rsidRPr="00905796" w:rsidRDefault="00ED23F1">
      <w:pPr>
        <w:pStyle w:val="ConsPlusNormal"/>
        <w:rPr>
          <w:rFonts w:ascii="Times New Roman" w:hAnsi="Times New Roman" w:cs="Times New Roman"/>
        </w:rPr>
      </w:pPr>
    </w:p>
    <w:p w:rsidR="00ED23F1" w:rsidRPr="00905796" w:rsidRDefault="00ED23F1">
      <w:pPr>
        <w:pStyle w:val="ConsPlusTitle"/>
        <w:jc w:val="center"/>
        <w:rPr>
          <w:rFonts w:ascii="Times New Roman" w:hAnsi="Times New Roman" w:cs="Times New Roman"/>
        </w:rPr>
      </w:pPr>
      <w:bookmarkStart w:id="0" w:name="P33"/>
      <w:bookmarkEnd w:id="0"/>
      <w:r w:rsidRPr="00905796">
        <w:rPr>
          <w:rFonts w:ascii="Times New Roman" w:hAnsi="Times New Roman" w:cs="Times New Roman"/>
        </w:rPr>
        <w:t>ПОРЯДОК</w:t>
      </w:r>
    </w:p>
    <w:p w:rsidR="005C4A48" w:rsidRPr="00905796" w:rsidRDefault="005C4A48" w:rsidP="005C4A48">
      <w:pPr>
        <w:pStyle w:val="ConsPlusTitle"/>
        <w:jc w:val="center"/>
        <w:rPr>
          <w:rFonts w:ascii="Times New Roman" w:hAnsi="Times New Roman" w:cs="Times New Roman"/>
        </w:rPr>
      </w:pPr>
      <w:r w:rsidRPr="00905796">
        <w:rPr>
          <w:rFonts w:ascii="Times New Roman" w:hAnsi="Times New Roman" w:cs="Times New Roman"/>
        </w:rPr>
        <w:t xml:space="preserve">УЧЕТА </w:t>
      </w:r>
      <w:r w:rsidR="00ED23F1" w:rsidRPr="00905796">
        <w:rPr>
          <w:rFonts w:ascii="Times New Roman" w:hAnsi="Times New Roman" w:cs="Times New Roman"/>
        </w:rPr>
        <w:t xml:space="preserve"> </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БЮДЖЕТНЫХ И ДЕНЕЖНЫХ ОБЯЗАТЕЛЬСТВ</w:t>
      </w:r>
    </w:p>
    <w:p w:rsidR="00395343" w:rsidRPr="00905796" w:rsidRDefault="00ED23F1" w:rsidP="00395343">
      <w:pPr>
        <w:pStyle w:val="ConsPlusNormal"/>
        <w:jc w:val="center"/>
        <w:outlineLvl w:val="0"/>
        <w:rPr>
          <w:rFonts w:ascii="Times New Roman" w:hAnsi="Times New Roman" w:cs="Times New Roman"/>
        </w:rPr>
      </w:pPr>
      <w:r w:rsidRPr="00905796">
        <w:rPr>
          <w:rFonts w:ascii="Times New Roman" w:hAnsi="Times New Roman" w:cs="Times New Roman"/>
          <w:b/>
        </w:rPr>
        <w:t>ПОЛУЧАТЕЛЕЙ СРЕДСТВ БЮДЖЕТА</w:t>
      </w:r>
      <w:r w:rsidRPr="00905796">
        <w:rPr>
          <w:rFonts w:ascii="Times New Roman" w:hAnsi="Times New Roman" w:cs="Times New Roman"/>
        </w:rPr>
        <w:t xml:space="preserve"> </w:t>
      </w:r>
    </w:p>
    <w:p w:rsidR="00816C3B" w:rsidRPr="00905796" w:rsidRDefault="00816C3B" w:rsidP="00816C3B">
      <w:pPr>
        <w:pStyle w:val="ConsPlusTitle"/>
        <w:jc w:val="center"/>
        <w:outlineLvl w:val="0"/>
        <w:rPr>
          <w:rFonts w:ascii="Times New Roman" w:hAnsi="Times New Roman" w:cs="Times New Roman"/>
        </w:rPr>
      </w:pPr>
      <w:r w:rsidRPr="00905796">
        <w:rPr>
          <w:rFonts w:ascii="Times New Roman" w:hAnsi="Times New Roman" w:cs="Times New Roman"/>
        </w:rPr>
        <w:t>СЕЛЬСКОГО ПОСЕЛЕНИЯ «ГЛИНКИНСКОЕ</w:t>
      </w:r>
      <w:proofErr w:type="gramStart"/>
      <w:r w:rsidRPr="00905796">
        <w:rPr>
          <w:rFonts w:ascii="Times New Roman" w:hAnsi="Times New Roman" w:cs="Times New Roman"/>
        </w:rPr>
        <w:t>»М</w:t>
      </w:r>
      <w:proofErr w:type="gramEnd"/>
      <w:r w:rsidRPr="00905796">
        <w:rPr>
          <w:rFonts w:ascii="Times New Roman" w:hAnsi="Times New Roman" w:cs="Times New Roman"/>
        </w:rPr>
        <w:t xml:space="preserve">УНИЦИПАЛЬНОГО РАЙОНА «ХИЛОКСКИЙ РАЙОН» ЗАБАЙКАЛЬСКОГО КРАЯ </w:t>
      </w:r>
    </w:p>
    <w:p w:rsidR="005C4A48" w:rsidRPr="00905796" w:rsidRDefault="005C4A48" w:rsidP="005C4A48">
      <w:pPr>
        <w:pStyle w:val="ConsPlusTitle"/>
        <w:jc w:val="center"/>
        <w:outlineLvl w:val="0"/>
        <w:rPr>
          <w:rFonts w:ascii="Times New Roman" w:hAnsi="Times New Roman" w:cs="Times New Roman"/>
        </w:rPr>
      </w:pPr>
    </w:p>
    <w:p w:rsidR="00ED23F1" w:rsidRPr="00905796" w:rsidRDefault="00ED23F1" w:rsidP="005C4A48">
      <w:pPr>
        <w:pStyle w:val="ConsPlusTitle"/>
        <w:jc w:val="center"/>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t>1. ОБЩИЕ ПОЛОЖЕНИЯ</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1. </w:t>
      </w:r>
      <w:proofErr w:type="gramStart"/>
      <w:r w:rsidRPr="00905796">
        <w:rPr>
          <w:rFonts w:ascii="Times New Roman" w:hAnsi="Times New Roman" w:cs="Times New Roman"/>
        </w:rPr>
        <w:t xml:space="preserve">Настоящий Порядок учета бюджетных и денежных обязательств получателей средств бюджета </w:t>
      </w:r>
      <w:r w:rsidR="005C4A48" w:rsidRPr="00905796">
        <w:rPr>
          <w:rFonts w:ascii="Times New Roman" w:hAnsi="Times New Roman" w:cs="Times New Roman"/>
        </w:rPr>
        <w:t xml:space="preserve">СП </w:t>
      </w:r>
      <w:r w:rsidRPr="00905796">
        <w:rPr>
          <w:rFonts w:ascii="Times New Roman" w:hAnsi="Times New Roman" w:cs="Times New Roman"/>
        </w:rPr>
        <w:t xml:space="preserve">Забайкальского края (далее - Порядок) устанавливает порядок исполнения бюджета </w:t>
      </w:r>
      <w:r w:rsidR="00816C3B" w:rsidRPr="00905796">
        <w:rPr>
          <w:rFonts w:ascii="Times New Roman" w:hAnsi="Times New Roman" w:cs="Times New Roman"/>
        </w:rPr>
        <w:t>сельского поселения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E40F19" w:rsidRPr="00905796">
        <w:rPr>
          <w:rFonts w:ascii="Times New Roman" w:hAnsi="Times New Roman" w:cs="Times New Roman"/>
        </w:rPr>
        <w:t xml:space="preserve"> </w:t>
      </w:r>
      <w:r w:rsidRPr="00905796">
        <w:rPr>
          <w:rFonts w:ascii="Times New Roman" w:hAnsi="Times New Roman" w:cs="Times New Roman"/>
        </w:rPr>
        <w:t xml:space="preserve">по расходам в части учета Управлением Федерального казначейства по Забайкальскому краю (далее - УФК по Забайкальскому краю) бюджетных и денежных обязательств получателей средств бюджета </w:t>
      </w:r>
      <w:r w:rsidR="00155D70" w:rsidRPr="00905796">
        <w:rPr>
          <w:rFonts w:ascii="Times New Roman" w:hAnsi="Times New Roman" w:cs="Times New Roman"/>
        </w:rPr>
        <w:t>сельского поселения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E40F19" w:rsidRPr="00905796">
        <w:rPr>
          <w:rFonts w:ascii="Times New Roman" w:hAnsi="Times New Roman" w:cs="Times New Roman"/>
        </w:rPr>
        <w:t xml:space="preserve"> </w:t>
      </w:r>
      <w:r w:rsidRPr="00905796">
        <w:rPr>
          <w:rFonts w:ascii="Times New Roman" w:hAnsi="Times New Roman" w:cs="Times New Roman"/>
        </w:rPr>
        <w:t>(далее - соответственно бюджетные обязательства, денежные обязательства).</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 Учет бюджетных и денежных обязательств осуществляется </w:t>
      </w:r>
      <w:proofErr w:type="gramStart"/>
      <w:r w:rsidRPr="00905796">
        <w:rPr>
          <w:rFonts w:ascii="Times New Roman" w:hAnsi="Times New Roman" w:cs="Times New Roman"/>
        </w:rPr>
        <w:t xml:space="preserve">на основании соглашения об осуществлении Управлением Федерального казначейства по Забайкальскому краю отдельных функций по исполнению бюджета </w:t>
      </w:r>
      <w:r w:rsidR="00816C3B" w:rsidRPr="00905796">
        <w:rPr>
          <w:rFonts w:ascii="Times New Roman" w:hAnsi="Times New Roman" w:cs="Times New Roman"/>
        </w:rPr>
        <w:t>сельского поселения</w:t>
      </w:r>
      <w:r w:rsidRPr="00905796">
        <w:rPr>
          <w:rFonts w:ascii="Times New Roman" w:hAnsi="Times New Roman" w:cs="Times New Roman"/>
        </w:rPr>
        <w:t xml:space="preserve"> при кассовом обслуживании</w:t>
      </w:r>
      <w:proofErr w:type="gramEnd"/>
      <w:r w:rsidRPr="00905796">
        <w:rPr>
          <w:rFonts w:ascii="Times New Roman" w:hAnsi="Times New Roman" w:cs="Times New Roman"/>
        </w:rPr>
        <w:t xml:space="preserve"> исполнения бюджета Управлением Федерального казначейства по Забайкальскому краю, заключаемого между </w:t>
      </w:r>
      <w:r w:rsidR="00155D70" w:rsidRPr="00905796">
        <w:rPr>
          <w:rFonts w:ascii="Times New Roman" w:hAnsi="Times New Roman" w:cs="Times New Roman"/>
        </w:rPr>
        <w:t>Администрацией сельского поселения</w:t>
      </w:r>
      <w:r w:rsidR="00C473AC">
        <w:rPr>
          <w:rFonts w:ascii="Times New Roman" w:hAnsi="Times New Roman" w:cs="Times New Roman"/>
        </w:rPr>
        <w:t xml:space="preserve">  «Глинкинское»</w:t>
      </w:r>
      <w:r w:rsidRPr="00905796">
        <w:rPr>
          <w:rFonts w:ascii="Times New Roman" w:hAnsi="Times New Roman" w:cs="Times New Roman"/>
        </w:rPr>
        <w:t xml:space="preserve"> и УФК по Забайкальскому краю.</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3. </w:t>
      </w:r>
      <w:proofErr w:type="gramStart"/>
      <w:r w:rsidRPr="00905796">
        <w:rPr>
          <w:rFonts w:ascii="Times New Roman" w:hAnsi="Times New Roman" w:cs="Times New Roman"/>
        </w:rPr>
        <w:t xml:space="preserve">Постановка на учет бюджетных обязательств осуществляется на основании сведений о бюджетном обязательстве, содержащих </w:t>
      </w:r>
      <w:hyperlink r:id="rId5" w:history="1">
        <w:r w:rsidRPr="00905796">
          <w:rPr>
            <w:rFonts w:ascii="Times New Roman" w:hAnsi="Times New Roman" w:cs="Times New Roman"/>
            <w:color w:val="0000FF"/>
          </w:rPr>
          <w:t>информацию</w:t>
        </w:r>
      </w:hyperlink>
      <w:r w:rsidRPr="00905796">
        <w:rPr>
          <w:rFonts w:ascii="Times New Roman" w:hAnsi="Times New Roman" w:cs="Times New Roman"/>
        </w:rPr>
        <w:t xml:space="preserve"> согласно приложению N 1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 декабря 2015 года N 221н (далее - Сведения о бюджетном обязательстве, Порядок N 221н).</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4. Постановка на учет денежных обязательств осуществляется на основании сведений о денежном обязательстве, содержащих </w:t>
      </w:r>
      <w:hyperlink r:id="rId6" w:history="1">
        <w:r w:rsidRPr="00905796">
          <w:rPr>
            <w:rFonts w:ascii="Times New Roman" w:hAnsi="Times New Roman" w:cs="Times New Roman"/>
            <w:color w:val="0000FF"/>
          </w:rPr>
          <w:t>информацию</w:t>
        </w:r>
      </w:hyperlink>
      <w:r w:rsidRPr="00905796">
        <w:rPr>
          <w:rFonts w:ascii="Times New Roman" w:hAnsi="Times New Roman" w:cs="Times New Roman"/>
        </w:rPr>
        <w:t xml:space="preserve"> согласно приложению N 2 к Порядку N 221н (далее - Сведения о денежном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5.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w:t>
      </w:r>
      <w:r w:rsidR="00155D70" w:rsidRPr="00905796">
        <w:rPr>
          <w:rFonts w:ascii="Times New Roman" w:hAnsi="Times New Roman" w:cs="Times New Roman"/>
        </w:rPr>
        <w:t>сельского поселения</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Получатель средств бюджета </w:t>
      </w:r>
      <w:r w:rsidR="00155D70" w:rsidRPr="00905796">
        <w:rPr>
          <w:rFonts w:ascii="Times New Roman" w:hAnsi="Times New Roman" w:cs="Times New Roman"/>
        </w:rPr>
        <w:t>сельского поселения</w:t>
      </w:r>
      <w:r w:rsidR="00E40F19"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E40F19" w:rsidRPr="00905796">
        <w:rPr>
          <w:rFonts w:ascii="Times New Roman" w:hAnsi="Times New Roman" w:cs="Times New Roman"/>
        </w:rPr>
        <w:t xml:space="preserve"> </w:t>
      </w:r>
      <w:r w:rsidRPr="00905796">
        <w:rPr>
          <w:rFonts w:ascii="Times New Roman" w:hAnsi="Times New Roman" w:cs="Times New Roman"/>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уполномоченным действовать от имени получателя средств </w:t>
      </w:r>
      <w:r w:rsidRPr="00905796">
        <w:rPr>
          <w:rFonts w:ascii="Times New Roman" w:hAnsi="Times New Roman" w:cs="Times New Roman"/>
        </w:rPr>
        <w:lastRenderedPageBreak/>
        <w:t xml:space="preserve">бюджета </w:t>
      </w:r>
      <w:r w:rsidR="00FF3BE8"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6. Лица, имеющие право действовать от имени получателя средств бюджета </w:t>
      </w:r>
      <w:r w:rsidR="00155D70" w:rsidRPr="00905796">
        <w:rPr>
          <w:rFonts w:ascii="Times New Roman" w:hAnsi="Times New Roman" w:cs="Times New Roman"/>
        </w:rPr>
        <w:t>сельского поселения</w:t>
      </w:r>
      <w:r w:rsidRPr="00905796">
        <w:rPr>
          <w:rFonts w:ascii="Times New Roman" w:hAnsi="Times New Roman" w:cs="Times New Roman"/>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ED23F1" w:rsidRPr="00905796" w:rsidRDefault="00ED23F1">
      <w:pPr>
        <w:pStyle w:val="ConsPlusNormal"/>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t>2. ПОРЯДОК УЧЕТА БЮДЖЕТНЫХ ОБЯЗАТЕЛЬСТВ ПОЛУЧАТЕЛЕЙ СРЕДСТВ</w:t>
      </w:r>
    </w:p>
    <w:p w:rsidR="00ED23F1" w:rsidRPr="00905796" w:rsidRDefault="00ED23F1" w:rsidP="00FB4ED9">
      <w:pPr>
        <w:pStyle w:val="ConsPlusTitle"/>
        <w:jc w:val="center"/>
        <w:rPr>
          <w:rFonts w:ascii="Times New Roman" w:hAnsi="Times New Roman" w:cs="Times New Roman"/>
        </w:rPr>
      </w:pPr>
      <w:r w:rsidRPr="00905796">
        <w:rPr>
          <w:rFonts w:ascii="Times New Roman" w:hAnsi="Times New Roman" w:cs="Times New Roman"/>
        </w:rPr>
        <w:t xml:space="preserve">БЮДЖЕТА </w:t>
      </w:r>
      <w:r w:rsidR="004C58CC" w:rsidRPr="00905796">
        <w:rPr>
          <w:rFonts w:ascii="Times New Roman" w:hAnsi="Times New Roman" w:cs="Times New Roman"/>
        </w:rPr>
        <w:t>СЕЛЬСКОГО ПОСЕЛЕНИЯ «ГЛИНКИНСКОЕ»</w:t>
      </w: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7. </w:t>
      </w:r>
      <w:proofErr w:type="gramStart"/>
      <w:r w:rsidRPr="00905796">
        <w:rPr>
          <w:rFonts w:ascii="Times New Roman" w:hAnsi="Times New Roman" w:cs="Times New Roman"/>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236" w:history="1">
        <w:r w:rsidRPr="00905796">
          <w:rPr>
            <w:rFonts w:ascii="Times New Roman" w:hAnsi="Times New Roman" w:cs="Times New Roman"/>
            <w:color w:val="0000FF"/>
          </w:rPr>
          <w:t>графе 2</w:t>
        </w:r>
      </w:hyperlink>
      <w:r w:rsidRPr="00905796">
        <w:rPr>
          <w:rFonts w:ascii="Times New Roman" w:hAnsi="Times New Roman" w:cs="Times New Roman"/>
        </w:rPr>
        <w:t xml:space="preserve"> Перечня документов, на основании которых возникают бюджетные обязательства получателей средств бюджета </w:t>
      </w:r>
      <w:r w:rsidR="00FB4ED9" w:rsidRPr="00905796">
        <w:rPr>
          <w:rFonts w:ascii="Times New Roman" w:hAnsi="Times New Roman" w:cs="Times New Roman"/>
        </w:rPr>
        <w:t>СП Х</w:t>
      </w:r>
      <w:r w:rsidRPr="00905796">
        <w:rPr>
          <w:rFonts w:ascii="Times New Roman" w:hAnsi="Times New Roman" w:cs="Times New Roman"/>
        </w:rPr>
        <w:t xml:space="preserve">, и документов, подтверждающих возникновение денежных обязательств получателей средств бюджета </w:t>
      </w:r>
      <w:r w:rsidR="00155D70" w:rsidRPr="00905796">
        <w:rPr>
          <w:rFonts w:ascii="Times New Roman" w:hAnsi="Times New Roman" w:cs="Times New Roman"/>
        </w:rPr>
        <w:t>сельского поселения</w:t>
      </w:r>
      <w:r w:rsidRPr="00905796">
        <w:rPr>
          <w:rFonts w:ascii="Times New Roman" w:hAnsi="Times New Roman" w:cs="Times New Roman"/>
        </w:rPr>
        <w:t>, согласно приложению к настоящему Порядку (далее</w:t>
      </w:r>
      <w:proofErr w:type="gramEnd"/>
      <w:r w:rsidRPr="00905796">
        <w:rPr>
          <w:rFonts w:ascii="Times New Roman" w:hAnsi="Times New Roman" w:cs="Times New Roman"/>
        </w:rPr>
        <w:t xml:space="preserve"> соответственно - документы-основания, Перечень).</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8. Сведения о бюджетных обязательствах, возникших на основании документов-оснований, предусмотренных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w:t>
      </w:r>
      <w:hyperlink w:anchor="P255" w:history="1">
        <w:r w:rsidRPr="00905796">
          <w:rPr>
            <w:rFonts w:ascii="Times New Roman" w:hAnsi="Times New Roman" w:cs="Times New Roman"/>
            <w:color w:val="0000FF"/>
          </w:rPr>
          <w:t>2 графы 2</w:t>
        </w:r>
      </w:hyperlink>
      <w:r w:rsidRPr="00905796">
        <w:rPr>
          <w:rFonts w:ascii="Times New Roman" w:hAnsi="Times New Roman" w:cs="Times New Roman"/>
        </w:rPr>
        <w:t xml:space="preserve"> Перечня, формируются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не позднее трех рабочих дней со дня заключения соответственно государственного контракта, договора.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Сведения о бюджетных обязательствах, возникших на основании документов-оснований, не предусмотренных Перечнем, формируются </w:t>
      </w:r>
      <w:r w:rsidR="00155D70" w:rsidRPr="00905796">
        <w:rPr>
          <w:rFonts w:ascii="Times New Roman" w:hAnsi="Times New Roman" w:cs="Times New Roman"/>
        </w:rPr>
        <w:t>сельского поселени</w:t>
      </w:r>
      <w:proofErr w:type="gramStart"/>
      <w:r w:rsidR="00155D70" w:rsidRPr="00905796">
        <w:rPr>
          <w:rFonts w:ascii="Times New Roman" w:hAnsi="Times New Roman" w:cs="Times New Roman"/>
        </w:rPr>
        <w:t>я</w:t>
      </w:r>
      <w:r w:rsidR="00816C3B" w:rsidRPr="00905796">
        <w:rPr>
          <w:rFonts w:ascii="Times New Roman" w:hAnsi="Times New Roman" w:cs="Times New Roman"/>
        </w:rPr>
        <w:t>»</w:t>
      </w:r>
      <w:proofErr w:type="spellStart"/>
      <w:proofErr w:type="gramEnd"/>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FB4ED9" w:rsidRPr="00905796">
        <w:rPr>
          <w:rFonts w:ascii="Times New Roman" w:hAnsi="Times New Roman" w:cs="Times New Roman"/>
        </w:rPr>
        <w:t xml:space="preserve"> </w:t>
      </w:r>
      <w:r w:rsidRPr="00905796">
        <w:rPr>
          <w:rFonts w:ascii="Times New Roman" w:hAnsi="Times New Roman" w:cs="Times New Roman"/>
        </w:rPr>
        <w:t xml:space="preserve"> после проверки наличия в платежном документе, предоставленном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26" w:history="1">
        <w:r w:rsidRPr="00905796">
          <w:rPr>
            <w:rFonts w:ascii="Times New Roman" w:hAnsi="Times New Roman" w:cs="Times New Roman"/>
            <w:color w:val="0000FF"/>
          </w:rPr>
          <w:t>пунктами 24</w:t>
        </w:r>
      </w:hyperlink>
      <w:r w:rsidRPr="00905796">
        <w:rPr>
          <w:rFonts w:ascii="Times New Roman" w:hAnsi="Times New Roman" w:cs="Times New Roman"/>
        </w:rPr>
        <w:t xml:space="preserve"> и </w:t>
      </w:r>
      <w:hyperlink w:anchor="P135" w:history="1">
        <w:r w:rsidRPr="00905796">
          <w:rPr>
            <w:rFonts w:ascii="Times New Roman" w:hAnsi="Times New Roman" w:cs="Times New Roman"/>
            <w:color w:val="0000FF"/>
          </w:rPr>
          <w:t>25</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9. </w:t>
      </w:r>
      <w:proofErr w:type="gramStart"/>
      <w:r w:rsidRPr="00905796">
        <w:rPr>
          <w:rFonts w:ascii="Times New Roman" w:hAnsi="Times New Roman" w:cs="Times New Roman"/>
        </w:rPr>
        <w:t xml:space="preserve">Сведения о бюджетном обязательстве, возникшем на основании документа-основания, предусмотренного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и </w:t>
      </w:r>
      <w:hyperlink w:anchor="P255" w:history="1">
        <w:r w:rsidRPr="00905796">
          <w:rPr>
            <w:rFonts w:ascii="Times New Roman" w:hAnsi="Times New Roman" w:cs="Times New Roman"/>
            <w:color w:val="0000FF"/>
          </w:rPr>
          <w:t>2 графы 2</w:t>
        </w:r>
      </w:hyperlink>
      <w:r w:rsidRPr="00905796">
        <w:rPr>
          <w:rFonts w:ascii="Times New Roman" w:hAnsi="Times New Roman" w:cs="Times New Roman"/>
        </w:rPr>
        <w:t xml:space="preserve"> Перечня, направляются в УФК по Забайкальскому краю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rsidRPr="00905796">
        <w:rPr>
          <w:rFonts w:ascii="Times New Roman" w:hAnsi="Times New Roman" w:cs="Times New Roman"/>
        </w:rPr>
        <w:t xml:space="preserve"> имени получателя средств бюджета </w:t>
      </w:r>
      <w:r w:rsidR="00FB4ED9" w:rsidRPr="00905796">
        <w:rPr>
          <w:rFonts w:ascii="Times New Roman" w:hAnsi="Times New Roman" w:cs="Times New Roman"/>
        </w:rPr>
        <w:t>СП</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bookmarkStart w:id="1" w:name="P62"/>
      <w:bookmarkEnd w:id="1"/>
      <w:r w:rsidRPr="00905796">
        <w:rPr>
          <w:rFonts w:ascii="Times New Roman" w:hAnsi="Times New Roman" w:cs="Times New Roman"/>
        </w:rP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11. В случае внесения изменений в бюджетное обязательство без внесения изменений в документ-основание </w:t>
      </w:r>
      <w:proofErr w:type="spellStart"/>
      <w:proofErr w:type="gramStart"/>
      <w:r w:rsidRPr="00905796">
        <w:rPr>
          <w:rFonts w:ascii="Times New Roman" w:hAnsi="Times New Roman" w:cs="Times New Roman"/>
        </w:rPr>
        <w:t>документ-основание</w:t>
      </w:r>
      <w:proofErr w:type="spellEnd"/>
      <w:proofErr w:type="gramEnd"/>
      <w:r w:rsidRPr="00905796">
        <w:rPr>
          <w:rFonts w:ascii="Times New Roman" w:hAnsi="Times New Roman" w:cs="Times New Roman"/>
        </w:rPr>
        <w:t xml:space="preserve"> в УФК по Забайкальскому краю повторно не представляется.</w:t>
      </w:r>
    </w:p>
    <w:p w:rsidR="00ED23F1" w:rsidRPr="00905796" w:rsidRDefault="00ED23F1">
      <w:pPr>
        <w:pStyle w:val="ConsPlusNormal"/>
        <w:spacing w:before="220"/>
        <w:ind w:firstLine="540"/>
        <w:jc w:val="both"/>
        <w:rPr>
          <w:rFonts w:ascii="Times New Roman" w:hAnsi="Times New Roman" w:cs="Times New Roman"/>
        </w:rPr>
      </w:pPr>
      <w:bookmarkStart w:id="2" w:name="P64"/>
      <w:bookmarkEnd w:id="2"/>
      <w:r w:rsidRPr="00905796">
        <w:rPr>
          <w:rFonts w:ascii="Times New Roman" w:hAnsi="Times New Roman" w:cs="Times New Roman"/>
        </w:rPr>
        <w:t xml:space="preserve">12.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 </w:t>
      </w:r>
      <w:hyperlink w:anchor="P275" w:history="1">
        <w:r w:rsidRPr="00905796">
          <w:rPr>
            <w:rFonts w:ascii="Times New Roman" w:hAnsi="Times New Roman" w:cs="Times New Roman"/>
            <w:color w:val="0000FF"/>
          </w:rPr>
          <w:t>4 графы 2</w:t>
        </w:r>
      </w:hyperlink>
      <w:r w:rsidRPr="00905796">
        <w:rPr>
          <w:rFonts w:ascii="Times New Roman" w:hAnsi="Times New Roman" w:cs="Times New Roman"/>
        </w:rPr>
        <w:t xml:space="preserve"> Перечня, осуществляется УФК по Забайкальскому краю в течение двух рабочих дней после дня предоставления Сведений о бюджетном обязательстве, которые проверяются </w:t>
      </w:r>
      <w:proofErr w:type="gramStart"/>
      <w:r w:rsidRPr="00905796">
        <w:rPr>
          <w:rFonts w:ascii="Times New Roman" w:hAnsi="Times New Roman" w:cs="Times New Roman"/>
        </w:rPr>
        <w:t>на</w:t>
      </w:r>
      <w:proofErr w:type="gramEnd"/>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bookmarkStart w:id="3" w:name="P66"/>
      <w:bookmarkEnd w:id="3"/>
      <w:r w:rsidRPr="00905796">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155D70" w:rsidRPr="00905796">
        <w:rPr>
          <w:rFonts w:ascii="Times New Roman" w:hAnsi="Times New Roman" w:cs="Times New Roman"/>
        </w:rPr>
        <w:t xml:space="preserve"> </w:t>
      </w:r>
      <w:r w:rsidRPr="00905796">
        <w:rPr>
          <w:rFonts w:ascii="Times New Roman" w:hAnsi="Times New Roman" w:cs="Times New Roman"/>
        </w:rPr>
        <w:t xml:space="preserve">в УФК по Забайкальскому краю для постановки на </w:t>
      </w:r>
      <w:r w:rsidRPr="00905796">
        <w:rPr>
          <w:rFonts w:ascii="Times New Roman" w:hAnsi="Times New Roman" w:cs="Times New Roman"/>
        </w:rPr>
        <w:lastRenderedPageBreak/>
        <w:t xml:space="preserve">учет бюджетных обязательств в соответствии с Порядком или включения в установленном порядке в реестр контрактов, указанный в </w:t>
      </w:r>
      <w:hyperlink w:anchor="P242" w:history="1">
        <w:r w:rsidRPr="00905796">
          <w:rPr>
            <w:rFonts w:ascii="Times New Roman" w:hAnsi="Times New Roman" w:cs="Times New Roman"/>
            <w:color w:val="0000FF"/>
          </w:rPr>
          <w:t>пункте 1 графы 2</w:t>
        </w:r>
      </w:hyperlink>
      <w:r w:rsidRPr="00905796">
        <w:rPr>
          <w:rFonts w:ascii="Times New Roman" w:hAnsi="Times New Roman" w:cs="Times New Roman"/>
        </w:rPr>
        <w:t xml:space="preserve"> Перечня;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w:t>
      </w:r>
      <w:hyperlink r:id="rId7" w:history="1">
        <w:r w:rsidRPr="00905796">
          <w:rPr>
            <w:rFonts w:ascii="Times New Roman" w:hAnsi="Times New Roman" w:cs="Times New Roman"/>
            <w:color w:val="0000FF"/>
          </w:rPr>
          <w:t>информации</w:t>
        </w:r>
      </w:hyperlink>
      <w:r w:rsidRPr="00905796">
        <w:rPr>
          <w:rFonts w:ascii="Times New Roman" w:hAnsi="Times New Roman" w:cs="Times New Roman"/>
        </w:rPr>
        <w:t>, подлежащей включению в Сведения о бюджетном обязательстве в соответствии с приложением N 1 к Порядку N 221н;</w:t>
      </w:r>
    </w:p>
    <w:p w:rsidR="00ED23F1" w:rsidRPr="00905796" w:rsidRDefault="00ED23F1">
      <w:pPr>
        <w:pStyle w:val="ConsPlusNormal"/>
        <w:spacing w:before="220"/>
        <w:ind w:firstLine="540"/>
        <w:jc w:val="both"/>
        <w:rPr>
          <w:rFonts w:ascii="Times New Roman" w:hAnsi="Times New Roman" w:cs="Times New Roman"/>
        </w:rPr>
      </w:pPr>
      <w:bookmarkStart w:id="4" w:name="P70"/>
      <w:bookmarkEnd w:id="4"/>
      <w:r w:rsidRPr="00905796">
        <w:rPr>
          <w:rFonts w:ascii="Times New Roman" w:hAnsi="Times New Roman" w:cs="Times New Roman"/>
        </w:rPr>
        <w:t xml:space="preserve">соблюдение правил формирования Сведений о бюджетном обязательстве, установленных настоящей главой и </w:t>
      </w:r>
      <w:hyperlink r:id="rId8" w:history="1">
        <w:r w:rsidRPr="00905796">
          <w:rPr>
            <w:rFonts w:ascii="Times New Roman" w:hAnsi="Times New Roman" w:cs="Times New Roman"/>
            <w:color w:val="0000FF"/>
          </w:rPr>
          <w:t>приложением N 1</w:t>
        </w:r>
      </w:hyperlink>
      <w:r w:rsidRPr="00905796">
        <w:rPr>
          <w:rFonts w:ascii="Times New Roman" w:hAnsi="Times New Roman" w:cs="Times New Roman"/>
        </w:rPr>
        <w:t xml:space="preserve"> к Порядку N 221н;</w:t>
      </w:r>
    </w:p>
    <w:p w:rsidR="00ED23F1" w:rsidRPr="00905796" w:rsidRDefault="00ED23F1">
      <w:pPr>
        <w:pStyle w:val="ConsPlusNormal"/>
        <w:spacing w:before="220"/>
        <w:ind w:firstLine="540"/>
        <w:jc w:val="both"/>
        <w:rPr>
          <w:rFonts w:ascii="Times New Roman" w:hAnsi="Times New Roman" w:cs="Times New Roman"/>
        </w:rPr>
      </w:pPr>
      <w:bookmarkStart w:id="5" w:name="P71"/>
      <w:bookmarkEnd w:id="5"/>
      <w:proofErr w:type="spellStart"/>
      <w:proofErr w:type="gramStart"/>
      <w:r w:rsidRPr="00905796">
        <w:rPr>
          <w:rFonts w:ascii="Times New Roman" w:hAnsi="Times New Roman" w:cs="Times New Roman"/>
        </w:rPr>
        <w:t>непревышение</w:t>
      </w:r>
      <w:proofErr w:type="spellEnd"/>
      <w:r w:rsidRPr="00905796">
        <w:rPr>
          <w:rFonts w:ascii="Times New Roman" w:hAnsi="Times New Roman" w:cs="Times New Roman"/>
        </w:rPr>
        <w:t xml:space="preserve"> суммы бюджетного обязательства по соответствующим кодам классификации расходов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B2BA0" w:rsidRPr="00905796">
        <w:rPr>
          <w:rFonts w:ascii="Times New Roman" w:hAnsi="Times New Roman" w:cs="Times New Roman"/>
        </w:rPr>
        <w:t xml:space="preserve"> </w:t>
      </w:r>
      <w:r w:rsidRPr="00905796">
        <w:rPr>
          <w:rFonts w:ascii="Times New Roman" w:hAnsi="Times New Roman" w:cs="Times New Roman"/>
        </w:rPr>
        <w:t>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w:t>
      </w:r>
      <w:proofErr w:type="gramEnd"/>
      <w:r w:rsidRPr="00905796">
        <w:rPr>
          <w:rFonts w:ascii="Times New Roman" w:hAnsi="Times New Roman" w:cs="Times New Roman"/>
        </w:rPr>
        <w:t xml:space="preserve"> Забайкальскому краю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ED23F1" w:rsidRPr="00905796" w:rsidRDefault="00ED23F1">
      <w:pPr>
        <w:pStyle w:val="ConsPlusNormal"/>
        <w:spacing w:before="220"/>
        <w:ind w:firstLine="540"/>
        <w:jc w:val="both"/>
        <w:rPr>
          <w:rFonts w:ascii="Times New Roman" w:hAnsi="Times New Roman" w:cs="Times New Roman"/>
        </w:rPr>
      </w:pPr>
      <w:bookmarkStart w:id="6" w:name="P73"/>
      <w:bookmarkEnd w:id="6"/>
      <w:r w:rsidRPr="00905796">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155D70" w:rsidRPr="00905796">
        <w:rPr>
          <w:rFonts w:ascii="Times New Roman" w:hAnsi="Times New Roman" w:cs="Times New Roman"/>
        </w:rPr>
        <w:t>сельского поселения</w:t>
      </w:r>
      <w:r w:rsidRPr="00905796">
        <w:rPr>
          <w:rFonts w:ascii="Times New Roman" w:hAnsi="Times New Roman" w:cs="Times New Roman"/>
        </w:rPr>
        <w:t>, указанном</w:t>
      </w:r>
      <w:proofErr w:type="gramStart"/>
      <w:r w:rsidRPr="00905796">
        <w:rPr>
          <w:rFonts w:ascii="Times New Roman" w:hAnsi="Times New Roman" w:cs="Times New Roman"/>
        </w:rPr>
        <w:t>у(</w:t>
      </w:r>
      <w:proofErr w:type="spellStart"/>
      <w:proofErr w:type="gramEnd"/>
      <w:r w:rsidRPr="00905796">
        <w:rPr>
          <w:rFonts w:ascii="Times New Roman" w:hAnsi="Times New Roman" w:cs="Times New Roman"/>
        </w:rPr>
        <w:t>ым</w:t>
      </w:r>
      <w:proofErr w:type="spellEnd"/>
      <w:r w:rsidRPr="00905796">
        <w:rPr>
          <w:rFonts w:ascii="Times New Roman" w:hAnsi="Times New Roman" w:cs="Times New Roman"/>
        </w:rPr>
        <w:t>) в Сведениях о бюджетном обязательстве, документе-основании.</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Сведения о бюджетном обязательстве могут быть отозваны получателем бюджетных средств до момента постановки их на учет в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В случае формирования Сведений о бюджетном обязательстве УФК по Забайкальскому краю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71" w:history="1">
        <w:r w:rsidRPr="00905796">
          <w:rPr>
            <w:rFonts w:ascii="Times New Roman" w:hAnsi="Times New Roman" w:cs="Times New Roman"/>
            <w:color w:val="0000FF"/>
          </w:rPr>
          <w:t>абзацем шестым</w:t>
        </w:r>
      </w:hyperlink>
      <w:r w:rsidRPr="00905796">
        <w:rPr>
          <w:rFonts w:ascii="Times New Roman" w:hAnsi="Times New Roman" w:cs="Times New Roman"/>
        </w:rPr>
        <w:t xml:space="preserve"> настоящего пункта.</w:t>
      </w:r>
    </w:p>
    <w:p w:rsidR="00ED23F1" w:rsidRPr="00905796" w:rsidRDefault="00ED23F1">
      <w:pPr>
        <w:pStyle w:val="ConsPlusNormal"/>
        <w:spacing w:before="220"/>
        <w:ind w:firstLine="540"/>
        <w:jc w:val="both"/>
        <w:rPr>
          <w:rFonts w:ascii="Times New Roman" w:hAnsi="Times New Roman" w:cs="Times New Roman"/>
        </w:rPr>
      </w:pPr>
      <w:bookmarkStart w:id="7" w:name="P78"/>
      <w:bookmarkEnd w:id="7"/>
      <w:r w:rsidRPr="00905796">
        <w:rPr>
          <w:rFonts w:ascii="Times New Roman" w:hAnsi="Times New Roman" w:cs="Times New Roman"/>
        </w:rPr>
        <w:t xml:space="preserve">13. В случае представления в УФК </w:t>
      </w:r>
      <w:proofErr w:type="gramStart"/>
      <w:r w:rsidRPr="00905796">
        <w:rPr>
          <w:rFonts w:ascii="Times New Roman" w:hAnsi="Times New Roman" w:cs="Times New Roman"/>
        </w:rPr>
        <w:t>по Забайкальскому краю Сведений о бюджетном обязательстве на бумажном носителе в дополнение к проверке</w:t>
      </w:r>
      <w:proofErr w:type="gramEnd"/>
      <w:r w:rsidRPr="00905796">
        <w:rPr>
          <w:rFonts w:ascii="Times New Roman" w:hAnsi="Times New Roman" w:cs="Times New Roman"/>
        </w:rPr>
        <w:t xml:space="preserve">, предусмотренной </w:t>
      </w:r>
      <w:hyperlink w:anchor="P64" w:history="1">
        <w:r w:rsidRPr="00905796">
          <w:rPr>
            <w:rFonts w:ascii="Times New Roman" w:hAnsi="Times New Roman" w:cs="Times New Roman"/>
            <w:color w:val="0000FF"/>
          </w:rPr>
          <w:t>пунктом 12</w:t>
        </w:r>
      </w:hyperlink>
      <w:r w:rsidRPr="00905796">
        <w:rPr>
          <w:rFonts w:ascii="Times New Roman" w:hAnsi="Times New Roman" w:cs="Times New Roman"/>
        </w:rPr>
        <w:t xml:space="preserve"> Порядка, также осуществляется проверка Сведений о бюджетном обязательстве на: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соответствие формы </w:t>
      </w:r>
      <w:hyperlink r:id="rId9" w:history="1">
        <w:r w:rsidRPr="00905796">
          <w:rPr>
            <w:rFonts w:ascii="Times New Roman" w:hAnsi="Times New Roman" w:cs="Times New Roman"/>
            <w:color w:val="0000FF"/>
          </w:rPr>
          <w:t>Сведений</w:t>
        </w:r>
      </w:hyperlink>
      <w:r w:rsidRPr="00905796">
        <w:rPr>
          <w:rFonts w:ascii="Times New Roman" w:hAnsi="Times New Roman" w:cs="Times New Roman"/>
        </w:rPr>
        <w:t xml:space="preserve"> о бюджетном обязательстве приложению N 3 к Порядку N 221н;</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Pr="00905796" w:rsidRDefault="00ED23F1">
      <w:pPr>
        <w:pStyle w:val="ConsPlusNormal"/>
        <w:spacing w:before="220"/>
        <w:ind w:firstLine="540"/>
        <w:jc w:val="both"/>
        <w:rPr>
          <w:rFonts w:ascii="Times New Roman" w:hAnsi="Times New Roman" w:cs="Times New Roman"/>
        </w:rPr>
      </w:pPr>
      <w:bookmarkStart w:id="8" w:name="P82"/>
      <w:bookmarkEnd w:id="8"/>
      <w:r w:rsidRPr="00905796">
        <w:rPr>
          <w:rFonts w:ascii="Times New Roman" w:hAnsi="Times New Roman" w:cs="Times New Roman"/>
        </w:rPr>
        <w:t xml:space="preserve">14. </w:t>
      </w:r>
      <w:proofErr w:type="gramStart"/>
      <w:r w:rsidRPr="00905796">
        <w:rPr>
          <w:rFonts w:ascii="Times New Roman" w:hAnsi="Times New Roman" w:cs="Times New Roman"/>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предусмотренными </w:t>
      </w:r>
      <w:hyperlink w:anchor="P64" w:history="1">
        <w:r w:rsidRPr="00905796">
          <w:rPr>
            <w:rFonts w:ascii="Times New Roman" w:hAnsi="Times New Roman" w:cs="Times New Roman"/>
            <w:color w:val="0000FF"/>
          </w:rPr>
          <w:t>пунктами 12</w:t>
        </w:r>
      </w:hyperlink>
      <w:r w:rsidRPr="00905796">
        <w:rPr>
          <w:rFonts w:ascii="Times New Roman" w:hAnsi="Times New Roman" w:cs="Times New Roman"/>
        </w:rPr>
        <w:t xml:space="preserve"> - </w:t>
      </w:r>
      <w:hyperlink w:anchor="P78" w:history="1">
        <w:r w:rsidRPr="00905796">
          <w:rPr>
            <w:rFonts w:ascii="Times New Roman" w:hAnsi="Times New Roman" w:cs="Times New Roman"/>
            <w:color w:val="0000FF"/>
          </w:rPr>
          <w:t>13</w:t>
        </w:r>
      </w:hyperlink>
      <w:r w:rsidRPr="00905796">
        <w:rPr>
          <w:rFonts w:ascii="Times New Roman" w:hAnsi="Times New Roman" w:cs="Times New Roman"/>
        </w:rPr>
        <w:t xml:space="preserve"> Порядка, УФК по Забайкальскому краю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w:t>
      </w:r>
      <w:r w:rsidR="00155D70" w:rsidRPr="00905796">
        <w:rPr>
          <w:rFonts w:ascii="Times New Roman" w:hAnsi="Times New Roman" w:cs="Times New Roman"/>
        </w:rPr>
        <w:t xml:space="preserve">сельского поселения </w:t>
      </w:r>
      <w:r w:rsidRPr="00905796">
        <w:rPr>
          <w:rFonts w:ascii="Times New Roman" w:hAnsi="Times New Roman" w:cs="Times New Roman"/>
        </w:rPr>
        <w:t>извещение о постановке</w:t>
      </w:r>
      <w:proofErr w:type="gramEnd"/>
      <w:r w:rsidRPr="00905796">
        <w:rPr>
          <w:rFonts w:ascii="Times New Roman" w:hAnsi="Times New Roman" w:cs="Times New Roman"/>
        </w:rPr>
        <w:t xml:space="preserve"> на учет (</w:t>
      </w:r>
      <w:proofErr w:type="gramStart"/>
      <w:r w:rsidRPr="00905796">
        <w:rPr>
          <w:rFonts w:ascii="Times New Roman" w:hAnsi="Times New Roman" w:cs="Times New Roman"/>
        </w:rPr>
        <w:t>изменении</w:t>
      </w:r>
      <w:proofErr w:type="gramEnd"/>
      <w:r w:rsidRPr="00905796">
        <w:rPr>
          <w:rFonts w:ascii="Times New Roman" w:hAnsi="Times New Roman" w:cs="Times New Roman"/>
        </w:rPr>
        <w:t xml:space="preserve">)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w:t>
      </w:r>
      <w:r w:rsidRPr="00905796">
        <w:rPr>
          <w:rFonts w:ascii="Times New Roman" w:hAnsi="Times New Roman" w:cs="Times New Roman"/>
        </w:rPr>
        <w:lastRenderedPageBreak/>
        <w:t>Извещение о бюджетном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Извещение о бюджетном обязательстве направляется получателю средств бюджета </w:t>
      </w:r>
      <w:r w:rsidR="00FF3BE8"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в информационной системе в форме электронного документа, подписанного электронной подписью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на бумажном носителе по </w:t>
      </w:r>
      <w:hyperlink r:id="rId10" w:history="1">
        <w:r w:rsidRPr="00905796">
          <w:rPr>
            <w:rFonts w:ascii="Times New Roman" w:hAnsi="Times New Roman" w:cs="Times New Roman"/>
            <w:color w:val="0000FF"/>
          </w:rPr>
          <w:t>форме</w:t>
        </w:r>
      </w:hyperlink>
      <w:r w:rsidRPr="00905796">
        <w:rPr>
          <w:rFonts w:ascii="Times New Roman" w:hAnsi="Times New Roman" w:cs="Times New Roman"/>
        </w:rPr>
        <w:t xml:space="preserve"> согласно приложению N 11 Порядку N 221н (код формы по ОКУД 0506105) - в отношении Сведений о бюджетном обязательстве, представленных на бумажном носителе.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Извещение о бюджетном обязательстве, сформированное на бумажном носителе, подписывается лицом, имеющим право действовать от имени УФК по Забайкальскому краю.</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 1 по 8 разряды - уникальный код получателя средств бюджета</w:t>
      </w:r>
      <w:r w:rsidR="00155D70" w:rsidRPr="00905796">
        <w:rPr>
          <w:rFonts w:ascii="Times New Roman" w:hAnsi="Times New Roman" w:cs="Times New Roman"/>
        </w:rPr>
        <w:t xml:space="preserve"> сельского поселения </w:t>
      </w:r>
      <w:r w:rsidRPr="00905796">
        <w:rPr>
          <w:rFonts w:ascii="Times New Roman" w:hAnsi="Times New Roman" w:cs="Times New Roman"/>
        </w:rPr>
        <w:t>по реестру участников бюджетного процесса, а также юридических лиц, не являющихся участниками бюджетного процесса (далее - Сводный реестр);</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9 и 10 разряды - последние две цифры года, в котором бюджетное обязательство поставлено на учет;</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 11 по 19 разряды - уникальный номер бюджетного обязательства, присваиваемый УФК по Забайкальскому краю в рамках одного календарного года.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15. Одно поставленное на учет бюджетное обязательство может содержать несколько кодов классификации расходов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16. В случае отрицательного результата проверки Сведений о бюджетном обязательстве на соответствие требованиям, предусмотренным:</w:t>
      </w:r>
    </w:p>
    <w:p w:rsidR="00ED23F1" w:rsidRPr="00905796" w:rsidRDefault="008278E4">
      <w:pPr>
        <w:pStyle w:val="ConsPlusNormal"/>
        <w:spacing w:before="220"/>
        <w:ind w:firstLine="540"/>
        <w:jc w:val="both"/>
        <w:rPr>
          <w:rFonts w:ascii="Times New Roman" w:hAnsi="Times New Roman" w:cs="Times New Roman"/>
        </w:rPr>
      </w:pPr>
      <w:hyperlink w:anchor="P66" w:history="1">
        <w:r w:rsidR="00ED23F1" w:rsidRPr="00905796">
          <w:rPr>
            <w:rFonts w:ascii="Times New Roman" w:hAnsi="Times New Roman" w:cs="Times New Roman"/>
            <w:color w:val="0000FF"/>
          </w:rPr>
          <w:t>абзацами вторым</w:t>
        </w:r>
      </w:hyperlink>
      <w:r w:rsidR="00ED23F1" w:rsidRPr="00905796">
        <w:rPr>
          <w:rFonts w:ascii="Times New Roman" w:hAnsi="Times New Roman" w:cs="Times New Roman"/>
        </w:rPr>
        <w:t xml:space="preserve"> - </w:t>
      </w:r>
      <w:hyperlink w:anchor="P70" w:history="1">
        <w:r w:rsidR="00ED23F1" w:rsidRPr="00905796">
          <w:rPr>
            <w:rFonts w:ascii="Times New Roman" w:hAnsi="Times New Roman" w:cs="Times New Roman"/>
            <w:color w:val="0000FF"/>
          </w:rPr>
          <w:t>пятым</w:t>
        </w:r>
      </w:hyperlink>
      <w:r w:rsidR="00ED23F1" w:rsidRPr="00905796">
        <w:rPr>
          <w:rFonts w:ascii="Times New Roman" w:hAnsi="Times New Roman" w:cs="Times New Roman"/>
        </w:rPr>
        <w:t xml:space="preserve">, </w:t>
      </w:r>
      <w:hyperlink w:anchor="P73" w:history="1">
        <w:r w:rsidR="00ED23F1" w:rsidRPr="00905796">
          <w:rPr>
            <w:rFonts w:ascii="Times New Roman" w:hAnsi="Times New Roman" w:cs="Times New Roman"/>
            <w:color w:val="0000FF"/>
          </w:rPr>
          <w:t>седьмым пункта 12</w:t>
        </w:r>
      </w:hyperlink>
      <w:r w:rsidR="00ED23F1" w:rsidRPr="00905796">
        <w:rPr>
          <w:rFonts w:ascii="Times New Roman" w:hAnsi="Times New Roman" w:cs="Times New Roman"/>
        </w:rPr>
        <w:t xml:space="preserve">, </w:t>
      </w:r>
      <w:hyperlink w:anchor="P78" w:history="1">
        <w:r w:rsidR="00ED23F1" w:rsidRPr="00905796">
          <w:rPr>
            <w:rFonts w:ascii="Times New Roman" w:hAnsi="Times New Roman" w:cs="Times New Roman"/>
            <w:color w:val="0000FF"/>
          </w:rPr>
          <w:t>пунктом 13</w:t>
        </w:r>
      </w:hyperlink>
      <w:r w:rsidR="00ED23F1" w:rsidRPr="00905796">
        <w:rPr>
          <w:rFonts w:ascii="Times New Roman" w:hAnsi="Times New Roman" w:cs="Times New Roman"/>
        </w:rPr>
        <w:t xml:space="preserve"> Порядка, УФК по Забайкальскому краю в срок, установленный в </w:t>
      </w:r>
      <w:hyperlink w:anchor="P64" w:history="1">
        <w:r w:rsidR="00ED23F1" w:rsidRPr="00905796">
          <w:rPr>
            <w:rFonts w:ascii="Times New Roman" w:hAnsi="Times New Roman" w:cs="Times New Roman"/>
            <w:color w:val="0000FF"/>
          </w:rPr>
          <w:t>пункте 12</w:t>
        </w:r>
      </w:hyperlink>
      <w:r w:rsidR="00ED23F1" w:rsidRPr="00905796">
        <w:rPr>
          <w:rFonts w:ascii="Times New Roman" w:hAnsi="Times New Roman" w:cs="Times New Roman"/>
        </w:rPr>
        <w:t xml:space="preserve"> Порядка, возвращает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00ED23F1" w:rsidRPr="00905796">
        <w:rPr>
          <w:rFonts w:ascii="Times New Roman" w:hAnsi="Times New Roman" w:cs="Times New Roman"/>
        </w:rPr>
        <w:t xml:space="preserve"> представленные на бумажном носителе Сведения о бюджетном обязательстве с приложением </w:t>
      </w:r>
      <w:hyperlink r:id="rId11" w:history="1">
        <w:r w:rsidR="00ED23F1" w:rsidRPr="00905796">
          <w:rPr>
            <w:rFonts w:ascii="Times New Roman" w:hAnsi="Times New Roman" w:cs="Times New Roman"/>
            <w:color w:val="0000FF"/>
          </w:rPr>
          <w:t>Протокола</w:t>
        </w:r>
      </w:hyperlink>
      <w:r w:rsidR="00ED23F1" w:rsidRPr="00905796">
        <w:rPr>
          <w:rFonts w:ascii="Times New Roman" w:hAnsi="Times New Roman" w:cs="Times New Roman"/>
        </w:rPr>
        <w:t xml:space="preserve"> (код формы по КФД 0531805) (далее - Протокол), направляет получателю средств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155D70" w:rsidRPr="00905796">
        <w:rPr>
          <w:rFonts w:ascii="Times New Roman" w:hAnsi="Times New Roman" w:cs="Times New Roman"/>
        </w:rPr>
        <w:t>.</w:t>
      </w:r>
      <w:r w:rsidR="00ED23F1" w:rsidRPr="00905796">
        <w:rPr>
          <w:rFonts w:ascii="Times New Roman" w:hAnsi="Times New Roman" w:cs="Times New Roman"/>
        </w:rPr>
        <w:t>П</w:t>
      </w:r>
      <w:proofErr w:type="gramEnd"/>
      <w:r w:rsidR="00ED23F1" w:rsidRPr="00905796">
        <w:rPr>
          <w:rFonts w:ascii="Times New Roman" w:hAnsi="Times New Roman" w:cs="Times New Roman"/>
        </w:rPr>
        <w:t xml:space="preserve">ротокол в электронном виде, если Сведения о бюджетном </w:t>
      </w:r>
      <w:proofErr w:type="gramStart"/>
      <w:r w:rsidR="00ED23F1" w:rsidRPr="00905796">
        <w:rPr>
          <w:rFonts w:ascii="Times New Roman" w:hAnsi="Times New Roman" w:cs="Times New Roman"/>
        </w:rPr>
        <w:t>обязательстве</w:t>
      </w:r>
      <w:proofErr w:type="gramEnd"/>
      <w:r w:rsidR="00ED23F1" w:rsidRPr="00905796">
        <w:rPr>
          <w:rFonts w:ascii="Times New Roman" w:hAnsi="Times New Roman" w:cs="Times New Roman"/>
        </w:rPr>
        <w:t xml:space="preserve">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 </w:t>
      </w:r>
      <w:hyperlink w:anchor="P275" w:history="1">
        <w:r w:rsidRPr="00905796">
          <w:rPr>
            <w:rFonts w:ascii="Times New Roman" w:hAnsi="Times New Roman" w:cs="Times New Roman"/>
            <w:color w:val="0000FF"/>
          </w:rPr>
          <w:t>4 графы 2</w:t>
        </w:r>
      </w:hyperlink>
      <w:r w:rsidRPr="00905796">
        <w:rPr>
          <w:rFonts w:ascii="Times New Roman" w:hAnsi="Times New Roman" w:cs="Times New Roman"/>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получателю средств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155D70" w:rsidRPr="00905796">
        <w:rPr>
          <w:rFonts w:ascii="Times New Roman" w:hAnsi="Times New Roman" w:cs="Times New Roman"/>
        </w:rPr>
        <w:t>.</w:t>
      </w:r>
      <w:r w:rsidRPr="00905796">
        <w:rPr>
          <w:rFonts w:ascii="Times New Roman" w:hAnsi="Times New Roman" w:cs="Times New Roman"/>
        </w:rPr>
        <w:t>И</w:t>
      </w:r>
      <w:proofErr w:type="gramEnd"/>
      <w:r w:rsidRPr="00905796">
        <w:rPr>
          <w:rFonts w:ascii="Times New Roman" w:hAnsi="Times New Roman" w:cs="Times New Roman"/>
        </w:rPr>
        <w:t xml:space="preserve">звещение о бюджетном обязательстве с указанием информации, предусмотренной </w:t>
      </w:r>
      <w:hyperlink w:anchor="P82" w:history="1">
        <w:r w:rsidRPr="00905796">
          <w:rPr>
            <w:rFonts w:ascii="Times New Roman" w:hAnsi="Times New Roman" w:cs="Times New Roman"/>
            <w:color w:val="0000FF"/>
          </w:rPr>
          <w:t>пунктом 14</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получателю средств бюджета </w:t>
      </w:r>
      <w:r w:rsidR="00155D70"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155D70" w:rsidRPr="00905796">
        <w:rPr>
          <w:rFonts w:ascii="Times New Roman" w:hAnsi="Times New Roman" w:cs="Times New Roman"/>
        </w:rPr>
        <w:t xml:space="preserve"> </w:t>
      </w:r>
      <w:r w:rsidRPr="00905796">
        <w:rPr>
          <w:rFonts w:ascii="Times New Roman" w:hAnsi="Times New Roman" w:cs="Times New Roman"/>
        </w:rPr>
        <w:t xml:space="preserve">и главному распорядителю (распорядителю)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в ведении </w:t>
      </w:r>
      <w:r w:rsidRPr="00905796">
        <w:rPr>
          <w:rFonts w:ascii="Times New Roman" w:hAnsi="Times New Roman" w:cs="Times New Roman"/>
        </w:rPr>
        <w:lastRenderedPageBreak/>
        <w:t xml:space="preserve">которого находится получатель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w:t>
      </w:r>
      <w:hyperlink r:id="rId12" w:history="1">
        <w:r w:rsidRPr="00905796">
          <w:rPr>
            <w:rFonts w:ascii="Times New Roman" w:hAnsi="Times New Roman" w:cs="Times New Roman"/>
            <w:color w:val="0000FF"/>
          </w:rPr>
          <w:t>Уведомление</w:t>
        </w:r>
      </w:hyperlink>
      <w:r w:rsidRPr="00905796">
        <w:rPr>
          <w:rFonts w:ascii="Times New Roman" w:hAnsi="Times New Roman" w:cs="Times New Roman"/>
        </w:rPr>
        <w:t xml:space="preserve"> о превышении бюджетным обязательством неиспользованных лимитов бюджетных обязательств по форме согласно приложению 4.2 к Порядку N 221н (код формы по ОКУД 0506111) (далее - Уведомление о превышении).</w:t>
      </w:r>
      <w:proofErr w:type="gramEnd"/>
    </w:p>
    <w:p w:rsidR="00ED23F1" w:rsidRPr="00905796" w:rsidRDefault="00ED23F1">
      <w:pPr>
        <w:pStyle w:val="ConsPlusNormal"/>
        <w:spacing w:before="220"/>
        <w:ind w:firstLine="540"/>
        <w:jc w:val="both"/>
        <w:rPr>
          <w:rFonts w:ascii="Times New Roman" w:hAnsi="Times New Roman" w:cs="Times New Roman"/>
        </w:rPr>
      </w:pPr>
      <w:bookmarkStart w:id="9" w:name="P105"/>
      <w:bookmarkEnd w:id="9"/>
      <w:r w:rsidRPr="00905796">
        <w:rPr>
          <w:rFonts w:ascii="Times New Roman" w:hAnsi="Times New Roman" w:cs="Times New Roman"/>
        </w:rPr>
        <w:t xml:space="preserve">17. Внесение изменений в бюджетное обязательство, возникшее на основании документов-оснований, предусмотренных </w:t>
      </w:r>
      <w:hyperlink w:anchor="P242" w:history="1">
        <w:r w:rsidRPr="00905796">
          <w:rPr>
            <w:rFonts w:ascii="Times New Roman" w:hAnsi="Times New Roman" w:cs="Times New Roman"/>
            <w:color w:val="0000FF"/>
          </w:rPr>
          <w:t>пунктами 1</w:t>
        </w:r>
      </w:hyperlink>
      <w:r w:rsidRPr="00905796">
        <w:rPr>
          <w:rFonts w:ascii="Times New Roman" w:hAnsi="Times New Roman" w:cs="Times New Roman"/>
        </w:rPr>
        <w:t xml:space="preserve"> - </w:t>
      </w:r>
      <w:hyperlink w:anchor="P275" w:history="1">
        <w:r w:rsidRPr="00905796">
          <w:rPr>
            <w:rFonts w:ascii="Times New Roman" w:hAnsi="Times New Roman" w:cs="Times New Roman"/>
            <w:color w:val="0000FF"/>
          </w:rPr>
          <w:t>4 графы 2</w:t>
        </w:r>
      </w:hyperlink>
      <w:r w:rsidRPr="00905796">
        <w:rPr>
          <w:rFonts w:ascii="Times New Roman" w:hAnsi="Times New Roman" w:cs="Times New Roman"/>
        </w:rPr>
        <w:t xml:space="preserve">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w:t>
      </w:r>
      <w:hyperlink w:anchor="P62" w:history="1">
        <w:r w:rsidRPr="00905796">
          <w:rPr>
            <w:rFonts w:ascii="Times New Roman" w:hAnsi="Times New Roman" w:cs="Times New Roman"/>
            <w:color w:val="0000FF"/>
          </w:rPr>
          <w:t>пунктом 10</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Получатель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62" w:history="1">
        <w:r w:rsidRPr="00905796">
          <w:rPr>
            <w:rFonts w:ascii="Times New Roman" w:hAnsi="Times New Roman" w:cs="Times New Roman"/>
            <w:color w:val="0000FF"/>
          </w:rPr>
          <w:t>пунктом 10</w:t>
        </w:r>
      </w:hyperlink>
      <w:r w:rsidRPr="00905796">
        <w:rPr>
          <w:rFonts w:ascii="Times New Roman" w:hAnsi="Times New Roman" w:cs="Times New Roman"/>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w:t>
      </w:r>
      <w:hyperlink w:anchor="P64" w:history="1">
        <w:r w:rsidRPr="00905796">
          <w:rPr>
            <w:rFonts w:ascii="Times New Roman" w:hAnsi="Times New Roman" w:cs="Times New Roman"/>
            <w:color w:val="0000FF"/>
          </w:rPr>
          <w:t>пункта 12</w:t>
        </w:r>
      </w:hyperlink>
      <w:r w:rsidRPr="00905796">
        <w:rPr>
          <w:rFonts w:ascii="Times New Roman" w:hAnsi="Times New Roman" w:cs="Times New Roman"/>
        </w:rPr>
        <w:t xml:space="preserve"> настоящего Порядка, направляет для сведения главному распорядителю (распорядителю)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в ведении которого находится получатель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Уведомление о превышении не позднее следующего рабочего дня после дня совершения операций, предусмотренных настоящим пунктом.</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УФК по Забайкальскому краю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и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Уведомление о превышении не позднее первого</w:t>
      </w:r>
      <w:proofErr w:type="gramEnd"/>
      <w:r w:rsidRPr="00905796">
        <w:rPr>
          <w:rFonts w:ascii="Times New Roman" w:hAnsi="Times New Roman" w:cs="Times New Roman"/>
        </w:rPr>
        <w:t xml:space="preserve"> рабочего дня апреля текущего финансового года.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18. </w:t>
      </w:r>
      <w:proofErr w:type="gramStart"/>
      <w:r w:rsidRPr="00905796">
        <w:rPr>
          <w:rFonts w:ascii="Times New Roman" w:hAnsi="Times New Roman" w:cs="Times New Roman"/>
        </w:rPr>
        <w:t xml:space="preserve">В случае ликвидации, реорганизации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либо изменения типа казенного учреждения Забайкальского края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Забайкальскому краю вносятся изменения в ранее учтенные бюджетные обязательства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в части аннулирования соответствующих неисполненных бюджетных обязательств.</w:t>
      </w:r>
      <w:proofErr w:type="gramEnd"/>
    </w:p>
    <w:p w:rsidR="00ED23F1" w:rsidRPr="00905796" w:rsidRDefault="00ED23F1">
      <w:pPr>
        <w:pStyle w:val="ConsPlusNormal"/>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t>3. ОСОБЕННОСТИ УЧЕТА БЮДЖЕТНЫХ ОБЯЗАТЕЛЬСТВ</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ПО ИСПОЛНИТЕЛЬНЫМ ДОКУМЕНТАМ, РЕШЕНИЯМ НАЛОГОВЫХ ОРГАНОВ</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19. </w:t>
      </w:r>
      <w:proofErr w:type="gramStart"/>
      <w:r w:rsidRPr="00905796">
        <w:rPr>
          <w:rFonts w:ascii="Times New Roman" w:hAnsi="Times New Roman" w:cs="Times New Roman"/>
        </w:rPr>
        <w:t xml:space="preserve">Сведения о бюджетном обязательстве, возникшем в соответствии с документами-основаниями, предусмотренными </w:t>
      </w:r>
      <w:hyperlink w:anchor="P268" w:history="1">
        <w:r w:rsidRPr="00905796">
          <w:rPr>
            <w:rFonts w:ascii="Times New Roman" w:hAnsi="Times New Roman" w:cs="Times New Roman"/>
            <w:color w:val="0000FF"/>
          </w:rPr>
          <w:t>пунктами 3</w:t>
        </w:r>
      </w:hyperlink>
      <w:r w:rsidRPr="00905796">
        <w:rPr>
          <w:rFonts w:ascii="Times New Roman" w:hAnsi="Times New Roman" w:cs="Times New Roman"/>
        </w:rPr>
        <w:t xml:space="preserve"> и </w:t>
      </w:r>
      <w:hyperlink w:anchor="P275" w:history="1">
        <w:r w:rsidRPr="00905796">
          <w:rPr>
            <w:rFonts w:ascii="Times New Roman" w:hAnsi="Times New Roman" w:cs="Times New Roman"/>
            <w:color w:val="0000FF"/>
          </w:rPr>
          <w:t>4 графы 2</w:t>
        </w:r>
      </w:hyperlink>
      <w:r w:rsidRPr="00905796">
        <w:rPr>
          <w:rFonts w:ascii="Times New Roman" w:hAnsi="Times New Roman" w:cs="Times New Roman"/>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по исполнению</w:t>
      </w:r>
      <w:proofErr w:type="gramEnd"/>
      <w:r w:rsidRPr="00905796">
        <w:rPr>
          <w:rFonts w:ascii="Times New Roman" w:hAnsi="Times New Roman" w:cs="Times New Roman"/>
        </w:rPr>
        <w:t xml:space="preserve"> исполнительного документа, решения налогового органа.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20. В случае</w:t>
      </w:r>
      <w:proofErr w:type="gramStart"/>
      <w:r w:rsidRPr="00905796">
        <w:rPr>
          <w:rFonts w:ascii="Times New Roman" w:hAnsi="Times New Roman" w:cs="Times New Roman"/>
        </w:rPr>
        <w:t>,</w:t>
      </w:r>
      <w:proofErr w:type="gramEnd"/>
      <w:r w:rsidRPr="00905796">
        <w:rPr>
          <w:rFonts w:ascii="Times New Roman" w:hAnsi="Times New Roman" w:cs="Times New Roman"/>
        </w:rPr>
        <w:t xml:space="preserve"> если в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lastRenderedPageBreak/>
        <w:t xml:space="preserve">21. </w:t>
      </w:r>
      <w:proofErr w:type="gramStart"/>
      <w:r w:rsidRPr="00905796">
        <w:rPr>
          <w:rFonts w:ascii="Times New Roman" w:hAnsi="Times New Roman" w:cs="Times New Roman"/>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05796">
        <w:rPr>
          <w:rFonts w:ascii="Times New Roman" w:hAnsi="Times New Roman" w:cs="Times New Roman"/>
        </w:rPr>
        <w:t xml:space="preserve"> </w:t>
      </w:r>
      <w:proofErr w:type="gramStart"/>
      <w:r w:rsidRPr="00905796">
        <w:rPr>
          <w:rFonts w:ascii="Times New Roman" w:hAnsi="Times New Roman" w:cs="Times New Roman"/>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905796">
        <w:rPr>
          <w:rFonts w:ascii="Times New Roman" w:hAnsi="Times New Roman" w:cs="Times New Roman"/>
        </w:rPr>
        <w:t xml:space="preserve"> от имени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22. </w:t>
      </w:r>
      <w:proofErr w:type="gramStart"/>
      <w:r w:rsidRPr="00905796">
        <w:rPr>
          <w:rFonts w:ascii="Times New Roman" w:hAnsi="Times New Roman" w:cs="Times New Roman"/>
        </w:rPr>
        <w:t xml:space="preserve">В случае ликвидации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либо изменения типа казенного учреждения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ED23F1" w:rsidRPr="00905796" w:rsidRDefault="00ED23F1">
      <w:pPr>
        <w:pStyle w:val="ConsPlusNormal"/>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t>4. ПОРЯДОК УЧЕТА ДЕНЕЖНЫХ ОБЯЗАТЕЛЬСТВ</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 xml:space="preserve">23.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237" w:history="1">
        <w:r w:rsidRPr="00905796">
          <w:rPr>
            <w:rFonts w:ascii="Times New Roman" w:hAnsi="Times New Roman" w:cs="Times New Roman"/>
            <w:color w:val="0000FF"/>
          </w:rPr>
          <w:t>графе 3</w:t>
        </w:r>
      </w:hyperlink>
      <w:r w:rsidRPr="00905796">
        <w:rPr>
          <w:rFonts w:ascii="Times New Roman" w:hAnsi="Times New Roman" w:cs="Times New Roman"/>
        </w:rPr>
        <w:t xml:space="preserve"> Перечня, на сумму, указанную в документе, в соответствии с которым возникло денежное обязательство.</w:t>
      </w:r>
    </w:p>
    <w:p w:rsidR="00ED23F1" w:rsidRPr="00905796" w:rsidRDefault="00ED23F1">
      <w:pPr>
        <w:pStyle w:val="ConsPlusNormal"/>
        <w:spacing w:before="220"/>
        <w:ind w:firstLine="540"/>
        <w:jc w:val="both"/>
        <w:rPr>
          <w:rFonts w:ascii="Times New Roman" w:hAnsi="Times New Roman" w:cs="Times New Roman"/>
        </w:rPr>
      </w:pPr>
      <w:bookmarkStart w:id="10" w:name="P126"/>
      <w:bookmarkEnd w:id="10"/>
      <w:r w:rsidRPr="00905796">
        <w:rPr>
          <w:rFonts w:ascii="Times New Roman" w:hAnsi="Times New Roman" w:cs="Times New Roman"/>
        </w:rPr>
        <w:t xml:space="preserve">24.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242" w:history="1">
        <w:r w:rsidRPr="00905796">
          <w:rPr>
            <w:rFonts w:ascii="Times New Roman" w:hAnsi="Times New Roman" w:cs="Times New Roman"/>
            <w:color w:val="0000FF"/>
          </w:rPr>
          <w:t>пунктах 1</w:t>
        </w:r>
      </w:hyperlink>
      <w:r w:rsidRPr="00905796">
        <w:rPr>
          <w:rFonts w:ascii="Times New Roman" w:hAnsi="Times New Roman" w:cs="Times New Roman"/>
        </w:rPr>
        <w:t xml:space="preserve"> и </w:t>
      </w:r>
      <w:hyperlink w:anchor="P255" w:history="1">
        <w:r w:rsidRPr="00905796">
          <w:rPr>
            <w:rFonts w:ascii="Times New Roman" w:hAnsi="Times New Roman" w:cs="Times New Roman"/>
            <w:color w:val="0000FF"/>
          </w:rPr>
          <w:t>2 графы 2</w:t>
        </w:r>
      </w:hyperlink>
      <w:r w:rsidRPr="00905796">
        <w:rPr>
          <w:rFonts w:ascii="Times New Roman" w:hAnsi="Times New Roman" w:cs="Times New Roman"/>
        </w:rPr>
        <w:t xml:space="preserve"> Перечня, формируются: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не позднее трех рабочих дней со дня возникновения денежного обязательства в случае: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исполнения денежного обязательства неоднократно (в том числе с учетом ранее произведенных авансовых платежей);</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и администраторов источников финансирования дефицита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00D27789" w:rsidRPr="00905796">
        <w:rPr>
          <w:rFonts w:ascii="Times New Roman" w:hAnsi="Times New Roman" w:cs="Times New Roman"/>
        </w:rPr>
        <w:t xml:space="preserve">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proofErr w:type="spellStart"/>
      <w:r w:rsidR="00DB2BA0" w:rsidRPr="00905796">
        <w:rPr>
          <w:rFonts w:ascii="Times New Roman" w:hAnsi="Times New Roman" w:cs="Times New Roman"/>
        </w:rPr>
        <w:t>у</w:t>
      </w:r>
      <w:r w:rsidRPr="00905796">
        <w:rPr>
          <w:rFonts w:ascii="Times New Roman" w:hAnsi="Times New Roman" w:cs="Times New Roman"/>
        </w:rPr>
        <w:t>вержденным</w:t>
      </w:r>
      <w:proofErr w:type="spellEnd"/>
      <w:r w:rsidRPr="00905796">
        <w:rPr>
          <w:rFonts w:ascii="Times New Roman" w:hAnsi="Times New Roman" w:cs="Times New Roman"/>
        </w:rPr>
        <w:t xml:space="preserve"> приказом Министерства финансов Забайкальского края (далее - Порядок санкционирования оплаты денежных обязательств получателей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УФК по Забайкальскому краю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в УФК по Забайкальскому краю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w:t>
      </w:r>
      <w:proofErr w:type="gramEnd"/>
      <w:r w:rsidRPr="00905796">
        <w:rPr>
          <w:rFonts w:ascii="Times New Roman" w:hAnsi="Times New Roman" w:cs="Times New Roman"/>
        </w:rPr>
        <w:t xml:space="preserve"> их проверки, установленной требованиями Порядка санкционирования оплаты </w:t>
      </w:r>
      <w:r w:rsidRPr="00905796">
        <w:rPr>
          <w:rFonts w:ascii="Times New Roman" w:hAnsi="Times New Roman" w:cs="Times New Roman"/>
        </w:rPr>
        <w:lastRenderedPageBreak/>
        <w:t xml:space="preserve">денежных обязательств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24.1. В случае</w:t>
      </w:r>
      <w:proofErr w:type="gramStart"/>
      <w:r w:rsidRPr="00905796">
        <w:rPr>
          <w:rFonts w:ascii="Times New Roman" w:hAnsi="Times New Roman" w:cs="Times New Roman"/>
        </w:rPr>
        <w:t>,</w:t>
      </w:r>
      <w:proofErr w:type="gramEnd"/>
      <w:r w:rsidRPr="00905796">
        <w:rPr>
          <w:rFonts w:ascii="Times New Roman" w:hAnsi="Times New Roman" w:cs="Times New Roman"/>
        </w:rPr>
        <w:t xml:space="preserve">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ED23F1" w:rsidRPr="00905796" w:rsidRDefault="00ED23F1">
      <w:pPr>
        <w:pStyle w:val="ConsPlusNormal"/>
        <w:spacing w:before="220"/>
        <w:ind w:firstLine="540"/>
        <w:jc w:val="both"/>
        <w:rPr>
          <w:rFonts w:ascii="Times New Roman" w:hAnsi="Times New Roman" w:cs="Times New Roman"/>
        </w:rPr>
      </w:pPr>
      <w:bookmarkStart w:id="11" w:name="P135"/>
      <w:bookmarkEnd w:id="11"/>
      <w:r w:rsidRPr="00905796">
        <w:rPr>
          <w:rFonts w:ascii="Times New Roman" w:hAnsi="Times New Roman" w:cs="Times New Roman"/>
        </w:rPr>
        <w:t>25. Сведения о денежном обязательстве, возникшем на основании документа, подтверждающего возникновение денежного обязательства, направляются в УФК по Забайкальскому краю с приложением копии документа, подтверждающего возникновение денежного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Требования настоящего пункта не распространяются на документы-основания, представление которых в УФК по Забайкальскому краю в соответствии с Порядком санкционирования </w:t>
      </w:r>
      <w:proofErr w:type="gramStart"/>
      <w:r w:rsidRPr="00905796">
        <w:rPr>
          <w:rFonts w:ascii="Times New Roman" w:hAnsi="Times New Roman" w:cs="Times New Roman"/>
        </w:rPr>
        <w:t xml:space="preserve">оплаты денежных обязательств получателей средств </w:t>
      </w:r>
      <w:r w:rsidR="00D27789" w:rsidRPr="00905796">
        <w:rPr>
          <w:rFonts w:ascii="Times New Roman" w:hAnsi="Times New Roman" w:cs="Times New Roman"/>
        </w:rPr>
        <w:t>бюджета сельского</w:t>
      </w:r>
      <w:proofErr w:type="gramEnd"/>
      <w:r w:rsidR="00D27789" w:rsidRPr="00905796">
        <w:rPr>
          <w:rFonts w:ascii="Times New Roman" w:hAnsi="Times New Roman" w:cs="Times New Roman"/>
        </w:rPr>
        <w:t xml:space="preserve">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не требуется.</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Сведения о денежном обязательстве могут быть отозваны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до момента постановки их на учет в УФК по Забайкальскому краю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ED23F1" w:rsidRPr="00905796" w:rsidRDefault="00ED23F1">
      <w:pPr>
        <w:pStyle w:val="ConsPlusNormal"/>
        <w:spacing w:before="220"/>
        <w:ind w:firstLine="540"/>
        <w:jc w:val="both"/>
        <w:rPr>
          <w:rFonts w:ascii="Times New Roman" w:hAnsi="Times New Roman" w:cs="Times New Roman"/>
        </w:rPr>
      </w:pPr>
      <w:bookmarkStart w:id="12" w:name="P141"/>
      <w:bookmarkEnd w:id="12"/>
      <w:r w:rsidRPr="00905796">
        <w:rPr>
          <w:rFonts w:ascii="Times New Roman" w:hAnsi="Times New Roman" w:cs="Times New Roman"/>
        </w:rPr>
        <w:t xml:space="preserve">26. УФК по Забайкальскому краю не позднее следующего рабочего дня со дня представления получателем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составу </w:t>
      </w:r>
      <w:hyperlink r:id="rId13" w:history="1">
        <w:r w:rsidRPr="00905796">
          <w:rPr>
            <w:rFonts w:ascii="Times New Roman" w:hAnsi="Times New Roman" w:cs="Times New Roman"/>
            <w:color w:val="0000FF"/>
          </w:rPr>
          <w:t>информации</w:t>
        </w:r>
      </w:hyperlink>
      <w:r w:rsidRPr="00905796">
        <w:rPr>
          <w:rFonts w:ascii="Times New Roman" w:hAnsi="Times New Roman" w:cs="Times New Roman"/>
        </w:rPr>
        <w:t>, подлежащей включению в Сведения о денежном обязательстве в соответствии с приложением N 2 к Порядку N 221н, с соблюдением правил формирования Сведений о денежном обязательстве, установленных настоящей главой;</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в УФК по Забайкальскому краю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242" w:history="1">
        <w:r w:rsidRPr="00905796">
          <w:rPr>
            <w:rFonts w:ascii="Times New Roman" w:hAnsi="Times New Roman" w:cs="Times New Roman"/>
            <w:color w:val="0000FF"/>
          </w:rPr>
          <w:t>пункте 1 графы 2</w:t>
        </w:r>
      </w:hyperlink>
      <w:r w:rsidRPr="00905796">
        <w:rPr>
          <w:rFonts w:ascii="Times New Roman" w:hAnsi="Times New Roman" w:cs="Times New Roman"/>
        </w:rPr>
        <w:t xml:space="preserve"> Перечня, за исключением документов-оснований, представление которых в УФК по Забайкальскому краю в соответствии с</w:t>
      </w:r>
      <w:proofErr w:type="gramEnd"/>
      <w:r w:rsidRPr="00905796">
        <w:rPr>
          <w:rFonts w:ascii="Times New Roman" w:hAnsi="Times New Roman" w:cs="Times New Roman"/>
        </w:rPr>
        <w:t xml:space="preserve"> Порядком санкционирования </w:t>
      </w:r>
      <w:proofErr w:type="gramStart"/>
      <w:r w:rsidRPr="00905796">
        <w:rPr>
          <w:rFonts w:ascii="Times New Roman" w:hAnsi="Times New Roman" w:cs="Times New Roman"/>
        </w:rPr>
        <w:t xml:space="preserve">оплаты денежных обязательств получателей средств </w:t>
      </w:r>
      <w:r w:rsidR="00D27789" w:rsidRPr="00905796">
        <w:rPr>
          <w:rFonts w:ascii="Times New Roman" w:hAnsi="Times New Roman" w:cs="Times New Roman"/>
        </w:rPr>
        <w:t>бюджета сельского</w:t>
      </w:r>
      <w:proofErr w:type="gramEnd"/>
      <w:r w:rsidR="00D27789" w:rsidRPr="00905796">
        <w:rPr>
          <w:rFonts w:ascii="Times New Roman" w:hAnsi="Times New Roman" w:cs="Times New Roman"/>
        </w:rPr>
        <w:t xml:space="preserve">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00DB2BA0" w:rsidRPr="00905796">
        <w:rPr>
          <w:rFonts w:ascii="Times New Roman" w:hAnsi="Times New Roman" w:cs="Times New Roman"/>
        </w:rPr>
        <w:t xml:space="preserve">не </w:t>
      </w:r>
      <w:r w:rsidRPr="00905796">
        <w:rPr>
          <w:rFonts w:ascii="Times New Roman" w:hAnsi="Times New Roman" w:cs="Times New Roman"/>
        </w:rPr>
        <w:t>требуется.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27. В случае представления в УФК </w:t>
      </w:r>
      <w:proofErr w:type="gramStart"/>
      <w:r w:rsidRPr="00905796">
        <w:rPr>
          <w:rFonts w:ascii="Times New Roman" w:hAnsi="Times New Roman" w:cs="Times New Roman"/>
        </w:rPr>
        <w:t>по Забайкальскому краю Сведений о денежном обязательстве на бумажном носителе в дополнение к проверке</w:t>
      </w:r>
      <w:proofErr w:type="gramEnd"/>
      <w:r w:rsidRPr="00905796">
        <w:rPr>
          <w:rFonts w:ascii="Times New Roman" w:hAnsi="Times New Roman" w:cs="Times New Roman"/>
        </w:rPr>
        <w:t xml:space="preserve">, предусмотренной </w:t>
      </w:r>
      <w:hyperlink w:anchor="P141" w:history="1">
        <w:r w:rsidRPr="00905796">
          <w:rPr>
            <w:rFonts w:ascii="Times New Roman" w:hAnsi="Times New Roman" w:cs="Times New Roman"/>
            <w:color w:val="0000FF"/>
          </w:rPr>
          <w:t>пунктом 26</w:t>
        </w:r>
      </w:hyperlink>
      <w:r w:rsidRPr="00905796">
        <w:rPr>
          <w:rFonts w:ascii="Times New Roman" w:hAnsi="Times New Roman" w:cs="Times New Roman"/>
        </w:rPr>
        <w:t xml:space="preserve"> Порядка, также осуществляется проверка Сведений о денежном обязательстве на: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lastRenderedPageBreak/>
        <w:t xml:space="preserve">соответствие формы Сведений о денежном обязательстве форме </w:t>
      </w:r>
      <w:hyperlink r:id="rId14" w:history="1">
        <w:r w:rsidRPr="00905796">
          <w:rPr>
            <w:rFonts w:ascii="Times New Roman" w:hAnsi="Times New Roman" w:cs="Times New Roman"/>
            <w:color w:val="0000FF"/>
          </w:rPr>
          <w:t>Сведений</w:t>
        </w:r>
      </w:hyperlink>
      <w:r w:rsidRPr="00905796">
        <w:rPr>
          <w:rFonts w:ascii="Times New Roman" w:hAnsi="Times New Roman" w:cs="Times New Roman"/>
        </w:rPr>
        <w:t xml:space="preserve"> о денежном обязательстве согласно приложению N 4 к Порядку N 221н;</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28. </w:t>
      </w:r>
      <w:proofErr w:type="gramStart"/>
      <w:r w:rsidRPr="00905796">
        <w:rPr>
          <w:rFonts w:ascii="Times New Roman" w:hAnsi="Times New Roman" w:cs="Times New Roman"/>
        </w:rPr>
        <w:t xml:space="preserve">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извещение о постановке на учет (изменении) денежного обязательства, содержащее сведения о</w:t>
      </w:r>
      <w:proofErr w:type="gramEnd"/>
      <w:r w:rsidRPr="00905796">
        <w:rPr>
          <w:rFonts w:ascii="Times New Roman" w:hAnsi="Times New Roman" w:cs="Times New Roman"/>
        </w:rPr>
        <w:t xml:space="preserve"> дате постановки на учет (изменения) денежного обязательства (далее - Извещение о денежном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Извещение о денежном обязательстве направляется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УФК по Забайкальскому краю:</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в информационной системе в форме электронного документа с использованием электронной подписи лица, имеющего право действовать от имени УФК по Забайкальскому краю, - в отношении Сведений о денежном обязательстве, представленных в форме электронного документа;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на бумажном носителе по </w:t>
      </w:r>
      <w:hyperlink r:id="rId15" w:history="1">
        <w:r w:rsidRPr="00905796">
          <w:rPr>
            <w:rFonts w:ascii="Times New Roman" w:hAnsi="Times New Roman" w:cs="Times New Roman"/>
            <w:color w:val="0000FF"/>
          </w:rPr>
          <w:t>форме</w:t>
        </w:r>
      </w:hyperlink>
      <w:r w:rsidRPr="00905796">
        <w:rPr>
          <w:rFonts w:ascii="Times New Roman" w:hAnsi="Times New Roman" w:cs="Times New Roman"/>
        </w:rPr>
        <w:t xml:space="preserve"> согласно приложению N 12 к Порядку N 221н (код формы по ОКУД 0506106) - в отношении Сведений о денежном обязательстве, представленных на бумажном носителе.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Извещение о денежном обязательстве, сформированное на бумажном носителе, подписывается лицом, имеющим право действовать от имени УФК по Забайкальскому краю.</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Учетный номер денежного обязательства имеет следующую структуру, состоящую из двадцати двух разрядов:</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 1 по 19 разряды - учетный номер соответствующего бюджетного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 20 по 22 разряды - порядковый номер денежного обязательства.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29. В случае отрицательного результата проверки Сведений о денежном обязательстве УФК по Забайкальскому краю в срок, установленный в </w:t>
      </w:r>
      <w:hyperlink w:anchor="P141" w:history="1">
        <w:r w:rsidRPr="00905796">
          <w:rPr>
            <w:rFonts w:ascii="Times New Roman" w:hAnsi="Times New Roman" w:cs="Times New Roman"/>
            <w:color w:val="0000FF"/>
          </w:rPr>
          <w:t>пункте 26</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возвращает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представленные на бумажном носителе Сведения о денежном обязательстве с приложением Протокола;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направляет получателю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Протокол в электронном виде, если Сведения о денежном обязательстве представлялись в форме электронного документа.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В Протоколе указывается причина возврата без исполнения Сведений о денежном обязательстве.</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29.1.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05" w:history="1">
        <w:r w:rsidRPr="00905796">
          <w:rPr>
            <w:rFonts w:ascii="Times New Roman" w:hAnsi="Times New Roman" w:cs="Times New Roman"/>
            <w:color w:val="0000FF"/>
          </w:rPr>
          <w:t>пункте 17</w:t>
        </w:r>
      </w:hyperlink>
      <w:r w:rsidRPr="00905796">
        <w:rPr>
          <w:rFonts w:ascii="Times New Roman" w:hAnsi="Times New Roman" w:cs="Times New Roman"/>
        </w:rPr>
        <w:t xml:space="preserve"> Порядка, подлежит учету в текущем финансовом году на основании Сведений о денежном обязательстве, сформированных УФК по Забайкальскому краю.</w:t>
      </w:r>
    </w:p>
    <w:p w:rsidR="00ED23F1" w:rsidRDefault="00ED23F1">
      <w:pPr>
        <w:pStyle w:val="ConsPlusNormal"/>
        <w:rPr>
          <w:rFonts w:ascii="Times New Roman" w:hAnsi="Times New Roman" w:cs="Times New Roman"/>
        </w:rPr>
      </w:pPr>
    </w:p>
    <w:p w:rsidR="00905796" w:rsidRPr="00905796" w:rsidRDefault="00905796">
      <w:pPr>
        <w:pStyle w:val="ConsPlusNormal"/>
        <w:rPr>
          <w:rFonts w:ascii="Times New Roman" w:hAnsi="Times New Roman" w:cs="Times New Roman"/>
        </w:rPr>
      </w:pPr>
    </w:p>
    <w:p w:rsidR="00ED23F1" w:rsidRPr="00905796" w:rsidRDefault="00ED23F1">
      <w:pPr>
        <w:pStyle w:val="ConsPlusTitle"/>
        <w:jc w:val="center"/>
        <w:outlineLvl w:val="1"/>
        <w:rPr>
          <w:rFonts w:ascii="Times New Roman" w:hAnsi="Times New Roman" w:cs="Times New Roman"/>
        </w:rPr>
      </w:pPr>
      <w:r w:rsidRPr="00905796">
        <w:rPr>
          <w:rFonts w:ascii="Times New Roman" w:hAnsi="Times New Roman" w:cs="Times New Roman"/>
        </w:rPr>
        <w:t xml:space="preserve">5. ПРЕДСТАВЛЕНИЕ ИНФОРМАЦИИ О </w:t>
      </w:r>
      <w:proofErr w:type="gramStart"/>
      <w:r w:rsidRPr="00905796">
        <w:rPr>
          <w:rFonts w:ascii="Times New Roman" w:hAnsi="Times New Roman" w:cs="Times New Roman"/>
        </w:rPr>
        <w:t>БЮДЖЕТНЫХ</w:t>
      </w:r>
      <w:proofErr w:type="gramEnd"/>
      <w:r w:rsidRPr="00905796">
        <w:rPr>
          <w:rFonts w:ascii="Times New Roman" w:hAnsi="Times New Roman" w:cs="Times New Roman"/>
        </w:rPr>
        <w:t xml:space="preserve"> И ДЕНЕЖНЫХ</w:t>
      </w:r>
    </w:p>
    <w:p w:rsidR="00ED23F1" w:rsidRPr="00905796" w:rsidRDefault="00ED23F1">
      <w:pPr>
        <w:pStyle w:val="ConsPlusTitle"/>
        <w:jc w:val="center"/>
        <w:rPr>
          <w:rFonts w:ascii="Times New Roman" w:hAnsi="Times New Roman" w:cs="Times New Roman"/>
        </w:rPr>
      </w:pPr>
      <w:proofErr w:type="gramStart"/>
      <w:r w:rsidRPr="00905796">
        <w:rPr>
          <w:rFonts w:ascii="Times New Roman" w:hAnsi="Times New Roman" w:cs="Times New Roman"/>
        </w:rPr>
        <w:t>ОБЯЗАТЕЛЬСТВАХ</w:t>
      </w:r>
      <w:proofErr w:type="gramEnd"/>
      <w:r w:rsidRPr="00905796">
        <w:rPr>
          <w:rFonts w:ascii="Times New Roman" w:hAnsi="Times New Roman" w:cs="Times New Roman"/>
        </w:rPr>
        <w:t>, УЧТЕННЫХ В УФК ПО ЗАБАЙКАЛЬСКОМУ КРАЮ</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r w:rsidRPr="00905796">
        <w:rPr>
          <w:rFonts w:ascii="Times New Roman" w:hAnsi="Times New Roman" w:cs="Times New Roman"/>
        </w:rPr>
        <w:t>30. Информация о бюджетных и денежных обязательствах предоставляется: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УФК по Забайкальскому краю в виде документов, определенных </w:t>
      </w:r>
      <w:hyperlink w:anchor="P178" w:history="1">
        <w:r w:rsidRPr="00905796">
          <w:rPr>
            <w:rFonts w:ascii="Times New Roman" w:hAnsi="Times New Roman" w:cs="Times New Roman"/>
            <w:color w:val="0000FF"/>
          </w:rPr>
          <w:t>пунктом 32</w:t>
        </w:r>
      </w:hyperlink>
      <w:r w:rsidRPr="00905796">
        <w:rPr>
          <w:rFonts w:ascii="Times New Roman" w:hAnsi="Times New Roman" w:cs="Times New Roman"/>
        </w:rPr>
        <w:t xml:space="preserve"> Порядка, по запросам Министерства финансов Забайкальского края, иных органов государственной власти Забайкальского края, главных распорядителей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с учетом положений </w:t>
      </w:r>
      <w:hyperlink w:anchor="P173" w:history="1">
        <w:r w:rsidRPr="00905796">
          <w:rPr>
            <w:rFonts w:ascii="Times New Roman" w:hAnsi="Times New Roman" w:cs="Times New Roman"/>
            <w:color w:val="0000FF"/>
          </w:rPr>
          <w:t>пунктов 31</w:t>
        </w:r>
      </w:hyperlink>
      <w:r w:rsidRPr="00905796">
        <w:rPr>
          <w:rFonts w:ascii="Times New Roman" w:hAnsi="Times New Roman" w:cs="Times New Roman"/>
        </w:rPr>
        <w:t xml:space="preserve"> и </w:t>
      </w:r>
      <w:hyperlink w:anchor="P178" w:history="1">
        <w:r w:rsidRPr="00905796">
          <w:rPr>
            <w:rFonts w:ascii="Times New Roman" w:hAnsi="Times New Roman" w:cs="Times New Roman"/>
            <w:color w:val="0000FF"/>
          </w:rPr>
          <w:t>32</w:t>
        </w:r>
      </w:hyperlink>
      <w:r w:rsidRPr="00905796">
        <w:rPr>
          <w:rFonts w:ascii="Times New Roman" w:hAnsi="Times New Roman" w:cs="Times New Roman"/>
        </w:rPr>
        <w:t xml:space="preserve"> Порядка.</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УФК по Забайкальскому краю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178" w:history="1">
        <w:r w:rsidRPr="00905796">
          <w:rPr>
            <w:rFonts w:ascii="Times New Roman" w:hAnsi="Times New Roman" w:cs="Times New Roman"/>
            <w:color w:val="0000FF"/>
          </w:rPr>
          <w:t>пункте 32</w:t>
        </w:r>
      </w:hyperlink>
      <w:r w:rsidRPr="00905796">
        <w:rPr>
          <w:rFonts w:ascii="Times New Roman" w:hAnsi="Times New Roman" w:cs="Times New Roman"/>
        </w:rPr>
        <w:t xml:space="preserve"> Порядка).</w:t>
      </w:r>
      <w:proofErr w:type="gramEnd"/>
    </w:p>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(абзац введен </w:t>
      </w:r>
      <w:hyperlink r:id="rId16" w:history="1">
        <w:r w:rsidRPr="00905796">
          <w:rPr>
            <w:rFonts w:ascii="Times New Roman" w:hAnsi="Times New Roman" w:cs="Times New Roman"/>
            <w:color w:val="0000FF"/>
          </w:rPr>
          <w:t>Приказом</w:t>
        </w:r>
      </w:hyperlink>
      <w:r w:rsidRPr="00905796">
        <w:rPr>
          <w:rFonts w:ascii="Times New Roman" w:hAnsi="Times New Roman" w:cs="Times New Roman"/>
        </w:rPr>
        <w:t xml:space="preserve"> Министерства финансов Забайкальского края от 12.07.2018 N 160-пд)</w:t>
      </w:r>
    </w:p>
    <w:p w:rsidR="00ED23F1" w:rsidRPr="00905796" w:rsidRDefault="00ED23F1">
      <w:pPr>
        <w:pStyle w:val="ConsPlusNormal"/>
        <w:spacing w:before="220"/>
        <w:ind w:firstLine="540"/>
        <w:jc w:val="both"/>
        <w:rPr>
          <w:rFonts w:ascii="Times New Roman" w:hAnsi="Times New Roman" w:cs="Times New Roman"/>
        </w:rPr>
      </w:pPr>
      <w:bookmarkStart w:id="13" w:name="P173"/>
      <w:bookmarkEnd w:id="13"/>
      <w:r w:rsidRPr="00905796">
        <w:rPr>
          <w:rFonts w:ascii="Times New Roman" w:hAnsi="Times New Roman" w:cs="Times New Roman"/>
        </w:rPr>
        <w:t>31. Информация о бюджетных и денежных обязательствах предоставляется:</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Министерству финансов Забайкальского края - по всем бюджетным и денежным обязательствам;</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главным распорядителям (распорядителям)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 в части бюджетных и денежных обязательств подведомственных им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получателям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 в части бюджетных и денежных обязательств соответствующего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иным органам государственной власти Забайкальского края - в рамках их полномочий, установленных законодательством Российской Федерации.</w:t>
      </w:r>
    </w:p>
    <w:p w:rsidR="00ED23F1" w:rsidRPr="00905796" w:rsidRDefault="00ED23F1">
      <w:pPr>
        <w:pStyle w:val="ConsPlusNormal"/>
        <w:spacing w:before="220"/>
        <w:ind w:firstLine="540"/>
        <w:jc w:val="both"/>
        <w:rPr>
          <w:rFonts w:ascii="Times New Roman" w:hAnsi="Times New Roman" w:cs="Times New Roman"/>
        </w:rPr>
      </w:pPr>
      <w:bookmarkStart w:id="14" w:name="P178"/>
      <w:bookmarkEnd w:id="14"/>
      <w:r w:rsidRPr="00905796">
        <w:rPr>
          <w:rFonts w:ascii="Times New Roman" w:hAnsi="Times New Roman" w:cs="Times New Roman"/>
        </w:rPr>
        <w:t>32. Информация о бюджетных и денежных обязательствах предоставляется в соответствии со следующими положениями:</w:t>
      </w:r>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1) по запросу Министерства финансов Забайкальского края либо иного органа государственной власти </w:t>
      </w:r>
      <w:r w:rsidR="00D27789" w:rsidRPr="00905796">
        <w:rPr>
          <w:rFonts w:ascii="Times New Roman" w:hAnsi="Times New Roman" w:cs="Times New Roman"/>
        </w:rPr>
        <w:t>сельского поселения</w:t>
      </w:r>
      <w:r w:rsidR="00DA20DB"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уполномоченного в соответствии с законодательством Российской Федерации на получение такой информации, УФК по Забайкальскому краю представляет с указанными в запросе детализацией и группировкой показателей:</w:t>
      </w:r>
      <w:proofErr w:type="gramEnd"/>
    </w:p>
    <w:p w:rsidR="00ED23F1" w:rsidRPr="00905796" w:rsidRDefault="00ED23F1">
      <w:pPr>
        <w:pStyle w:val="ConsPlusNormal"/>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а) </w:t>
      </w:r>
      <w:hyperlink r:id="rId17" w:history="1">
        <w:r w:rsidRPr="00905796">
          <w:rPr>
            <w:rFonts w:ascii="Times New Roman" w:hAnsi="Times New Roman" w:cs="Times New Roman"/>
            <w:color w:val="0000FF"/>
          </w:rPr>
          <w:t>Информацию</w:t>
        </w:r>
      </w:hyperlink>
      <w:r w:rsidRPr="00905796">
        <w:rPr>
          <w:rFonts w:ascii="Times New Roman" w:hAnsi="Times New Roman" w:cs="Times New Roman"/>
        </w:rPr>
        <w:t xml:space="preserve"> о </w:t>
      </w:r>
      <w:proofErr w:type="gramStart"/>
      <w:r w:rsidRPr="00905796">
        <w:rPr>
          <w:rFonts w:ascii="Times New Roman" w:hAnsi="Times New Roman" w:cs="Times New Roman"/>
        </w:rPr>
        <w:t>принятых</w:t>
      </w:r>
      <w:proofErr w:type="gramEnd"/>
      <w:r w:rsidRPr="00905796">
        <w:rPr>
          <w:rFonts w:ascii="Times New Roman" w:hAnsi="Times New Roman" w:cs="Times New Roman"/>
        </w:rPr>
        <w:t xml:space="preserve"> на учет ______________________________________</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(бюджетных, денежных)</w:t>
      </w:r>
    </w:p>
    <w:p w:rsidR="00ED23F1" w:rsidRPr="00905796" w:rsidRDefault="00ED23F1">
      <w:pPr>
        <w:pStyle w:val="ConsPlusNonformat"/>
        <w:jc w:val="both"/>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proofErr w:type="gramStart"/>
      <w:r w:rsidRPr="00905796">
        <w:rPr>
          <w:rFonts w:ascii="Times New Roman" w:hAnsi="Times New Roman" w:cs="Times New Roman"/>
        </w:rPr>
        <w:t>обязательствах по форме согласно приложению N 6 к Порядку N 221н (код формы</w:t>
      </w:r>
      <w:proofErr w:type="gramEnd"/>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по  ОКУД  0506601)  (далее - Информация о принятых на учет обязательствах),</w:t>
      </w:r>
    </w:p>
    <w:p w:rsidR="00ED23F1" w:rsidRPr="00905796" w:rsidRDefault="00ED23F1">
      <w:pPr>
        <w:pStyle w:val="ConsPlusNonformat"/>
        <w:jc w:val="both"/>
        <w:rPr>
          <w:rFonts w:ascii="Times New Roman" w:hAnsi="Times New Roman" w:cs="Times New Roman"/>
        </w:rPr>
      </w:pPr>
      <w:proofErr w:type="gramStart"/>
      <w:r w:rsidRPr="00905796">
        <w:rPr>
          <w:rFonts w:ascii="Times New Roman" w:hAnsi="Times New Roman" w:cs="Times New Roman"/>
        </w:rPr>
        <w:t>сформированную</w:t>
      </w:r>
      <w:proofErr w:type="gramEnd"/>
      <w:r w:rsidRPr="00905796">
        <w:rPr>
          <w:rFonts w:ascii="Times New Roman" w:hAnsi="Times New Roman" w:cs="Times New Roman"/>
        </w:rPr>
        <w:t xml:space="preserve">  по состоянию на 1-е число месяца, указанного в запросе, или</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на 1-е число месяца, в котором поступил запрос, нарастающим итогом с начала</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текущего финансового года;</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б) </w:t>
      </w:r>
      <w:hyperlink r:id="rId18" w:history="1">
        <w:r w:rsidRPr="00905796">
          <w:rPr>
            <w:rFonts w:ascii="Times New Roman" w:hAnsi="Times New Roman" w:cs="Times New Roman"/>
            <w:color w:val="0000FF"/>
          </w:rPr>
          <w:t>Информацию</w:t>
        </w:r>
      </w:hyperlink>
      <w:r w:rsidRPr="00905796">
        <w:rPr>
          <w:rFonts w:ascii="Times New Roman" w:hAnsi="Times New Roman" w:cs="Times New Roman"/>
        </w:rPr>
        <w:t xml:space="preserve"> об исполнении ______________________________ обязательств</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(бюджетных, денежных)</w:t>
      </w:r>
    </w:p>
    <w:p w:rsidR="00ED23F1" w:rsidRPr="00905796" w:rsidRDefault="00ED23F1">
      <w:pPr>
        <w:pStyle w:val="ConsPlusNonformat"/>
        <w:jc w:val="both"/>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proofErr w:type="gramStart"/>
      <w:r w:rsidRPr="00905796">
        <w:rPr>
          <w:rFonts w:ascii="Times New Roman" w:hAnsi="Times New Roman" w:cs="Times New Roman"/>
        </w:rPr>
        <w:t>по  форме  согласно  приложению  N  7  к  Порядку N 221н (код формы по ОКУД</w:t>
      </w:r>
      <w:proofErr w:type="gramEnd"/>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0506603) (далее - Информация об исполнении обязательств), </w:t>
      </w:r>
      <w:proofErr w:type="gramStart"/>
      <w:r w:rsidRPr="00905796">
        <w:rPr>
          <w:rFonts w:ascii="Times New Roman" w:hAnsi="Times New Roman" w:cs="Times New Roman"/>
        </w:rPr>
        <w:t>сформированную</w:t>
      </w:r>
      <w:proofErr w:type="gramEnd"/>
      <w:r w:rsidRPr="00905796">
        <w:rPr>
          <w:rFonts w:ascii="Times New Roman" w:hAnsi="Times New Roman" w:cs="Times New Roman"/>
        </w:rPr>
        <w:t xml:space="preserve"> на</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дату, указанную в запросе;</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proofErr w:type="gramStart"/>
      <w:r w:rsidRPr="00905796">
        <w:rPr>
          <w:rFonts w:ascii="Times New Roman" w:hAnsi="Times New Roman" w:cs="Times New Roman"/>
        </w:rPr>
        <w:lastRenderedPageBreak/>
        <w:t xml:space="preserve">2) по запросу главного распорядителя (распорядителя)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УФК по Забайкальскому краю представляет с указанными в запросе детализацией и группировкой показателей:</w:t>
      </w:r>
      <w:proofErr w:type="gramEnd"/>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а) Информацию о принятых на учет обязательствах по находящимся в ведении главного распорядителя (распорядителя) средств</w:t>
      </w:r>
      <w:r w:rsidR="00D27789" w:rsidRPr="00905796">
        <w:rPr>
          <w:rFonts w:ascii="Times New Roman" w:hAnsi="Times New Roman" w:cs="Times New Roman"/>
        </w:rPr>
        <w:t xml:space="preserve">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края получателям средств бюджета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ED23F1" w:rsidRPr="00905796" w:rsidRDefault="00ED23F1">
      <w:pPr>
        <w:pStyle w:val="ConsPlusNormal"/>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 xml:space="preserve">    3)  по  запросу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УФК по</w:t>
      </w:r>
      <w:r w:rsidR="00DA20DB" w:rsidRPr="00905796">
        <w:rPr>
          <w:rFonts w:ascii="Times New Roman" w:hAnsi="Times New Roman" w:cs="Times New Roman"/>
        </w:rPr>
        <w:t xml:space="preserve"> </w:t>
      </w:r>
      <w:r w:rsidRPr="00905796">
        <w:rPr>
          <w:rFonts w:ascii="Times New Roman" w:hAnsi="Times New Roman" w:cs="Times New Roman"/>
        </w:rPr>
        <w:t xml:space="preserve">Забайкальскому  краю  предоставляет  </w:t>
      </w:r>
      <w:hyperlink r:id="rId19" w:history="1">
        <w:r w:rsidRPr="00905796">
          <w:rPr>
            <w:rFonts w:ascii="Times New Roman" w:hAnsi="Times New Roman" w:cs="Times New Roman"/>
            <w:color w:val="0000FF"/>
          </w:rPr>
          <w:t>Справку</w:t>
        </w:r>
      </w:hyperlink>
      <w:r w:rsidRPr="00905796">
        <w:rPr>
          <w:rFonts w:ascii="Times New Roman" w:hAnsi="Times New Roman" w:cs="Times New Roman"/>
        </w:rPr>
        <w:t xml:space="preserve"> об исполнении принятых на учет__________________________________________ обязательств (далее - Справка </w:t>
      </w:r>
      <w:proofErr w:type="gramStart"/>
      <w:r w:rsidRPr="00905796">
        <w:rPr>
          <w:rFonts w:ascii="Times New Roman" w:hAnsi="Times New Roman" w:cs="Times New Roman"/>
        </w:rPr>
        <w:t>об</w:t>
      </w:r>
      <w:proofErr w:type="gramEnd"/>
      <w:r w:rsidRPr="00905796">
        <w:rPr>
          <w:rFonts w:ascii="Times New Roman" w:hAnsi="Times New Roman" w:cs="Times New Roman"/>
        </w:rPr>
        <w:t xml:space="preserve">       (бюджетных, денежных)</w:t>
      </w:r>
    </w:p>
    <w:p w:rsidR="00ED23F1" w:rsidRPr="00905796" w:rsidRDefault="00ED23F1">
      <w:pPr>
        <w:pStyle w:val="ConsPlusNonformat"/>
        <w:jc w:val="both"/>
        <w:rPr>
          <w:rFonts w:ascii="Times New Roman" w:hAnsi="Times New Roman" w:cs="Times New Roman"/>
        </w:rPr>
      </w:pPr>
    </w:p>
    <w:p w:rsidR="00ED23F1" w:rsidRPr="00905796" w:rsidRDefault="00ED23F1">
      <w:pPr>
        <w:pStyle w:val="ConsPlusNonformat"/>
        <w:jc w:val="both"/>
        <w:rPr>
          <w:rFonts w:ascii="Times New Roman" w:hAnsi="Times New Roman" w:cs="Times New Roman"/>
        </w:rPr>
      </w:pPr>
      <w:proofErr w:type="gramStart"/>
      <w:r w:rsidRPr="00905796">
        <w:rPr>
          <w:rFonts w:ascii="Times New Roman" w:hAnsi="Times New Roman" w:cs="Times New Roman"/>
        </w:rPr>
        <w:t>исполнении</w:t>
      </w:r>
      <w:proofErr w:type="gramEnd"/>
      <w:r w:rsidRPr="00905796">
        <w:rPr>
          <w:rFonts w:ascii="Times New Roman" w:hAnsi="Times New Roman" w:cs="Times New Roman"/>
        </w:rPr>
        <w:t xml:space="preserve">  обязательств) по форме согласно приложению N 5 к Порядку N 221н</w:t>
      </w:r>
    </w:p>
    <w:p w:rsidR="00ED23F1" w:rsidRPr="00905796" w:rsidRDefault="00ED23F1">
      <w:pPr>
        <w:pStyle w:val="ConsPlusNonformat"/>
        <w:jc w:val="both"/>
        <w:rPr>
          <w:rFonts w:ascii="Times New Roman" w:hAnsi="Times New Roman" w:cs="Times New Roman"/>
        </w:rPr>
      </w:pPr>
      <w:r w:rsidRPr="00905796">
        <w:rPr>
          <w:rFonts w:ascii="Times New Roman" w:hAnsi="Times New Roman" w:cs="Times New Roman"/>
        </w:rPr>
        <w:t>(код формы по ОКУД 0506602).</w:t>
      </w:r>
    </w:p>
    <w:p w:rsidR="00ED23F1" w:rsidRPr="00905796" w:rsidRDefault="00ED23F1">
      <w:pPr>
        <w:pStyle w:val="ConsPlusNormal"/>
        <w:rPr>
          <w:rFonts w:ascii="Times New Roman" w:hAnsi="Times New Roman" w:cs="Times New Roman"/>
        </w:rPr>
      </w:pPr>
    </w:p>
    <w:p w:rsidR="00ED23F1" w:rsidRPr="00905796" w:rsidRDefault="00ED23F1">
      <w:pPr>
        <w:pStyle w:val="ConsPlusNormal"/>
        <w:ind w:firstLine="540"/>
        <w:jc w:val="both"/>
        <w:rPr>
          <w:rFonts w:ascii="Times New Roman" w:hAnsi="Times New Roman" w:cs="Times New Roman"/>
        </w:rPr>
      </w:pPr>
      <w:proofErr w:type="gramStart"/>
      <w:r w:rsidRPr="00905796">
        <w:rPr>
          <w:rFonts w:ascii="Times New Roman" w:hAnsi="Times New Roman" w:cs="Times New Roman"/>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DA20DB" w:rsidRPr="00905796">
        <w:rPr>
          <w:rFonts w:ascii="Times New Roman" w:hAnsi="Times New Roman" w:cs="Times New Roman"/>
        </w:rPr>
        <w:t xml:space="preserve">МУ </w:t>
      </w:r>
      <w:r w:rsidR="00D27789"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roofErr w:type="gramEnd"/>
    </w:p>
    <w:p w:rsidR="00ED23F1" w:rsidRPr="00905796" w:rsidRDefault="00ED23F1">
      <w:pPr>
        <w:pStyle w:val="ConsPlusNormal"/>
        <w:spacing w:before="220"/>
        <w:ind w:firstLine="540"/>
        <w:jc w:val="both"/>
        <w:rPr>
          <w:rFonts w:ascii="Times New Roman" w:hAnsi="Times New Roman" w:cs="Times New Roman"/>
        </w:rPr>
      </w:pPr>
      <w:proofErr w:type="gramStart"/>
      <w:r w:rsidRPr="00905796">
        <w:rPr>
          <w:rFonts w:ascii="Times New Roman" w:hAnsi="Times New Roman" w:cs="Times New Roman"/>
        </w:rPr>
        <w:t xml:space="preserve">4) по запросу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УФК по Забайкальскому краю по месту обслуживания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формирует </w:t>
      </w:r>
      <w:hyperlink r:id="rId20" w:history="1">
        <w:r w:rsidRPr="00905796">
          <w:rPr>
            <w:rFonts w:ascii="Times New Roman" w:hAnsi="Times New Roman" w:cs="Times New Roman"/>
            <w:color w:val="0000FF"/>
          </w:rPr>
          <w:t>Справку</w:t>
        </w:r>
      </w:hyperlink>
      <w:r w:rsidRPr="00905796">
        <w:rPr>
          <w:rFonts w:ascii="Times New Roman" w:hAnsi="Times New Roman" w:cs="Times New Roman"/>
        </w:rPr>
        <w:t xml:space="preserve"> о не 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w:t>
      </w:r>
      <w:proofErr w:type="gramEnd"/>
      <w:r w:rsidRPr="00905796">
        <w:rPr>
          <w:rFonts w:ascii="Times New Roman" w:hAnsi="Times New Roman" w:cs="Times New Roman"/>
        </w:rPr>
        <w:t xml:space="preserve">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N 9 к Порядку N 221н (код формы по ОКУД 0506103) (далее - Справка о неисполненных бюджетных обязательствах).</w:t>
      </w:r>
    </w:p>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(в ред. </w:t>
      </w:r>
      <w:hyperlink r:id="rId21" w:history="1">
        <w:r w:rsidRPr="00905796">
          <w:rPr>
            <w:rFonts w:ascii="Times New Roman" w:hAnsi="Times New Roman" w:cs="Times New Roman"/>
            <w:color w:val="0000FF"/>
          </w:rPr>
          <w:t>Приказа</w:t>
        </w:r>
      </w:hyperlink>
      <w:r w:rsidRPr="00905796">
        <w:rPr>
          <w:rFonts w:ascii="Times New Roman" w:hAnsi="Times New Roman" w:cs="Times New Roman"/>
        </w:rPr>
        <w:t xml:space="preserve"> Министерства финансов Забайкальского края от 10.03.2017 N 59-пд)</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Справка о неисполненных бюджетных обязательствах формируется по состоянию на 1 января текущего финансового года.</w:t>
      </w:r>
    </w:p>
    <w:p w:rsidR="00ED23F1" w:rsidRPr="00905796" w:rsidRDefault="00ED23F1">
      <w:pPr>
        <w:pStyle w:val="ConsPlusNormal"/>
        <w:spacing w:before="220"/>
        <w:ind w:firstLine="540"/>
        <w:jc w:val="both"/>
        <w:rPr>
          <w:rFonts w:ascii="Times New Roman" w:hAnsi="Times New Roman" w:cs="Times New Roman"/>
        </w:rPr>
      </w:pPr>
      <w:r w:rsidRPr="00905796">
        <w:rPr>
          <w:rFonts w:ascii="Times New Roman" w:hAnsi="Times New Roman" w:cs="Times New Roman"/>
        </w:rPr>
        <w:t xml:space="preserve">По запросу главного распорядителя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УФК по Забайкальскому краю формирует сводную Справку о неисполненных бюджетных обязательствах получателей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находящихся в ведении главного распорядителя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и направляет главному распорядителю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не позднее трех рабочих дней со дня поступления соответствующего запроса.</w:t>
      </w: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3A4F19" w:rsidRPr="00905796" w:rsidRDefault="003A4F19">
      <w:pPr>
        <w:pStyle w:val="ConsPlusNormal"/>
        <w:rPr>
          <w:rFonts w:ascii="Times New Roman" w:hAnsi="Times New Roman" w:cs="Times New Roman"/>
        </w:rPr>
      </w:pPr>
    </w:p>
    <w:p w:rsidR="003A4F19" w:rsidRPr="00905796" w:rsidRDefault="003A4F19">
      <w:pPr>
        <w:pStyle w:val="ConsPlusNormal"/>
        <w:rPr>
          <w:rFonts w:ascii="Times New Roman" w:hAnsi="Times New Roman" w:cs="Times New Roman"/>
        </w:rPr>
      </w:pPr>
    </w:p>
    <w:p w:rsidR="003A4F19" w:rsidRPr="00905796" w:rsidRDefault="003A4F19">
      <w:pPr>
        <w:pStyle w:val="ConsPlusNormal"/>
        <w:rPr>
          <w:rFonts w:ascii="Times New Roman" w:hAnsi="Times New Roman" w:cs="Times New Roman"/>
        </w:rPr>
      </w:pPr>
    </w:p>
    <w:p w:rsidR="003A4F19" w:rsidRPr="00905796" w:rsidRDefault="003A4F19">
      <w:pPr>
        <w:pStyle w:val="ConsPlusNormal"/>
        <w:rPr>
          <w:rFonts w:ascii="Times New Roman" w:hAnsi="Times New Roman" w:cs="Times New Roman"/>
        </w:rPr>
      </w:pPr>
    </w:p>
    <w:p w:rsidR="00DA20DB" w:rsidRPr="00905796" w:rsidRDefault="00DA20DB">
      <w:pPr>
        <w:pStyle w:val="ConsPlusNormal"/>
        <w:jc w:val="right"/>
        <w:outlineLvl w:val="1"/>
        <w:rPr>
          <w:rFonts w:ascii="Times New Roman" w:hAnsi="Times New Roman" w:cs="Times New Roman"/>
        </w:rPr>
      </w:pPr>
    </w:p>
    <w:p w:rsidR="00DA20DB" w:rsidRPr="00905796" w:rsidRDefault="00DA20DB">
      <w:pPr>
        <w:pStyle w:val="ConsPlusNormal"/>
        <w:jc w:val="right"/>
        <w:outlineLvl w:val="1"/>
        <w:rPr>
          <w:rFonts w:ascii="Times New Roman" w:hAnsi="Times New Roman" w:cs="Times New Roman"/>
        </w:rPr>
      </w:pPr>
    </w:p>
    <w:p w:rsidR="00536B7B" w:rsidRPr="00905796" w:rsidRDefault="00536B7B">
      <w:pPr>
        <w:pStyle w:val="ConsPlusNormal"/>
        <w:jc w:val="right"/>
        <w:outlineLvl w:val="1"/>
        <w:rPr>
          <w:rFonts w:ascii="Times New Roman" w:hAnsi="Times New Roman" w:cs="Times New Roman"/>
        </w:rPr>
      </w:pPr>
    </w:p>
    <w:p w:rsidR="00536B7B" w:rsidRPr="00905796" w:rsidRDefault="00536B7B">
      <w:pPr>
        <w:pStyle w:val="ConsPlusNormal"/>
        <w:jc w:val="right"/>
        <w:outlineLvl w:val="1"/>
        <w:rPr>
          <w:rFonts w:ascii="Times New Roman" w:hAnsi="Times New Roman" w:cs="Times New Roman"/>
        </w:rPr>
      </w:pPr>
    </w:p>
    <w:p w:rsidR="00536B7B" w:rsidRPr="00905796" w:rsidRDefault="00536B7B">
      <w:pPr>
        <w:pStyle w:val="ConsPlusNormal"/>
        <w:jc w:val="right"/>
        <w:outlineLvl w:val="1"/>
        <w:rPr>
          <w:rFonts w:ascii="Times New Roman" w:hAnsi="Times New Roman" w:cs="Times New Roman"/>
        </w:rPr>
      </w:pPr>
    </w:p>
    <w:p w:rsidR="00ED23F1" w:rsidRPr="00905796" w:rsidRDefault="003A4F19">
      <w:pPr>
        <w:pStyle w:val="ConsPlusNormal"/>
        <w:jc w:val="right"/>
        <w:outlineLvl w:val="1"/>
        <w:rPr>
          <w:rFonts w:ascii="Times New Roman" w:hAnsi="Times New Roman" w:cs="Times New Roman"/>
        </w:rPr>
      </w:pPr>
      <w:r w:rsidRPr="00905796">
        <w:rPr>
          <w:rFonts w:ascii="Times New Roman" w:hAnsi="Times New Roman" w:cs="Times New Roman"/>
        </w:rPr>
        <w:t>Пр</w:t>
      </w:r>
      <w:r w:rsidR="00ED23F1" w:rsidRPr="00905796">
        <w:rPr>
          <w:rFonts w:ascii="Times New Roman" w:hAnsi="Times New Roman" w:cs="Times New Roman"/>
        </w:rPr>
        <w:t>иложение</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к Порядку учета Управлением Федерального</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казначейства по Забайкальскому краю</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бюджетных и денежных обязательств</w:t>
      </w:r>
    </w:p>
    <w:p w:rsidR="00ED23F1" w:rsidRPr="00905796" w:rsidRDefault="00ED23F1">
      <w:pPr>
        <w:pStyle w:val="ConsPlusNormal"/>
        <w:jc w:val="right"/>
        <w:rPr>
          <w:rFonts w:ascii="Times New Roman" w:hAnsi="Times New Roman" w:cs="Times New Roman"/>
        </w:rPr>
      </w:pPr>
      <w:r w:rsidRPr="00905796">
        <w:rPr>
          <w:rFonts w:ascii="Times New Roman" w:hAnsi="Times New Roman" w:cs="Times New Roman"/>
        </w:rPr>
        <w:t>получателей средств бюджета</w:t>
      </w:r>
    </w:p>
    <w:p w:rsidR="00ED23F1" w:rsidRPr="00905796" w:rsidRDefault="00D27789" w:rsidP="00DA20DB">
      <w:pPr>
        <w:pStyle w:val="ConsPlusNormal"/>
        <w:jc w:val="right"/>
        <w:rPr>
          <w:rFonts w:ascii="Times New Roman" w:hAnsi="Times New Roman" w:cs="Times New Roman"/>
        </w:rPr>
      </w:pPr>
      <w:r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ПЕРЕЧЕНЬ</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 xml:space="preserve">ДОКУМЕНТОВ, НА ОСНОВАНИИ КОТОРЫХ ВОЗНИКАЮТ </w:t>
      </w:r>
      <w:proofErr w:type="gramStart"/>
      <w:r w:rsidRPr="00905796">
        <w:rPr>
          <w:rFonts w:ascii="Times New Roman" w:hAnsi="Times New Roman" w:cs="Times New Roman"/>
        </w:rPr>
        <w:t>БЮДЖЕТНЫЕ</w:t>
      </w:r>
      <w:proofErr w:type="gramEnd"/>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ОБЯЗАТЕЛЬСТВА ПОЛУЧАТЕЛЕЙ СРЕДСТВ БЮДЖЕТА</w:t>
      </w:r>
      <w:r w:rsidR="00697161" w:rsidRPr="00905796">
        <w:rPr>
          <w:rFonts w:ascii="Times New Roman" w:hAnsi="Times New Roman" w:cs="Times New Roman"/>
        </w:rPr>
        <w:t xml:space="preserve"> </w:t>
      </w:r>
      <w:r w:rsidRPr="00905796">
        <w:rPr>
          <w:rFonts w:ascii="Times New Roman" w:hAnsi="Times New Roman" w:cs="Times New Roman"/>
        </w:rPr>
        <w:t xml:space="preserve"> И ДОКУМЕНТОВ, ПОДТВЕРЖДАЮЩИХ ВОЗНИКНОВЕНИЕ</w:t>
      </w:r>
    </w:p>
    <w:p w:rsidR="00ED23F1" w:rsidRPr="00905796" w:rsidRDefault="00ED23F1">
      <w:pPr>
        <w:pStyle w:val="ConsPlusTitle"/>
        <w:jc w:val="center"/>
        <w:rPr>
          <w:rFonts w:ascii="Times New Roman" w:hAnsi="Times New Roman" w:cs="Times New Roman"/>
        </w:rPr>
      </w:pPr>
      <w:r w:rsidRPr="00905796">
        <w:rPr>
          <w:rFonts w:ascii="Times New Roman" w:hAnsi="Times New Roman" w:cs="Times New Roman"/>
        </w:rPr>
        <w:t>ДЕНЕЖНЫХ ОБЯЗАТЕЛЬСТВ ПОЛУЧАТЕЛЕЙ СРЕДСТВ БЮДЖЕТА</w:t>
      </w:r>
    </w:p>
    <w:p w:rsidR="00697161" w:rsidRPr="00905796" w:rsidRDefault="00697161" w:rsidP="00697161">
      <w:pPr>
        <w:pStyle w:val="ConsPlusTitle"/>
        <w:jc w:val="center"/>
        <w:outlineLvl w:val="0"/>
        <w:rPr>
          <w:rFonts w:ascii="Times New Roman" w:hAnsi="Times New Roman" w:cs="Times New Roman"/>
        </w:rPr>
      </w:pPr>
      <w:r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БЮДЖЕТ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xml:space="preserve">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proofErr w:type="gramStart"/>
      <w:r w:rsidR="00816C3B" w:rsidRPr="00905796">
        <w:rPr>
          <w:rFonts w:ascii="Times New Roman" w:hAnsi="Times New Roman" w:cs="Times New Roman"/>
        </w:rPr>
        <w:t>»</w:t>
      </w:r>
      <w:r w:rsidRPr="00905796">
        <w:rPr>
          <w:rFonts w:ascii="Times New Roman" w:hAnsi="Times New Roman" w:cs="Times New Roman"/>
        </w:rPr>
        <w:t>М</w:t>
      </w:r>
      <w:proofErr w:type="gramEnd"/>
      <w:r w:rsidRPr="00905796">
        <w:rPr>
          <w:rFonts w:ascii="Times New Roman" w:hAnsi="Times New Roman" w:cs="Times New Roman"/>
        </w:rPr>
        <w:t xml:space="preserve">УНИЦИПАЛЬНОГО РАЙОНА «ХИЛОКСКИЙ РАЙОН» ЗАБАЙКАЛЬСКОГО КРАЯ </w:t>
      </w:r>
    </w:p>
    <w:p w:rsidR="00ED23F1" w:rsidRPr="00905796" w:rsidRDefault="00ED23F1">
      <w:pPr>
        <w:spacing w:after="1"/>
        <w:rPr>
          <w:rFonts w:ascii="Times New Roman" w:hAnsi="Times New Roman" w:cs="Times New Roman"/>
        </w:rPr>
      </w:pPr>
    </w:p>
    <w:p w:rsidR="00ED23F1" w:rsidRPr="00905796" w:rsidRDefault="00ED23F1">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912"/>
        <w:gridCol w:w="4535"/>
      </w:tblGrid>
      <w:tr w:rsidR="00ED23F1" w:rsidRPr="00905796">
        <w:tc>
          <w:tcPr>
            <w:tcW w:w="562" w:type="dxa"/>
          </w:tcPr>
          <w:p w:rsidR="00ED23F1" w:rsidRPr="00905796" w:rsidRDefault="00ED23F1">
            <w:pPr>
              <w:pStyle w:val="ConsPlusNormal"/>
              <w:jc w:val="center"/>
              <w:rPr>
                <w:rFonts w:ascii="Times New Roman" w:hAnsi="Times New Roman" w:cs="Times New Roman"/>
              </w:rPr>
            </w:pPr>
            <w:r w:rsidRPr="00905796">
              <w:rPr>
                <w:rFonts w:ascii="Times New Roman" w:hAnsi="Times New Roman" w:cs="Times New Roman"/>
              </w:rPr>
              <w:t xml:space="preserve">N </w:t>
            </w:r>
            <w:proofErr w:type="spellStart"/>
            <w:proofErr w:type="gramStart"/>
            <w:r w:rsidRPr="00905796">
              <w:rPr>
                <w:rFonts w:ascii="Times New Roman" w:hAnsi="Times New Roman" w:cs="Times New Roman"/>
              </w:rPr>
              <w:t>п</w:t>
            </w:r>
            <w:proofErr w:type="spellEnd"/>
            <w:proofErr w:type="gramEnd"/>
            <w:r w:rsidRPr="00905796">
              <w:rPr>
                <w:rFonts w:ascii="Times New Roman" w:hAnsi="Times New Roman" w:cs="Times New Roman"/>
              </w:rPr>
              <w:t>/</w:t>
            </w:r>
            <w:proofErr w:type="spellStart"/>
            <w:r w:rsidRPr="00905796">
              <w:rPr>
                <w:rFonts w:ascii="Times New Roman" w:hAnsi="Times New Roman" w:cs="Times New Roman"/>
              </w:rPr>
              <w:t>п</w:t>
            </w:r>
            <w:proofErr w:type="spellEnd"/>
          </w:p>
        </w:tc>
        <w:tc>
          <w:tcPr>
            <w:tcW w:w="3912" w:type="dxa"/>
          </w:tcPr>
          <w:p w:rsidR="00ED23F1" w:rsidRPr="00905796" w:rsidRDefault="00ED23F1" w:rsidP="00697161">
            <w:pPr>
              <w:pStyle w:val="ConsPlusNormal"/>
              <w:jc w:val="center"/>
              <w:rPr>
                <w:rFonts w:ascii="Times New Roman" w:hAnsi="Times New Roman" w:cs="Times New Roman"/>
              </w:rPr>
            </w:pPr>
            <w:bookmarkStart w:id="15" w:name="P236"/>
            <w:bookmarkEnd w:id="15"/>
            <w:r w:rsidRPr="00905796">
              <w:rPr>
                <w:rFonts w:ascii="Times New Roman" w:hAnsi="Times New Roman" w:cs="Times New Roman"/>
              </w:rPr>
              <w:t xml:space="preserve">Документ, на основании которого возникает бюджетное обязательство получателя средств бюджета </w:t>
            </w:r>
            <w:r w:rsidR="00697161" w:rsidRPr="00905796">
              <w:rPr>
                <w:rFonts w:ascii="Times New Roman" w:hAnsi="Times New Roman" w:cs="Times New Roman"/>
              </w:rPr>
              <w:t>сельского поселения</w:t>
            </w:r>
            <w:r w:rsidR="00DA20DB"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tc>
        <w:tc>
          <w:tcPr>
            <w:tcW w:w="4535" w:type="dxa"/>
          </w:tcPr>
          <w:p w:rsidR="00ED23F1" w:rsidRPr="00905796" w:rsidRDefault="00ED23F1">
            <w:pPr>
              <w:pStyle w:val="ConsPlusNormal"/>
              <w:jc w:val="center"/>
              <w:rPr>
                <w:rFonts w:ascii="Times New Roman" w:hAnsi="Times New Roman" w:cs="Times New Roman"/>
              </w:rPr>
            </w:pPr>
            <w:bookmarkStart w:id="16" w:name="P237"/>
            <w:bookmarkEnd w:id="16"/>
            <w:r w:rsidRPr="00905796">
              <w:rPr>
                <w:rFonts w:ascii="Times New Roman" w:hAnsi="Times New Roman" w:cs="Times New Roman"/>
              </w:rPr>
              <w:t xml:space="preserve">Документ, подтверждающий возникновение денежного обязательства получателя средств бюджета </w:t>
            </w:r>
            <w:r w:rsidR="00697161" w:rsidRPr="00905796">
              <w:rPr>
                <w:rFonts w:ascii="Times New Roman" w:hAnsi="Times New Roman" w:cs="Times New Roman"/>
              </w:rPr>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
        </w:tc>
      </w:tr>
      <w:tr w:rsidR="00ED23F1" w:rsidRPr="00905796">
        <w:tc>
          <w:tcPr>
            <w:tcW w:w="562" w:type="dxa"/>
          </w:tcPr>
          <w:p w:rsidR="00ED23F1" w:rsidRPr="00905796" w:rsidRDefault="00ED23F1">
            <w:pPr>
              <w:pStyle w:val="ConsPlusNormal"/>
              <w:jc w:val="center"/>
              <w:rPr>
                <w:rFonts w:ascii="Times New Roman" w:hAnsi="Times New Roman" w:cs="Times New Roman"/>
              </w:rPr>
            </w:pPr>
            <w:r w:rsidRPr="00905796">
              <w:rPr>
                <w:rFonts w:ascii="Times New Roman" w:hAnsi="Times New Roman" w:cs="Times New Roman"/>
              </w:rPr>
              <w:t>1</w:t>
            </w:r>
          </w:p>
        </w:tc>
        <w:tc>
          <w:tcPr>
            <w:tcW w:w="3912" w:type="dxa"/>
          </w:tcPr>
          <w:p w:rsidR="00ED23F1" w:rsidRPr="00905796" w:rsidRDefault="00ED23F1">
            <w:pPr>
              <w:pStyle w:val="ConsPlusNormal"/>
              <w:jc w:val="center"/>
              <w:rPr>
                <w:rFonts w:ascii="Times New Roman" w:hAnsi="Times New Roman" w:cs="Times New Roman"/>
              </w:rPr>
            </w:pPr>
            <w:r w:rsidRPr="00905796">
              <w:rPr>
                <w:rFonts w:ascii="Times New Roman" w:hAnsi="Times New Roman" w:cs="Times New Roman"/>
              </w:rPr>
              <w:t>2</w:t>
            </w:r>
          </w:p>
        </w:tc>
        <w:tc>
          <w:tcPr>
            <w:tcW w:w="4535" w:type="dxa"/>
          </w:tcPr>
          <w:p w:rsidR="00ED23F1" w:rsidRPr="00905796" w:rsidRDefault="00ED23F1">
            <w:pPr>
              <w:pStyle w:val="ConsPlusNormal"/>
              <w:jc w:val="center"/>
              <w:rPr>
                <w:rFonts w:ascii="Times New Roman" w:hAnsi="Times New Roman" w:cs="Times New Roman"/>
              </w:rPr>
            </w:pPr>
            <w:r w:rsidRPr="00905796">
              <w:rPr>
                <w:rFonts w:ascii="Times New Roman" w:hAnsi="Times New Roman" w:cs="Times New Roman"/>
              </w:rPr>
              <w:t>3</w:t>
            </w:r>
          </w:p>
        </w:tc>
      </w:tr>
      <w:tr w:rsidR="00ED23F1" w:rsidRPr="00905796">
        <w:tc>
          <w:tcPr>
            <w:tcW w:w="562" w:type="dxa"/>
            <w:vMerge w:val="restart"/>
          </w:tcPr>
          <w:p w:rsidR="00ED23F1" w:rsidRPr="00905796" w:rsidRDefault="00ED23F1">
            <w:pPr>
              <w:pStyle w:val="ConsPlusNormal"/>
              <w:rPr>
                <w:rFonts w:ascii="Times New Roman" w:hAnsi="Times New Roman" w:cs="Times New Roman"/>
              </w:rPr>
            </w:pPr>
            <w:r w:rsidRPr="00905796">
              <w:rPr>
                <w:rFonts w:ascii="Times New Roman" w:hAnsi="Times New Roman" w:cs="Times New Roman"/>
              </w:rPr>
              <w:t>1.</w:t>
            </w:r>
          </w:p>
        </w:tc>
        <w:tc>
          <w:tcPr>
            <w:tcW w:w="3912" w:type="dxa"/>
            <w:vMerge w:val="restart"/>
          </w:tcPr>
          <w:p w:rsidR="00ED23F1" w:rsidRPr="00905796" w:rsidRDefault="00ED23F1">
            <w:pPr>
              <w:pStyle w:val="ConsPlusNormal"/>
              <w:jc w:val="both"/>
              <w:rPr>
                <w:rFonts w:ascii="Times New Roman" w:hAnsi="Times New Roman" w:cs="Times New Roman"/>
              </w:rPr>
            </w:pPr>
            <w:bookmarkStart w:id="17" w:name="P242"/>
            <w:bookmarkEnd w:id="17"/>
            <w:proofErr w:type="gramStart"/>
            <w:r w:rsidRPr="00905796">
              <w:rPr>
                <w:rFonts w:ascii="Times New Roman" w:hAnsi="Times New Roman" w:cs="Times New Roman"/>
              </w:rP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roofErr w:type="gramEnd"/>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выполненных работ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об оказании услуг</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приема-передачи</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Справка-расчет или иной документ, являющийся основанием для оплаты неустойки</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Счет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Счет-фактура</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Товарная накладная (унифицированная </w:t>
            </w:r>
            <w:hyperlink r:id="rId22" w:history="1">
              <w:r w:rsidRPr="00905796">
                <w:rPr>
                  <w:rFonts w:ascii="Times New Roman" w:hAnsi="Times New Roman" w:cs="Times New Roman"/>
                  <w:color w:val="0000FF"/>
                </w:rPr>
                <w:t>форма N ТОРГ-12</w:t>
              </w:r>
            </w:hyperlink>
            <w:r w:rsidRPr="00905796">
              <w:rPr>
                <w:rFonts w:ascii="Times New Roman" w:hAnsi="Times New Roman" w:cs="Times New Roman"/>
              </w:rPr>
              <w:t>) (ф. 0330212)</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Универсальный передаточный документ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Чек</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Иной документ, подтверждающий возникновение денежного обязательства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00D27789" w:rsidRPr="00905796">
              <w:rPr>
                <w:rFonts w:ascii="Times New Roman" w:hAnsi="Times New Roman" w:cs="Times New Roman"/>
              </w:rPr>
              <w:t xml:space="preserve"> </w:t>
            </w:r>
            <w:r w:rsidRPr="00905796">
              <w:rPr>
                <w:rFonts w:ascii="Times New Roman" w:hAnsi="Times New Roman" w:cs="Times New Roman"/>
              </w:rPr>
              <w:t xml:space="preserve"> (далее - иной документ, подтверждающий возникновение денежного обязательства) по бюджетному обязательству получателя средств </w:t>
            </w:r>
            <w:r w:rsidR="00D27789" w:rsidRPr="00905796">
              <w:rPr>
                <w:rFonts w:ascii="Times New Roman" w:hAnsi="Times New Roman" w:cs="Times New Roman"/>
              </w:rPr>
              <w:t xml:space="preserve">бюджета </w:t>
            </w:r>
            <w:r w:rsidR="00D27789" w:rsidRPr="00905796">
              <w:rPr>
                <w:rFonts w:ascii="Times New Roman" w:hAnsi="Times New Roman" w:cs="Times New Roman"/>
              </w:rPr>
              <w:lastRenderedPageBreak/>
              <w:t xml:space="preserve">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возникшему на основании государственного контракта</w:t>
            </w:r>
          </w:p>
        </w:tc>
      </w:tr>
      <w:tr w:rsidR="00ED23F1" w:rsidRPr="00905796">
        <w:tc>
          <w:tcPr>
            <w:tcW w:w="562" w:type="dxa"/>
            <w:vMerge w:val="restart"/>
          </w:tcPr>
          <w:p w:rsidR="00ED23F1" w:rsidRPr="00905796" w:rsidRDefault="00ED23F1">
            <w:pPr>
              <w:pStyle w:val="ConsPlusNormal"/>
              <w:rPr>
                <w:rFonts w:ascii="Times New Roman" w:hAnsi="Times New Roman" w:cs="Times New Roman"/>
              </w:rPr>
            </w:pPr>
            <w:r w:rsidRPr="00905796">
              <w:rPr>
                <w:rFonts w:ascii="Times New Roman" w:hAnsi="Times New Roman" w:cs="Times New Roman"/>
              </w:rPr>
              <w:lastRenderedPageBreak/>
              <w:t>2.</w:t>
            </w:r>
          </w:p>
        </w:tc>
        <w:tc>
          <w:tcPr>
            <w:tcW w:w="3912" w:type="dxa"/>
            <w:vMerge w:val="restart"/>
          </w:tcPr>
          <w:p w:rsidR="00ED23F1" w:rsidRPr="00905796" w:rsidRDefault="00ED23F1">
            <w:pPr>
              <w:pStyle w:val="ConsPlusNormal"/>
              <w:jc w:val="both"/>
              <w:rPr>
                <w:rFonts w:ascii="Times New Roman" w:hAnsi="Times New Roman" w:cs="Times New Roman"/>
              </w:rPr>
            </w:pPr>
            <w:bookmarkStart w:id="18" w:name="P255"/>
            <w:bookmarkEnd w:id="18"/>
            <w:r w:rsidRPr="00905796">
              <w:rPr>
                <w:rFonts w:ascii="Times New Roman" w:hAnsi="Times New Roman" w:cs="Times New Roman"/>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Забайкальского края, международный договор (соглашение) (далее - договор)</w:t>
            </w: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выполненных работ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об оказании услуг</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Акт приема-передачи</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Справка-расчет или иной документ, являющийся основанием для оплаты неустойки</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Счет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Счет-фактура</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Товарная накладная (унифицированная </w:t>
            </w:r>
            <w:hyperlink r:id="rId23" w:history="1">
              <w:r w:rsidRPr="00905796">
                <w:rPr>
                  <w:rFonts w:ascii="Times New Roman" w:hAnsi="Times New Roman" w:cs="Times New Roman"/>
                  <w:color w:val="0000FF"/>
                </w:rPr>
                <w:t>форма N ТОРГ-12</w:t>
              </w:r>
            </w:hyperlink>
            <w:r w:rsidRPr="00905796">
              <w:rPr>
                <w:rFonts w:ascii="Times New Roman" w:hAnsi="Times New Roman" w:cs="Times New Roman"/>
              </w:rPr>
              <w:t>) (ф. 0330212)</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Универсальный передаточный документ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Чек</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возникшему на основании договора</w:t>
            </w:r>
          </w:p>
        </w:tc>
      </w:tr>
      <w:tr w:rsidR="00ED23F1" w:rsidRPr="00905796">
        <w:tc>
          <w:tcPr>
            <w:tcW w:w="562" w:type="dxa"/>
            <w:vMerge w:val="restart"/>
          </w:tcPr>
          <w:p w:rsidR="00ED23F1" w:rsidRPr="00905796" w:rsidRDefault="00ED23F1">
            <w:pPr>
              <w:pStyle w:val="ConsPlusNormal"/>
              <w:rPr>
                <w:rFonts w:ascii="Times New Roman" w:hAnsi="Times New Roman" w:cs="Times New Roman"/>
              </w:rPr>
            </w:pPr>
            <w:r w:rsidRPr="00905796">
              <w:rPr>
                <w:rFonts w:ascii="Times New Roman" w:hAnsi="Times New Roman" w:cs="Times New Roman"/>
              </w:rPr>
              <w:t>3.</w:t>
            </w:r>
          </w:p>
        </w:tc>
        <w:tc>
          <w:tcPr>
            <w:tcW w:w="3912" w:type="dxa"/>
            <w:vMerge w:val="restart"/>
          </w:tcPr>
          <w:p w:rsidR="00ED23F1" w:rsidRPr="00905796" w:rsidRDefault="00ED23F1">
            <w:pPr>
              <w:pStyle w:val="ConsPlusNormal"/>
              <w:jc w:val="both"/>
              <w:rPr>
                <w:rFonts w:ascii="Times New Roman" w:hAnsi="Times New Roman" w:cs="Times New Roman"/>
              </w:rPr>
            </w:pPr>
            <w:bookmarkStart w:id="19" w:name="P268"/>
            <w:bookmarkEnd w:id="19"/>
            <w:r w:rsidRPr="00905796">
              <w:rPr>
                <w:rFonts w:ascii="Times New Roman" w:hAnsi="Times New Roman" w:cs="Times New Roman"/>
              </w:rPr>
              <w:t>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Забайкальского края</w:t>
            </w: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Бухгалтерская справка </w:t>
            </w:r>
            <w:hyperlink r:id="rId24" w:history="1">
              <w:r w:rsidRPr="00905796">
                <w:rPr>
                  <w:rFonts w:ascii="Times New Roman" w:hAnsi="Times New Roman" w:cs="Times New Roman"/>
                  <w:color w:val="0000FF"/>
                </w:rPr>
                <w:t>(ф. 0504833)</w:t>
              </w:r>
            </w:hyperlink>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Исполнительный документ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Справка-расчет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D27789" w:rsidRPr="00905796">
              <w:rPr>
                <w:rFonts w:ascii="Times New Roman" w:hAnsi="Times New Roman" w:cs="Times New Roman"/>
              </w:rPr>
              <w:t xml:space="preserve">бюджета сельского поселения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proofErr w:type="gramStart"/>
            <w:r w:rsidR="00D27789" w:rsidRPr="00905796">
              <w:rPr>
                <w:rFonts w:ascii="Times New Roman" w:hAnsi="Times New Roman" w:cs="Times New Roman"/>
              </w:rPr>
              <w:t xml:space="preserve"> </w:t>
            </w:r>
            <w:r w:rsidRPr="00905796">
              <w:rPr>
                <w:rFonts w:ascii="Times New Roman" w:hAnsi="Times New Roman" w:cs="Times New Roman"/>
              </w:rPr>
              <w:t>,</w:t>
            </w:r>
            <w:proofErr w:type="gramEnd"/>
            <w:r w:rsidRPr="00905796">
              <w:rPr>
                <w:rFonts w:ascii="Times New Roman" w:hAnsi="Times New Roman" w:cs="Times New Roman"/>
              </w:rPr>
              <w:t xml:space="preserve"> возникшему на основании исполнительного документа</w:t>
            </w:r>
          </w:p>
        </w:tc>
      </w:tr>
      <w:tr w:rsidR="00ED23F1" w:rsidRPr="00905796">
        <w:tc>
          <w:tcPr>
            <w:tcW w:w="562" w:type="dxa"/>
            <w:vMerge w:val="restart"/>
          </w:tcPr>
          <w:p w:rsidR="00ED23F1" w:rsidRPr="00905796" w:rsidRDefault="00ED23F1">
            <w:pPr>
              <w:pStyle w:val="ConsPlusNormal"/>
              <w:rPr>
                <w:rFonts w:ascii="Times New Roman" w:hAnsi="Times New Roman" w:cs="Times New Roman"/>
              </w:rPr>
            </w:pPr>
            <w:r w:rsidRPr="00905796">
              <w:rPr>
                <w:rFonts w:ascii="Times New Roman" w:hAnsi="Times New Roman" w:cs="Times New Roman"/>
              </w:rPr>
              <w:t>4.</w:t>
            </w:r>
          </w:p>
        </w:tc>
        <w:tc>
          <w:tcPr>
            <w:tcW w:w="3912" w:type="dxa"/>
            <w:vMerge w:val="restart"/>
          </w:tcPr>
          <w:p w:rsidR="00ED23F1" w:rsidRPr="00905796" w:rsidRDefault="00ED23F1">
            <w:pPr>
              <w:pStyle w:val="ConsPlusNormal"/>
              <w:jc w:val="both"/>
              <w:rPr>
                <w:rFonts w:ascii="Times New Roman" w:hAnsi="Times New Roman" w:cs="Times New Roman"/>
              </w:rPr>
            </w:pPr>
            <w:bookmarkStart w:id="20" w:name="P275"/>
            <w:bookmarkEnd w:id="20"/>
            <w:r w:rsidRPr="00905796">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 xml:space="preserve">Бухгалтерская справка </w:t>
            </w:r>
            <w:hyperlink r:id="rId25" w:history="1">
              <w:r w:rsidRPr="00905796">
                <w:rPr>
                  <w:rFonts w:ascii="Times New Roman" w:hAnsi="Times New Roman" w:cs="Times New Roman"/>
                  <w:color w:val="0000FF"/>
                </w:rPr>
                <w:t>(ф. 0504833)</w:t>
              </w:r>
            </w:hyperlink>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Решение налогового органа</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pPr>
              <w:pStyle w:val="ConsPlusNormal"/>
              <w:jc w:val="both"/>
              <w:rPr>
                <w:rFonts w:ascii="Times New Roman" w:hAnsi="Times New Roman" w:cs="Times New Roman"/>
              </w:rPr>
            </w:pPr>
            <w:r w:rsidRPr="00905796">
              <w:rPr>
                <w:rFonts w:ascii="Times New Roman" w:hAnsi="Times New Roman" w:cs="Times New Roman"/>
              </w:rPr>
              <w:t>Справка-расчет</w:t>
            </w:r>
          </w:p>
        </w:tc>
      </w:tr>
      <w:tr w:rsidR="00ED23F1" w:rsidRPr="00905796">
        <w:tc>
          <w:tcPr>
            <w:tcW w:w="562" w:type="dxa"/>
            <w:vMerge/>
          </w:tcPr>
          <w:p w:rsidR="00ED23F1" w:rsidRPr="00905796" w:rsidRDefault="00ED23F1">
            <w:pPr>
              <w:rPr>
                <w:rFonts w:ascii="Times New Roman" w:hAnsi="Times New Roman" w:cs="Times New Roman"/>
              </w:rPr>
            </w:pPr>
          </w:p>
        </w:tc>
        <w:tc>
          <w:tcPr>
            <w:tcW w:w="3912" w:type="dxa"/>
            <w:vMerge/>
          </w:tcPr>
          <w:p w:rsidR="00ED23F1" w:rsidRPr="00905796" w:rsidRDefault="00ED23F1">
            <w:pPr>
              <w:rPr>
                <w:rFonts w:ascii="Times New Roman" w:hAnsi="Times New Roman" w:cs="Times New Roman"/>
              </w:rPr>
            </w:pPr>
          </w:p>
        </w:tc>
        <w:tc>
          <w:tcPr>
            <w:tcW w:w="4535" w:type="dxa"/>
          </w:tcPr>
          <w:p w:rsidR="00ED23F1" w:rsidRPr="00905796" w:rsidRDefault="00ED23F1" w:rsidP="00697161">
            <w:pPr>
              <w:pStyle w:val="ConsPlusNormal"/>
              <w:jc w:val="both"/>
              <w:rPr>
                <w:rFonts w:ascii="Times New Roman" w:hAnsi="Times New Roman" w:cs="Times New Roman"/>
              </w:rPr>
            </w:pPr>
            <w:r w:rsidRPr="00905796">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697161" w:rsidRPr="00905796">
              <w:rPr>
                <w:rFonts w:ascii="Times New Roman" w:hAnsi="Times New Roman" w:cs="Times New Roman"/>
              </w:rPr>
              <w:t>сельского поселения</w:t>
            </w:r>
            <w:r w:rsidR="00DA20DB" w:rsidRPr="00905796">
              <w:rPr>
                <w:rFonts w:ascii="Times New Roman" w:hAnsi="Times New Roman" w:cs="Times New Roman"/>
              </w:rPr>
              <w:t xml:space="preserve"> </w:t>
            </w:r>
            <w:r w:rsidR="00816C3B" w:rsidRPr="00905796">
              <w:rPr>
                <w:rFonts w:ascii="Times New Roman" w:hAnsi="Times New Roman" w:cs="Times New Roman"/>
              </w:rPr>
              <w:t>«</w:t>
            </w:r>
            <w:proofErr w:type="spellStart"/>
            <w:r w:rsidR="00816C3B" w:rsidRPr="00905796">
              <w:rPr>
                <w:rFonts w:ascii="Times New Roman" w:hAnsi="Times New Roman" w:cs="Times New Roman"/>
              </w:rPr>
              <w:t>Глинкинское</w:t>
            </w:r>
            <w:proofErr w:type="spellEnd"/>
            <w:r w:rsidR="00816C3B" w:rsidRPr="00905796">
              <w:rPr>
                <w:rFonts w:ascii="Times New Roman" w:hAnsi="Times New Roman" w:cs="Times New Roman"/>
              </w:rPr>
              <w:t>»</w:t>
            </w:r>
            <w:r w:rsidRPr="00905796">
              <w:rPr>
                <w:rFonts w:ascii="Times New Roman" w:hAnsi="Times New Roman" w:cs="Times New Roman"/>
              </w:rPr>
              <w:t>, возникшему на основании решения налогового органа</w:t>
            </w:r>
          </w:p>
        </w:tc>
      </w:tr>
    </w:tbl>
    <w:p w:rsidR="00ED23F1" w:rsidRPr="00905796" w:rsidRDefault="00ED23F1">
      <w:pPr>
        <w:pStyle w:val="ConsPlusNormal"/>
        <w:rPr>
          <w:rFonts w:ascii="Times New Roman" w:hAnsi="Times New Roman" w:cs="Times New Roman"/>
        </w:rPr>
      </w:pPr>
    </w:p>
    <w:p w:rsidR="00ED23F1" w:rsidRPr="00905796" w:rsidRDefault="00ED23F1">
      <w:pPr>
        <w:pStyle w:val="ConsPlusNormal"/>
        <w:rPr>
          <w:rFonts w:ascii="Times New Roman" w:hAnsi="Times New Roman" w:cs="Times New Roman"/>
        </w:rPr>
      </w:pPr>
    </w:p>
    <w:p w:rsidR="00ED23F1" w:rsidRPr="00905796" w:rsidRDefault="00ED23F1">
      <w:pPr>
        <w:pStyle w:val="ConsPlusNormal"/>
        <w:pBdr>
          <w:top w:val="single" w:sz="6" w:space="0" w:color="auto"/>
        </w:pBdr>
        <w:spacing w:before="100" w:after="100"/>
        <w:jc w:val="both"/>
        <w:rPr>
          <w:rFonts w:ascii="Times New Roman" w:hAnsi="Times New Roman" w:cs="Times New Roman"/>
          <w:sz w:val="2"/>
          <w:szCs w:val="2"/>
        </w:rPr>
      </w:pPr>
    </w:p>
    <w:p w:rsidR="000A4F75" w:rsidRPr="00905796" w:rsidRDefault="000A4F75">
      <w:pPr>
        <w:rPr>
          <w:rFonts w:ascii="Times New Roman" w:hAnsi="Times New Roman" w:cs="Times New Roman"/>
        </w:rPr>
      </w:pPr>
      <w:bookmarkStart w:id="21" w:name="_GoBack"/>
      <w:bookmarkEnd w:id="21"/>
    </w:p>
    <w:sectPr w:rsidR="000A4F75" w:rsidRPr="00905796" w:rsidSect="00DA2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3F1"/>
    <w:rsid w:val="00040284"/>
    <w:rsid w:val="00044CBD"/>
    <w:rsid w:val="000836BD"/>
    <w:rsid w:val="000A4F75"/>
    <w:rsid w:val="000C0926"/>
    <w:rsid w:val="00155D70"/>
    <w:rsid w:val="001929E3"/>
    <w:rsid w:val="001D5D5E"/>
    <w:rsid w:val="00266F1A"/>
    <w:rsid w:val="00395343"/>
    <w:rsid w:val="003A4F19"/>
    <w:rsid w:val="004C58CC"/>
    <w:rsid w:val="00536B7B"/>
    <w:rsid w:val="005C4A48"/>
    <w:rsid w:val="00697161"/>
    <w:rsid w:val="007F0F5B"/>
    <w:rsid w:val="00816C3B"/>
    <w:rsid w:val="008278E4"/>
    <w:rsid w:val="00905796"/>
    <w:rsid w:val="00BB5C8A"/>
    <w:rsid w:val="00C30B1C"/>
    <w:rsid w:val="00C473AC"/>
    <w:rsid w:val="00D27789"/>
    <w:rsid w:val="00DA20DB"/>
    <w:rsid w:val="00DB2BA0"/>
    <w:rsid w:val="00DB7B4A"/>
    <w:rsid w:val="00E40F19"/>
    <w:rsid w:val="00E635C5"/>
    <w:rsid w:val="00ED23F1"/>
    <w:rsid w:val="00FB4ED9"/>
    <w:rsid w:val="00FC3DD2"/>
    <w:rsid w:val="00FF3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F953081A46D91875D6AE74764AE73663A6E35C0A2FEF44F0300703290562E3E3CC9C4ED54FB650AE792C7197162AD0A4B59CA9FY6QCC" TargetMode="External"/><Relationship Id="rId13" Type="http://schemas.openxmlformats.org/officeDocument/2006/relationships/hyperlink" Target="consultantplus://offline/ref=251F953081A46D91875D6AE74764AE73663A6E35C0A2FEF44F0300703290562E3E3CC9C7EC59FB650AE792C7197162AD0A4B59CA9FY6QCC" TargetMode="External"/><Relationship Id="rId18" Type="http://schemas.openxmlformats.org/officeDocument/2006/relationships/hyperlink" Target="consultantplus://offline/ref=251F953081A46D91875D6AE74764AE73663A6E35C0A2FEF44F0300703290562E3E3CC9C3EF5EFB650AE792C7197162AD0A4B59CA9FY6QC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51F953081A46D91875D74EA5108F27B6539363CC1A1F1A212530F7A67C809777C7BC0CEBB1EB43C5AA3C7CA1B7777F958110EC79E64CDB2D1A99A3C29YCQ4C" TargetMode="External"/><Relationship Id="rId7" Type="http://schemas.openxmlformats.org/officeDocument/2006/relationships/hyperlink" Target="consultantplus://offline/ref=251F953081A46D91875D6AE74764AE73663A6E35C0A2FEF44F0300703290562E3E3CC9C4ED54FB650AE792C7197162AD0A4B59CA9FY6QCC" TargetMode="External"/><Relationship Id="rId12" Type="http://schemas.openxmlformats.org/officeDocument/2006/relationships/hyperlink" Target="consultantplus://offline/ref=251F953081A46D91875D6AE74764AE73663A6E35C0A2FEF44F0300703290562E3E3CC9C1E75EFB650AE792C7197162AD0A4B59CA9FY6QCC" TargetMode="External"/><Relationship Id="rId17" Type="http://schemas.openxmlformats.org/officeDocument/2006/relationships/hyperlink" Target="consultantplus://offline/ref=251F953081A46D91875D6AE74764AE73663A6E35C0A2FEF44F0300703290562E3E3CC9C3EF5FFB650AE792C7197162AD0A4B59CA9FY6QCC" TargetMode="External"/><Relationship Id="rId25" Type="http://schemas.openxmlformats.org/officeDocument/2006/relationships/hyperlink" Target="consultantplus://offline/ref=251F953081A46D91875D6AE74764AE73663A6D35C5A2FEF44F0300703290562E3E3CC9C4EF5FF3375EA8939B5D2571AD084B5BC98067D3B3YDQBC" TargetMode="External"/><Relationship Id="rId2" Type="http://schemas.openxmlformats.org/officeDocument/2006/relationships/settings" Target="settings.xml"/><Relationship Id="rId16" Type="http://schemas.openxmlformats.org/officeDocument/2006/relationships/hyperlink" Target="consultantplus://offline/ref=251F953081A46D91875D74EA5108F27B6539363CC1A1F1AA1350087A67C809777C7BC0CEBB1EB43C5AA3C7CA1D7377F958110EC79E64CDB2D1A99A3C29YCQ4C" TargetMode="External"/><Relationship Id="rId20" Type="http://schemas.openxmlformats.org/officeDocument/2006/relationships/hyperlink" Target="consultantplus://offline/ref=251F953081A46D91875D6AE74764AE73663A6E35C0A2FEF44F0300703290562E3E3CC9C3EF5AFB650AE792C7197162AD0A4B59CA9FY6QCC" TargetMode="External"/><Relationship Id="rId1" Type="http://schemas.openxmlformats.org/officeDocument/2006/relationships/styles" Target="styles.xml"/><Relationship Id="rId6" Type="http://schemas.openxmlformats.org/officeDocument/2006/relationships/hyperlink" Target="consultantplus://offline/ref=251F953081A46D91875D6AE74764AE73663A6E35C0A2FEF44F0300703290562E3E3CC9C7EC59FB650AE792C7197162AD0A4B59CA9FY6QCC" TargetMode="External"/><Relationship Id="rId11" Type="http://schemas.openxmlformats.org/officeDocument/2006/relationships/hyperlink" Target="consultantplus://offline/ref=251F953081A46D91875D6AE74764AE7367336E31C6A1FEF44F0300703290562E3E3CC9C4EF5CF7355EA8939B5D2571AD084B5BC98067D3B3YDQBC" TargetMode="External"/><Relationship Id="rId24" Type="http://schemas.openxmlformats.org/officeDocument/2006/relationships/hyperlink" Target="consultantplus://offline/ref=251F953081A46D91875D6AE74764AE73663A6D35C5A2FEF44F0300703290562E3E3CC9C4EF5FF3375EA8939B5D2571AD084B5BC98067D3B3YDQBC" TargetMode="External"/><Relationship Id="rId5" Type="http://schemas.openxmlformats.org/officeDocument/2006/relationships/hyperlink" Target="consultantplus://offline/ref=251F953081A46D91875D6AE74764AE73663A6E35C0A2FEF44F0300703290562E3E3CC9C4ED54FB650AE792C7197162AD0A4B59CA9FY6QCC" TargetMode="External"/><Relationship Id="rId15" Type="http://schemas.openxmlformats.org/officeDocument/2006/relationships/hyperlink" Target="consultantplus://offline/ref=251F953081A46D91875D6AE74764AE73663A6E35C0A2FEF44F0300703290562E3E3CC9C4EF5CF1305BA8939B5D2571AD084B5BC98067D3B3YDQBC" TargetMode="External"/><Relationship Id="rId23" Type="http://schemas.openxmlformats.org/officeDocument/2006/relationships/hyperlink" Target="consultantplus://offline/ref=251F953081A46D91875D6AE74764AE7366316039C6ACA3FE475A0C72359F09393975C5C5EE5BF73150F7968E4C7D7CAC175558D49C65D2YBQBC" TargetMode="External"/><Relationship Id="rId10" Type="http://schemas.openxmlformats.org/officeDocument/2006/relationships/hyperlink" Target="consultantplus://offline/ref=251F953081A46D91875D6AE74764AE73663A6E35C0A2FEF44F0300703290562E3E3CC9C4EF5CF03958A8939B5D2571AD084B5BC98067D3B3YDQBC" TargetMode="External"/><Relationship Id="rId19" Type="http://schemas.openxmlformats.org/officeDocument/2006/relationships/hyperlink" Target="consultantplus://offline/ref=251F953081A46D91875D6AE74764AE73663A6E35C0A2FEF44F0300703290562E3E3CC9C0E654FB650AE792C7197162AD0A4B59CA9FY6QCC" TargetMode="External"/><Relationship Id="rId52" Type="http://schemas.microsoft.com/office/2007/relationships/stylesWithEffects" Target="stylesWithEffects.xml"/><Relationship Id="rId4" Type="http://schemas.openxmlformats.org/officeDocument/2006/relationships/hyperlink" Target="consultantplus://offline/ref=251F953081A46D91875D6AE74764AE7367336C39C3A7FEF44F0300703290562E3E3CC9C1EB5CF43A0FF2839F14707DB3095645C89E64YDQAC" TargetMode="External"/><Relationship Id="rId9" Type="http://schemas.openxmlformats.org/officeDocument/2006/relationships/hyperlink" Target="consultantplus://offline/ref=251F953081A46D91875D6AE74764AE73663A6E35C0A2FEF44F0300703290562E3E3CC9C4EF5DF43659A8939B5D2571AD084B5BC98067D3B3YDQBC" TargetMode="External"/><Relationship Id="rId14" Type="http://schemas.openxmlformats.org/officeDocument/2006/relationships/hyperlink" Target="consultantplus://offline/ref=251F953081A46D91875D6AE74764AE73663A6E35C0A2FEF44F0300703290562E3E3CC9C6EF58FB650AE792C7197162AD0A4B59CA9FY6QCC" TargetMode="External"/><Relationship Id="rId22" Type="http://schemas.openxmlformats.org/officeDocument/2006/relationships/hyperlink" Target="consultantplus://offline/ref=251F953081A46D91875D6AE74764AE7366316039C6ACA3FE475A0C72359F09393975C5C5EE5BF73150F7968E4C7D7CAC175558D49C65D2YBQB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6545</Words>
  <Characters>37308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Санданова Дарима Валерьевна</dc:creator>
  <cp:lastModifiedBy>Пользователь Windows</cp:lastModifiedBy>
  <cp:revision>11</cp:revision>
  <dcterms:created xsi:type="dcterms:W3CDTF">2019-03-19T01:12:00Z</dcterms:created>
  <dcterms:modified xsi:type="dcterms:W3CDTF">2019-03-22T18:28:00Z</dcterms:modified>
</cp:coreProperties>
</file>