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E7" w:rsidRDefault="00F277E7" w:rsidP="00B13C05">
      <w:pPr>
        <w:keepNext/>
        <w:autoSpaceDE w:val="0"/>
        <w:autoSpaceDN w:val="0"/>
        <w:adjustRightInd w:val="0"/>
        <w:jc w:val="center"/>
        <w:rPr>
          <w:rFonts w:ascii="Times New Roman" w:hAnsi="Times New Roman"/>
          <w:b/>
          <w:sz w:val="28"/>
          <w:szCs w:val="28"/>
        </w:rPr>
      </w:pPr>
    </w:p>
    <w:p w:rsidR="00B90811" w:rsidRDefault="00B90811" w:rsidP="00B13C05">
      <w:pPr>
        <w:keepNext/>
        <w:autoSpaceDE w:val="0"/>
        <w:autoSpaceDN w:val="0"/>
        <w:adjustRightInd w:val="0"/>
        <w:jc w:val="center"/>
        <w:rPr>
          <w:rFonts w:ascii="Times New Roman" w:hAnsi="Times New Roman"/>
          <w:b/>
          <w:sz w:val="28"/>
          <w:szCs w:val="28"/>
        </w:rPr>
      </w:pPr>
    </w:p>
    <w:p w:rsidR="00871D2A" w:rsidRDefault="00871D2A" w:rsidP="00B13C05">
      <w:pPr>
        <w:keepNext/>
        <w:autoSpaceDE w:val="0"/>
        <w:autoSpaceDN w:val="0"/>
        <w:adjustRightInd w:val="0"/>
        <w:jc w:val="center"/>
        <w:rPr>
          <w:rFonts w:ascii="Times New Roman" w:hAnsi="Times New Roman"/>
          <w:b/>
          <w:sz w:val="28"/>
          <w:szCs w:val="28"/>
        </w:rPr>
      </w:pPr>
    </w:p>
    <w:p w:rsidR="00B13C05" w:rsidRPr="000A279C" w:rsidRDefault="00871ADC" w:rsidP="00B13C05">
      <w:pPr>
        <w:keepNext/>
        <w:autoSpaceDE w:val="0"/>
        <w:autoSpaceDN w:val="0"/>
        <w:adjustRightInd w:val="0"/>
        <w:jc w:val="center"/>
        <w:rPr>
          <w:b/>
          <w:sz w:val="28"/>
          <w:szCs w:val="28"/>
        </w:rPr>
      </w:pPr>
      <w:r>
        <w:rPr>
          <w:rFonts w:ascii="Times New Roman" w:hAnsi="Times New Roman"/>
          <w:b/>
          <w:sz w:val="28"/>
          <w:szCs w:val="28"/>
        </w:rPr>
        <w:t>ГЛАВА</w:t>
      </w:r>
      <w:r w:rsidR="00B13C05" w:rsidRPr="000A279C">
        <w:rPr>
          <w:rFonts w:ascii="Times New Roman" w:hAnsi="Times New Roman"/>
          <w:b/>
          <w:sz w:val="28"/>
          <w:szCs w:val="28"/>
        </w:rPr>
        <w:t xml:space="preserve"> </w:t>
      </w:r>
      <w:r w:rsidR="00B94494">
        <w:rPr>
          <w:rFonts w:ascii="Times New Roman" w:hAnsi="Times New Roman"/>
          <w:b/>
          <w:sz w:val="28"/>
          <w:szCs w:val="28"/>
        </w:rPr>
        <w:t xml:space="preserve"> </w:t>
      </w:r>
      <w:r w:rsidR="00B13C05" w:rsidRPr="000A279C">
        <w:rPr>
          <w:rFonts w:ascii="Times New Roman" w:hAnsi="Times New Roman"/>
          <w:b/>
          <w:sz w:val="28"/>
          <w:szCs w:val="28"/>
        </w:rPr>
        <w:t>МУНИЦИПАЛЬНОГО</w:t>
      </w:r>
      <w:r w:rsidR="00B94494">
        <w:rPr>
          <w:rFonts w:ascii="Times New Roman" w:hAnsi="Times New Roman"/>
          <w:b/>
          <w:sz w:val="28"/>
          <w:szCs w:val="28"/>
        </w:rPr>
        <w:t xml:space="preserve">  </w:t>
      </w:r>
      <w:r w:rsidR="00B13C05" w:rsidRPr="000A279C">
        <w:rPr>
          <w:rFonts w:ascii="Times New Roman" w:hAnsi="Times New Roman"/>
          <w:b/>
          <w:sz w:val="28"/>
          <w:szCs w:val="28"/>
        </w:rPr>
        <w:t xml:space="preserve"> РАЙОНА </w:t>
      </w:r>
    </w:p>
    <w:p w:rsidR="00D92740" w:rsidRPr="000A279C" w:rsidRDefault="00B13C05" w:rsidP="00B13C05">
      <w:pPr>
        <w:pStyle w:val="Title"/>
        <w:spacing w:before="0" w:after="0"/>
        <w:rPr>
          <w:rFonts w:ascii="Times New Roman" w:hAnsi="Times New Roman" w:cs="Times New Roman"/>
          <w:sz w:val="28"/>
          <w:szCs w:val="28"/>
        </w:rPr>
      </w:pPr>
      <w:r w:rsidRPr="000A279C">
        <w:rPr>
          <w:sz w:val="28"/>
          <w:szCs w:val="28"/>
        </w:rPr>
        <w:t xml:space="preserve"> </w:t>
      </w:r>
      <w:r w:rsidRPr="000A279C">
        <w:rPr>
          <w:rFonts w:ascii="Times New Roman" w:eastAsia="Calibri" w:hAnsi="Times New Roman" w:cs="Times New Roman"/>
          <w:kern w:val="0"/>
          <w:sz w:val="28"/>
          <w:szCs w:val="28"/>
        </w:rPr>
        <w:t xml:space="preserve">«ХИЛОКСКИЙ </w:t>
      </w:r>
      <w:r w:rsidR="000A279C">
        <w:rPr>
          <w:rFonts w:ascii="Times New Roman" w:eastAsia="Calibri" w:hAnsi="Times New Roman" w:cs="Times New Roman"/>
          <w:kern w:val="0"/>
          <w:sz w:val="28"/>
          <w:szCs w:val="28"/>
        </w:rPr>
        <w:t xml:space="preserve">  </w:t>
      </w:r>
      <w:r w:rsidRPr="000A279C">
        <w:rPr>
          <w:rFonts w:ascii="Times New Roman" w:eastAsia="Calibri" w:hAnsi="Times New Roman" w:cs="Times New Roman"/>
          <w:kern w:val="0"/>
          <w:sz w:val="28"/>
          <w:szCs w:val="28"/>
        </w:rPr>
        <w:t>РАЙОН»</w:t>
      </w:r>
      <w:r w:rsidRPr="000A279C">
        <w:rPr>
          <w:rFonts w:ascii="Times New Roman" w:hAnsi="Times New Roman" w:cs="Times New Roman"/>
          <w:sz w:val="28"/>
          <w:szCs w:val="28"/>
        </w:rPr>
        <w:t xml:space="preserve"> </w:t>
      </w:r>
    </w:p>
    <w:p w:rsidR="00D92740" w:rsidRPr="000A279C"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91392B" w:rsidRDefault="0091392B" w:rsidP="00DA05D8">
      <w:pPr>
        <w:pStyle w:val="Title"/>
        <w:spacing w:before="0" w:after="0"/>
        <w:rPr>
          <w:rFonts w:ascii="Times New Roman" w:hAnsi="Times New Roman" w:cs="Times New Roman"/>
          <w:sz w:val="28"/>
          <w:szCs w:val="28"/>
        </w:rPr>
      </w:pPr>
    </w:p>
    <w:p w:rsidR="00D92740" w:rsidRPr="000A279C" w:rsidRDefault="00D92740" w:rsidP="00DA05D8">
      <w:pPr>
        <w:pStyle w:val="Title"/>
        <w:spacing w:before="0" w:after="0"/>
        <w:rPr>
          <w:rFonts w:ascii="Times New Roman" w:hAnsi="Times New Roman" w:cs="Times New Roman"/>
          <w:sz w:val="28"/>
          <w:szCs w:val="28"/>
        </w:rPr>
      </w:pPr>
      <w:r w:rsidRPr="000A279C">
        <w:rPr>
          <w:rFonts w:ascii="Times New Roman" w:hAnsi="Times New Roman" w:cs="Times New Roman"/>
          <w:sz w:val="28"/>
          <w:szCs w:val="28"/>
        </w:rPr>
        <w:t>ПОСТАНОВЛЕНИЕ</w:t>
      </w:r>
    </w:p>
    <w:p w:rsidR="00D92740" w:rsidRPr="000A279C"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D92740" w:rsidRPr="00DA05D8"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D92740" w:rsidRPr="00DA05D8" w:rsidRDefault="00422FE2" w:rsidP="00DA05D8">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50F09">
        <w:rPr>
          <w:rFonts w:ascii="Times New Roman" w:hAnsi="Times New Roman" w:cs="Times New Roman"/>
          <w:b w:val="0"/>
          <w:bCs w:val="0"/>
          <w:sz w:val="28"/>
          <w:szCs w:val="28"/>
        </w:rPr>
        <w:t xml:space="preserve">27 марта </w:t>
      </w:r>
      <w:r w:rsidR="00D92740" w:rsidRPr="00DA05D8">
        <w:rPr>
          <w:rFonts w:ascii="Times New Roman" w:hAnsi="Times New Roman" w:cs="Times New Roman"/>
          <w:b w:val="0"/>
          <w:bCs w:val="0"/>
          <w:sz w:val="28"/>
          <w:szCs w:val="28"/>
        </w:rPr>
        <w:t>20</w:t>
      </w:r>
      <w:r w:rsidR="00B13C05">
        <w:rPr>
          <w:rFonts w:ascii="Times New Roman" w:hAnsi="Times New Roman" w:cs="Times New Roman"/>
          <w:b w:val="0"/>
          <w:bCs w:val="0"/>
          <w:sz w:val="28"/>
          <w:szCs w:val="28"/>
        </w:rPr>
        <w:t>1</w:t>
      </w:r>
      <w:r w:rsidR="000F6E35">
        <w:rPr>
          <w:rFonts w:ascii="Times New Roman" w:hAnsi="Times New Roman" w:cs="Times New Roman"/>
          <w:b w:val="0"/>
          <w:bCs w:val="0"/>
          <w:sz w:val="28"/>
          <w:szCs w:val="28"/>
        </w:rPr>
        <w:t>9</w:t>
      </w:r>
      <w:r w:rsidR="00B13C05">
        <w:rPr>
          <w:rFonts w:ascii="Times New Roman" w:hAnsi="Times New Roman" w:cs="Times New Roman"/>
          <w:b w:val="0"/>
          <w:bCs w:val="0"/>
          <w:sz w:val="28"/>
          <w:szCs w:val="28"/>
        </w:rPr>
        <w:t xml:space="preserve"> года </w:t>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B13C05">
        <w:rPr>
          <w:rFonts w:ascii="Times New Roman" w:hAnsi="Times New Roman" w:cs="Times New Roman"/>
          <w:b w:val="0"/>
          <w:bCs w:val="0"/>
          <w:sz w:val="28"/>
          <w:szCs w:val="28"/>
        </w:rPr>
        <w:tab/>
      </w:r>
      <w:r w:rsidR="00750F09">
        <w:rPr>
          <w:rFonts w:ascii="Times New Roman" w:hAnsi="Times New Roman" w:cs="Times New Roman"/>
          <w:b w:val="0"/>
          <w:bCs w:val="0"/>
          <w:sz w:val="28"/>
          <w:szCs w:val="28"/>
        </w:rPr>
        <w:t xml:space="preserve">        </w:t>
      </w:r>
      <w:r w:rsidR="00D92740" w:rsidRPr="00DA05D8">
        <w:rPr>
          <w:rFonts w:ascii="Times New Roman" w:hAnsi="Times New Roman" w:cs="Times New Roman"/>
          <w:b w:val="0"/>
          <w:bCs w:val="0"/>
          <w:sz w:val="28"/>
          <w:szCs w:val="28"/>
        </w:rPr>
        <w:t xml:space="preserve">№ </w:t>
      </w:r>
      <w:r w:rsidR="00750F09">
        <w:rPr>
          <w:rFonts w:ascii="Times New Roman" w:hAnsi="Times New Roman" w:cs="Times New Roman"/>
          <w:b w:val="0"/>
          <w:bCs w:val="0"/>
          <w:sz w:val="28"/>
          <w:szCs w:val="28"/>
        </w:rPr>
        <w:t>4-п</w:t>
      </w:r>
    </w:p>
    <w:p w:rsidR="00D92740" w:rsidRPr="00DA05D8" w:rsidRDefault="00D92740" w:rsidP="00DA05D8">
      <w:pPr>
        <w:pStyle w:val="ConsPlusTitle"/>
        <w:widowControl/>
        <w:suppressAutoHyphens/>
        <w:ind w:firstLine="709"/>
        <w:jc w:val="both"/>
        <w:rPr>
          <w:rFonts w:ascii="Times New Roman" w:hAnsi="Times New Roman" w:cs="Times New Roman"/>
          <w:b w:val="0"/>
          <w:bCs w:val="0"/>
          <w:sz w:val="28"/>
          <w:szCs w:val="28"/>
        </w:rPr>
      </w:pPr>
    </w:p>
    <w:p w:rsidR="00D92740" w:rsidRDefault="000A279C" w:rsidP="00DA05D8">
      <w:pPr>
        <w:pStyle w:val="ConsPlusTitle"/>
        <w:widowControl/>
        <w:suppressAutoHyphens/>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r w:rsidR="00653CD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Х</w:t>
      </w:r>
      <w:r w:rsidR="00B13C05">
        <w:rPr>
          <w:rFonts w:ascii="Times New Roman" w:hAnsi="Times New Roman" w:cs="Times New Roman"/>
          <w:b w:val="0"/>
          <w:bCs w:val="0"/>
          <w:sz w:val="28"/>
          <w:szCs w:val="28"/>
        </w:rPr>
        <w:t>илок</w:t>
      </w:r>
    </w:p>
    <w:p w:rsidR="0091392B" w:rsidRPr="00DA05D8" w:rsidRDefault="0091392B" w:rsidP="00DA05D8">
      <w:pPr>
        <w:pStyle w:val="ConsPlusTitle"/>
        <w:widowControl/>
        <w:suppressAutoHyphens/>
        <w:ind w:firstLine="709"/>
        <w:jc w:val="center"/>
        <w:rPr>
          <w:rFonts w:ascii="Times New Roman" w:hAnsi="Times New Roman" w:cs="Times New Roman"/>
          <w:b w:val="0"/>
          <w:bCs w:val="0"/>
          <w:sz w:val="28"/>
          <w:szCs w:val="28"/>
        </w:rPr>
      </w:pPr>
    </w:p>
    <w:p w:rsidR="00B13C05" w:rsidRDefault="008907CC" w:rsidP="008907CC">
      <w:pPr>
        <w:pStyle w:val="Title"/>
        <w:spacing w:before="0" w:after="0"/>
        <w:ind w:firstLine="0"/>
        <w:jc w:val="both"/>
        <w:rPr>
          <w:rFonts w:ascii="Times New Roman" w:hAnsi="Times New Roman" w:cs="Times New Roman"/>
          <w:sz w:val="28"/>
          <w:szCs w:val="28"/>
        </w:rPr>
      </w:pPr>
      <w:r>
        <w:rPr>
          <w:rFonts w:ascii="Times New Roman" w:hAnsi="Times New Roman" w:cs="Times New Roman"/>
          <w:b w:val="0"/>
          <w:bCs w:val="0"/>
          <w:kern w:val="0"/>
          <w:sz w:val="28"/>
          <w:szCs w:val="28"/>
        </w:rPr>
        <w:tab/>
      </w:r>
      <w:r w:rsidR="00966803" w:rsidRPr="008907CC">
        <w:rPr>
          <w:rFonts w:ascii="Times New Roman" w:hAnsi="Times New Roman" w:cs="Times New Roman"/>
          <w:sz w:val="28"/>
          <w:szCs w:val="28"/>
        </w:rPr>
        <w:t xml:space="preserve">О создании комиссии по определению ущерба от возможных чрезвычайных ситуаций природного и техногенного характера на территории муниципального района </w:t>
      </w:r>
      <w:r w:rsidR="00B13C05" w:rsidRPr="008907CC">
        <w:rPr>
          <w:rFonts w:ascii="Times New Roman" w:eastAsia="Calibri" w:hAnsi="Times New Roman" w:cs="Times New Roman"/>
          <w:kern w:val="0"/>
          <w:sz w:val="28"/>
          <w:szCs w:val="28"/>
        </w:rPr>
        <w:t>«Хилокский район»</w:t>
      </w:r>
      <w:r w:rsidR="00B13C05" w:rsidRPr="008907CC">
        <w:rPr>
          <w:rFonts w:ascii="Times New Roman" w:hAnsi="Times New Roman" w:cs="Times New Roman"/>
          <w:sz w:val="28"/>
          <w:szCs w:val="28"/>
        </w:rPr>
        <w:t xml:space="preserve"> </w:t>
      </w:r>
    </w:p>
    <w:p w:rsidR="002210F9" w:rsidRPr="008907CC" w:rsidRDefault="002210F9" w:rsidP="008907CC">
      <w:pPr>
        <w:pStyle w:val="Title"/>
        <w:spacing w:before="0" w:after="0"/>
        <w:ind w:firstLine="0"/>
        <w:jc w:val="both"/>
        <w:rPr>
          <w:rFonts w:ascii="Times New Roman" w:hAnsi="Times New Roman" w:cs="Times New Roman"/>
          <w:sz w:val="28"/>
          <w:szCs w:val="28"/>
        </w:rPr>
      </w:pPr>
    </w:p>
    <w:p w:rsidR="00D92740" w:rsidRPr="002210F9" w:rsidRDefault="00B9284A" w:rsidP="008907CC">
      <w:pPr>
        <w:pStyle w:val="30"/>
        <w:shd w:val="clear" w:color="auto" w:fill="auto"/>
        <w:spacing w:before="0" w:after="0" w:line="322" w:lineRule="exact"/>
        <w:ind w:left="20" w:right="20" w:firstLine="540"/>
        <w:jc w:val="both"/>
        <w:rPr>
          <w:sz w:val="28"/>
          <w:szCs w:val="28"/>
        </w:rPr>
      </w:pPr>
      <w:r w:rsidRPr="002210F9">
        <w:rPr>
          <w:rFonts w:cs="Arial"/>
          <w:b/>
          <w:bCs/>
          <w:sz w:val="28"/>
          <w:szCs w:val="28"/>
        </w:rPr>
        <w:t> </w:t>
      </w:r>
      <w:proofErr w:type="gramStart"/>
      <w:r w:rsidR="00390636">
        <w:rPr>
          <w:sz w:val="28"/>
          <w:szCs w:val="28"/>
        </w:rPr>
        <w:t>В соответствии со статьями 11,</w:t>
      </w:r>
      <w:r w:rsidRPr="002210F9">
        <w:rPr>
          <w:sz w:val="28"/>
          <w:szCs w:val="28"/>
        </w:rPr>
        <w:t>18 Федеральн</w:t>
      </w:r>
      <w:r w:rsidR="00390636">
        <w:rPr>
          <w:sz w:val="28"/>
          <w:szCs w:val="28"/>
        </w:rPr>
        <w:t xml:space="preserve">ого закона от 21.12.1994 №68 – ФЗ </w:t>
      </w:r>
      <w:r w:rsidRPr="002210F9">
        <w:rPr>
          <w:sz w:val="28"/>
          <w:szCs w:val="28"/>
        </w:rPr>
        <w:t>«О защите населения и территорий от чрезвычайных ситуаций природного и техногенного характера», пунктом 7 части 1 статьи 15</w:t>
      </w:r>
      <w:r w:rsidR="00390636">
        <w:rPr>
          <w:sz w:val="28"/>
          <w:szCs w:val="28"/>
        </w:rPr>
        <w:t>,</w:t>
      </w:r>
      <w:r w:rsidRPr="002210F9">
        <w:rPr>
          <w:sz w:val="28"/>
          <w:szCs w:val="28"/>
        </w:rPr>
        <w:t xml:space="preserve"> </w:t>
      </w:r>
      <w:r w:rsidR="00390636">
        <w:rPr>
          <w:rStyle w:val="3"/>
          <w:color w:val="000000"/>
          <w:sz w:val="28"/>
          <w:szCs w:val="28"/>
        </w:rPr>
        <w:t xml:space="preserve"> пунктом 8 части 1 статья </w:t>
      </w:r>
      <w:r w:rsidR="00CC5C8D" w:rsidRPr="002210F9">
        <w:rPr>
          <w:rStyle w:val="3"/>
          <w:color w:val="000000"/>
          <w:sz w:val="28"/>
          <w:szCs w:val="28"/>
        </w:rPr>
        <w:t>16 Федераль</w:t>
      </w:r>
      <w:r w:rsidR="00390636">
        <w:rPr>
          <w:rStyle w:val="3"/>
          <w:color w:val="000000"/>
          <w:sz w:val="28"/>
          <w:szCs w:val="28"/>
        </w:rPr>
        <w:t xml:space="preserve">ного закона от 06.10.2003 №131 – </w:t>
      </w:r>
      <w:r w:rsidR="00CC5C8D" w:rsidRPr="002210F9">
        <w:rPr>
          <w:rStyle w:val="3"/>
          <w:color w:val="000000"/>
          <w:sz w:val="28"/>
          <w:szCs w:val="28"/>
        </w:rPr>
        <w:t xml:space="preserve"> ФЗ «Об общих принципах организации местного самоуправления в Российской Федерации», руководствуясь </w:t>
      </w:r>
      <w:r w:rsidR="00390636">
        <w:rPr>
          <w:rStyle w:val="3"/>
          <w:color w:val="000000"/>
          <w:sz w:val="28"/>
          <w:szCs w:val="28"/>
        </w:rPr>
        <w:t xml:space="preserve">пунктом 9 части 1 </w:t>
      </w:r>
      <w:r w:rsidR="00CC5C8D" w:rsidRPr="002210F9">
        <w:rPr>
          <w:rStyle w:val="3"/>
          <w:color w:val="000000"/>
          <w:sz w:val="28"/>
          <w:szCs w:val="28"/>
        </w:rPr>
        <w:t>стать</w:t>
      </w:r>
      <w:r w:rsidR="00390636">
        <w:rPr>
          <w:rStyle w:val="3"/>
          <w:color w:val="000000"/>
          <w:sz w:val="28"/>
          <w:szCs w:val="28"/>
        </w:rPr>
        <w:t>и</w:t>
      </w:r>
      <w:r w:rsidR="00CC5C8D" w:rsidRPr="002210F9">
        <w:rPr>
          <w:rStyle w:val="3"/>
          <w:color w:val="000000"/>
          <w:sz w:val="28"/>
          <w:szCs w:val="28"/>
        </w:rPr>
        <w:t xml:space="preserve"> </w:t>
      </w:r>
      <w:r w:rsidR="00390636">
        <w:rPr>
          <w:rStyle w:val="3"/>
          <w:color w:val="000000"/>
          <w:sz w:val="28"/>
          <w:szCs w:val="28"/>
        </w:rPr>
        <w:t>8</w:t>
      </w:r>
      <w:r w:rsidR="00CC5C8D" w:rsidRPr="002210F9">
        <w:rPr>
          <w:rStyle w:val="3"/>
          <w:color w:val="000000"/>
          <w:sz w:val="28"/>
          <w:szCs w:val="28"/>
        </w:rPr>
        <w:t xml:space="preserve"> Устава</w:t>
      </w:r>
      <w:proofErr w:type="gramEnd"/>
      <w:r w:rsidR="00CC5C8D" w:rsidRPr="002210F9">
        <w:rPr>
          <w:rStyle w:val="3"/>
          <w:color w:val="000000"/>
          <w:sz w:val="28"/>
          <w:szCs w:val="28"/>
        </w:rPr>
        <w:t xml:space="preserve"> </w:t>
      </w:r>
      <w:r w:rsidR="008907CC" w:rsidRPr="002210F9">
        <w:rPr>
          <w:rStyle w:val="3"/>
          <w:color w:val="000000"/>
          <w:sz w:val="28"/>
          <w:szCs w:val="28"/>
        </w:rPr>
        <w:t>муниципального района «</w:t>
      </w:r>
      <w:r w:rsidR="00C348CD" w:rsidRPr="002210F9">
        <w:rPr>
          <w:rStyle w:val="3"/>
          <w:color w:val="000000"/>
          <w:sz w:val="28"/>
          <w:szCs w:val="28"/>
        </w:rPr>
        <w:t>Хилокск</w:t>
      </w:r>
      <w:r w:rsidR="008907CC" w:rsidRPr="002210F9">
        <w:rPr>
          <w:rStyle w:val="3"/>
          <w:color w:val="000000"/>
          <w:sz w:val="28"/>
          <w:szCs w:val="28"/>
        </w:rPr>
        <w:t xml:space="preserve">ий </w:t>
      </w:r>
      <w:r w:rsidR="00CC5C8D" w:rsidRPr="002210F9">
        <w:rPr>
          <w:rStyle w:val="3"/>
          <w:color w:val="000000"/>
          <w:sz w:val="28"/>
          <w:szCs w:val="28"/>
        </w:rPr>
        <w:t xml:space="preserve"> район</w:t>
      </w:r>
      <w:r w:rsidR="00390636">
        <w:rPr>
          <w:rStyle w:val="3"/>
          <w:color w:val="000000"/>
          <w:sz w:val="28"/>
          <w:szCs w:val="28"/>
        </w:rPr>
        <w:t>» и</w:t>
      </w:r>
      <w:r w:rsidR="00CC5C8D" w:rsidRPr="002210F9">
        <w:rPr>
          <w:rStyle w:val="3"/>
          <w:color w:val="000000"/>
          <w:sz w:val="28"/>
          <w:szCs w:val="28"/>
        </w:rPr>
        <w:t xml:space="preserve"> </w:t>
      </w:r>
      <w:r w:rsidR="00390636" w:rsidRPr="002210F9">
        <w:rPr>
          <w:rStyle w:val="3"/>
          <w:color w:val="000000"/>
          <w:sz w:val="28"/>
          <w:szCs w:val="28"/>
        </w:rPr>
        <w:t>в целях определения ущерба от чрезвычайных ситуаций природного и техногенного характера на территории муниципального района  «Хилокский район»,</w:t>
      </w:r>
      <w:r w:rsidR="00390636">
        <w:rPr>
          <w:rStyle w:val="3"/>
          <w:color w:val="000000"/>
          <w:sz w:val="28"/>
          <w:szCs w:val="28"/>
        </w:rPr>
        <w:t xml:space="preserve"> </w:t>
      </w:r>
      <w:r w:rsidRPr="002210F9">
        <w:rPr>
          <w:color w:val="333333"/>
          <w:sz w:val="28"/>
          <w:szCs w:val="28"/>
        </w:rPr>
        <w:t xml:space="preserve">администрация </w:t>
      </w:r>
      <w:r w:rsidRPr="002210F9">
        <w:rPr>
          <w:sz w:val="28"/>
          <w:szCs w:val="28"/>
        </w:rPr>
        <w:t>муниципального района «Хилокский  район»</w:t>
      </w:r>
      <w:r w:rsidR="002210F9">
        <w:rPr>
          <w:sz w:val="28"/>
          <w:szCs w:val="28"/>
        </w:rPr>
        <w:t>,</w:t>
      </w:r>
      <w:r w:rsidRPr="002210F9">
        <w:rPr>
          <w:color w:val="333333"/>
          <w:sz w:val="28"/>
          <w:szCs w:val="28"/>
        </w:rPr>
        <w:t> </w:t>
      </w:r>
      <w:r w:rsidR="00D92740" w:rsidRPr="002210F9">
        <w:rPr>
          <w:b/>
          <w:spacing w:val="20"/>
          <w:sz w:val="28"/>
          <w:szCs w:val="28"/>
        </w:rPr>
        <w:t>постановляет</w:t>
      </w:r>
      <w:r w:rsidR="00D92740" w:rsidRPr="002210F9">
        <w:rPr>
          <w:sz w:val="28"/>
          <w:szCs w:val="28"/>
        </w:rPr>
        <w:t>:</w:t>
      </w:r>
    </w:p>
    <w:p w:rsidR="00C27EE2" w:rsidRPr="002210F9" w:rsidRDefault="00C27EE2" w:rsidP="00C27EE2">
      <w:pPr>
        <w:pStyle w:val="30"/>
        <w:numPr>
          <w:ilvl w:val="0"/>
          <w:numId w:val="1"/>
        </w:numPr>
        <w:shd w:val="clear" w:color="auto" w:fill="auto"/>
        <w:tabs>
          <w:tab w:val="left" w:pos="1066"/>
        </w:tabs>
        <w:spacing w:before="0" w:after="0" w:line="322" w:lineRule="exact"/>
        <w:ind w:left="20" w:right="20" w:firstLine="540"/>
        <w:jc w:val="both"/>
        <w:rPr>
          <w:sz w:val="28"/>
          <w:szCs w:val="28"/>
        </w:rPr>
      </w:pPr>
      <w:r w:rsidRPr="002210F9">
        <w:rPr>
          <w:rStyle w:val="3"/>
          <w:color w:val="000000"/>
          <w:sz w:val="28"/>
          <w:szCs w:val="28"/>
        </w:rPr>
        <w:t xml:space="preserve">Создать комиссию по определению ущерба от возможных чрезвычайных ситуаций природного и техногенного характера на территории </w:t>
      </w:r>
      <w:r w:rsidR="008907CC" w:rsidRPr="002210F9">
        <w:rPr>
          <w:rStyle w:val="3"/>
          <w:color w:val="000000"/>
          <w:sz w:val="28"/>
          <w:szCs w:val="28"/>
        </w:rPr>
        <w:t xml:space="preserve">муниципального района «Хилокский  район», </w:t>
      </w:r>
      <w:r w:rsidRPr="002210F9">
        <w:rPr>
          <w:rStyle w:val="3"/>
          <w:color w:val="000000"/>
          <w:sz w:val="28"/>
          <w:szCs w:val="28"/>
        </w:rPr>
        <w:t>и утвердить ее состав, согласно приложению № 1 .</w:t>
      </w:r>
    </w:p>
    <w:p w:rsidR="00C27EE2" w:rsidRPr="00B90811" w:rsidRDefault="00C27EE2" w:rsidP="00C27EE2">
      <w:pPr>
        <w:pStyle w:val="30"/>
        <w:numPr>
          <w:ilvl w:val="0"/>
          <w:numId w:val="1"/>
        </w:numPr>
        <w:shd w:val="clear" w:color="auto" w:fill="auto"/>
        <w:tabs>
          <w:tab w:val="left" w:pos="980"/>
        </w:tabs>
        <w:spacing w:before="0" w:after="0" w:line="322" w:lineRule="exact"/>
        <w:ind w:left="20" w:right="20" w:firstLine="540"/>
        <w:jc w:val="both"/>
        <w:rPr>
          <w:rStyle w:val="3"/>
          <w:sz w:val="28"/>
          <w:szCs w:val="28"/>
          <w:shd w:val="clear" w:color="auto" w:fill="auto"/>
        </w:rPr>
      </w:pPr>
      <w:r w:rsidRPr="002210F9">
        <w:rPr>
          <w:rStyle w:val="3"/>
          <w:color w:val="000000"/>
          <w:sz w:val="28"/>
          <w:szCs w:val="28"/>
        </w:rPr>
        <w:t xml:space="preserve">Утвердить Положение о комиссии по определению ущерба от возможных чрезвычайных ситуаций природного и техногенного характера на территории </w:t>
      </w:r>
      <w:r w:rsidR="008907CC" w:rsidRPr="002210F9">
        <w:rPr>
          <w:rStyle w:val="3"/>
          <w:color w:val="000000"/>
          <w:sz w:val="28"/>
          <w:szCs w:val="28"/>
        </w:rPr>
        <w:t xml:space="preserve">муниципального района «Хилокский  район», </w:t>
      </w:r>
      <w:r w:rsidRPr="002210F9">
        <w:rPr>
          <w:rStyle w:val="3"/>
          <w:color w:val="000000"/>
          <w:sz w:val="28"/>
          <w:szCs w:val="28"/>
        </w:rPr>
        <w:t>согласно приложению № 2.</w:t>
      </w:r>
    </w:p>
    <w:p w:rsidR="00813C63" w:rsidRPr="002210F9" w:rsidRDefault="003A1266" w:rsidP="00813C63">
      <w:pPr>
        <w:pStyle w:val="30"/>
        <w:numPr>
          <w:ilvl w:val="0"/>
          <w:numId w:val="1"/>
        </w:numPr>
        <w:shd w:val="clear" w:color="auto" w:fill="auto"/>
        <w:tabs>
          <w:tab w:val="left" w:pos="1066"/>
        </w:tabs>
        <w:spacing w:before="0" w:after="0" w:line="322" w:lineRule="exact"/>
        <w:ind w:left="20" w:right="20" w:firstLine="540"/>
        <w:jc w:val="both"/>
        <w:rPr>
          <w:sz w:val="28"/>
          <w:szCs w:val="28"/>
        </w:rPr>
      </w:pPr>
      <w:r>
        <w:rPr>
          <w:color w:val="000000"/>
          <w:sz w:val="28"/>
          <w:szCs w:val="28"/>
        </w:rPr>
        <w:t>Утвердить форму а</w:t>
      </w:r>
      <w:r w:rsidR="00813C63">
        <w:rPr>
          <w:color w:val="000000"/>
          <w:sz w:val="28"/>
          <w:szCs w:val="28"/>
        </w:rPr>
        <w:t>кт</w:t>
      </w:r>
      <w:r w:rsidR="00813C63" w:rsidRPr="001F5A57">
        <w:rPr>
          <w:color w:val="000000"/>
          <w:sz w:val="28"/>
          <w:szCs w:val="28"/>
        </w:rPr>
        <w:t xml:space="preserve"> осмотра имущества лиц, пострадавших от воздействия чрезвычайных ситуаций природного и техногенного характера</w:t>
      </w:r>
      <w:r w:rsidR="000D0079">
        <w:rPr>
          <w:color w:val="000000"/>
          <w:sz w:val="28"/>
          <w:szCs w:val="28"/>
        </w:rPr>
        <w:t>,</w:t>
      </w:r>
      <w:r w:rsidR="00813C63" w:rsidRPr="00813C63">
        <w:rPr>
          <w:rStyle w:val="3"/>
          <w:color w:val="000000"/>
          <w:sz w:val="28"/>
          <w:szCs w:val="28"/>
        </w:rPr>
        <w:t xml:space="preserve"> </w:t>
      </w:r>
      <w:r w:rsidR="00813C63">
        <w:rPr>
          <w:rStyle w:val="3"/>
          <w:color w:val="000000"/>
          <w:sz w:val="28"/>
          <w:szCs w:val="28"/>
        </w:rPr>
        <w:t>согласно приложению № 3</w:t>
      </w:r>
      <w:r w:rsidR="00813C63" w:rsidRPr="002210F9">
        <w:rPr>
          <w:rStyle w:val="3"/>
          <w:color w:val="000000"/>
          <w:sz w:val="28"/>
          <w:szCs w:val="28"/>
        </w:rPr>
        <w:t>.</w:t>
      </w:r>
    </w:p>
    <w:p w:rsidR="00813C63" w:rsidRDefault="008907CC" w:rsidP="00813C63">
      <w:pPr>
        <w:pStyle w:val="30"/>
        <w:numPr>
          <w:ilvl w:val="0"/>
          <w:numId w:val="1"/>
        </w:numPr>
        <w:shd w:val="clear" w:color="auto" w:fill="auto"/>
        <w:tabs>
          <w:tab w:val="left" w:pos="980"/>
        </w:tabs>
        <w:spacing w:before="0" w:after="0" w:line="322" w:lineRule="exact"/>
        <w:ind w:left="20" w:right="20" w:firstLine="540"/>
        <w:jc w:val="both"/>
        <w:rPr>
          <w:sz w:val="28"/>
          <w:szCs w:val="28"/>
        </w:rPr>
      </w:pPr>
      <w:r w:rsidRPr="00813C63">
        <w:rPr>
          <w:sz w:val="28"/>
          <w:szCs w:val="28"/>
        </w:rPr>
        <w:t xml:space="preserve"> </w:t>
      </w:r>
      <w:r w:rsidR="006D5CA1" w:rsidRPr="00813C63">
        <w:rPr>
          <w:sz w:val="28"/>
          <w:szCs w:val="28"/>
        </w:rPr>
        <w:t>Настоящее постановление разместить на официальном сайте муниципального района «Хилокский  район».</w:t>
      </w:r>
    </w:p>
    <w:p w:rsidR="000711C3" w:rsidRPr="00813C63" w:rsidRDefault="00813C63" w:rsidP="00813C63">
      <w:pPr>
        <w:pStyle w:val="30"/>
        <w:shd w:val="clear" w:color="auto" w:fill="auto"/>
        <w:tabs>
          <w:tab w:val="left" w:pos="980"/>
        </w:tabs>
        <w:spacing w:before="0" w:after="0" w:line="322" w:lineRule="exact"/>
        <w:ind w:left="560" w:right="20"/>
        <w:jc w:val="both"/>
        <w:rPr>
          <w:sz w:val="28"/>
          <w:szCs w:val="28"/>
        </w:rPr>
      </w:pPr>
      <w:r w:rsidRPr="00813C63">
        <w:rPr>
          <w:sz w:val="28"/>
          <w:szCs w:val="28"/>
        </w:rPr>
        <w:t>5</w:t>
      </w:r>
      <w:r w:rsidR="000711C3" w:rsidRPr="00813C63">
        <w:rPr>
          <w:sz w:val="28"/>
          <w:szCs w:val="28"/>
        </w:rPr>
        <w:t>.</w:t>
      </w:r>
      <w:r w:rsidR="006D5CA1" w:rsidRPr="00813C63">
        <w:rPr>
          <w:sz w:val="28"/>
          <w:szCs w:val="28"/>
        </w:rPr>
        <w:t xml:space="preserve"> </w:t>
      </w:r>
      <w:r w:rsidR="00A27E88" w:rsidRPr="00813C63">
        <w:rPr>
          <w:sz w:val="28"/>
          <w:szCs w:val="28"/>
        </w:rPr>
        <w:t xml:space="preserve">Постановление </w:t>
      </w:r>
      <w:r w:rsidR="006D5CA1" w:rsidRPr="00813C63">
        <w:rPr>
          <w:sz w:val="28"/>
          <w:szCs w:val="28"/>
        </w:rPr>
        <w:t xml:space="preserve">вступает в силу после официального опубликования. </w:t>
      </w:r>
    </w:p>
    <w:p w:rsidR="00422FE2" w:rsidRPr="002210F9" w:rsidRDefault="00813C63" w:rsidP="000711C3">
      <w:pPr>
        <w:shd w:val="clear" w:color="auto" w:fill="FFFFFF"/>
        <w:rPr>
          <w:rFonts w:ascii="Times New Roman" w:hAnsi="Times New Roman"/>
          <w:color w:val="333333"/>
          <w:sz w:val="28"/>
          <w:szCs w:val="28"/>
        </w:rPr>
      </w:pPr>
      <w:r>
        <w:rPr>
          <w:rFonts w:ascii="Times New Roman" w:hAnsi="Times New Roman"/>
          <w:sz w:val="28"/>
          <w:szCs w:val="28"/>
        </w:rPr>
        <w:t>6</w:t>
      </w:r>
      <w:r w:rsidR="000711C3" w:rsidRPr="002210F9">
        <w:rPr>
          <w:rFonts w:ascii="Times New Roman" w:hAnsi="Times New Roman"/>
          <w:sz w:val="28"/>
          <w:szCs w:val="28"/>
        </w:rPr>
        <w:t>.</w:t>
      </w:r>
      <w:r w:rsidR="00422FE2" w:rsidRPr="002210F9">
        <w:rPr>
          <w:rFonts w:ascii="Times New Roman" w:hAnsi="Times New Roman"/>
          <w:sz w:val="28"/>
          <w:szCs w:val="28"/>
        </w:rPr>
        <w:t>Контроль  за  исполнения  данного  постановления оставляю за собой.</w:t>
      </w:r>
    </w:p>
    <w:p w:rsidR="00422FE2" w:rsidRPr="002210F9" w:rsidRDefault="00422FE2" w:rsidP="000711C3">
      <w:pPr>
        <w:rPr>
          <w:rFonts w:ascii="Times New Roman" w:hAnsi="Times New Roman"/>
          <w:sz w:val="28"/>
          <w:szCs w:val="28"/>
        </w:rPr>
      </w:pPr>
    </w:p>
    <w:p w:rsidR="00D92740" w:rsidRPr="002210F9" w:rsidRDefault="00D92740" w:rsidP="00DA05D8">
      <w:pPr>
        <w:rPr>
          <w:rFonts w:ascii="Times New Roman" w:hAnsi="Times New Roman"/>
          <w:sz w:val="28"/>
          <w:szCs w:val="28"/>
        </w:rPr>
      </w:pPr>
    </w:p>
    <w:p w:rsidR="00422FE2" w:rsidRPr="002210F9" w:rsidRDefault="000F6E35" w:rsidP="00DA05D8">
      <w:pPr>
        <w:ind w:firstLine="0"/>
        <w:rPr>
          <w:rFonts w:ascii="Times New Roman" w:hAnsi="Times New Roman"/>
          <w:sz w:val="28"/>
          <w:szCs w:val="28"/>
        </w:rPr>
      </w:pPr>
      <w:r w:rsidRPr="002210F9">
        <w:rPr>
          <w:rFonts w:ascii="Times New Roman" w:hAnsi="Times New Roman"/>
          <w:sz w:val="28"/>
          <w:szCs w:val="28"/>
        </w:rPr>
        <w:t>Г</w:t>
      </w:r>
      <w:r w:rsidR="00D92740" w:rsidRPr="002210F9">
        <w:rPr>
          <w:rFonts w:ascii="Times New Roman" w:hAnsi="Times New Roman"/>
          <w:sz w:val="28"/>
          <w:szCs w:val="28"/>
        </w:rPr>
        <w:t>лав</w:t>
      </w:r>
      <w:r w:rsidRPr="002210F9">
        <w:rPr>
          <w:rFonts w:ascii="Times New Roman" w:hAnsi="Times New Roman"/>
          <w:sz w:val="28"/>
          <w:szCs w:val="28"/>
        </w:rPr>
        <w:t>а</w:t>
      </w:r>
      <w:r w:rsidR="00D92740" w:rsidRPr="002210F9">
        <w:rPr>
          <w:rFonts w:ascii="Times New Roman" w:hAnsi="Times New Roman"/>
          <w:sz w:val="28"/>
          <w:szCs w:val="28"/>
        </w:rPr>
        <w:t xml:space="preserve"> муниципального района</w:t>
      </w:r>
    </w:p>
    <w:p w:rsidR="00F04657" w:rsidRPr="002210F9" w:rsidRDefault="00B13C05" w:rsidP="00653CD5">
      <w:pPr>
        <w:ind w:firstLine="0"/>
        <w:rPr>
          <w:rFonts w:ascii="Times New Roman" w:hAnsi="Times New Roman"/>
          <w:sz w:val="28"/>
          <w:szCs w:val="28"/>
        </w:rPr>
      </w:pPr>
      <w:r w:rsidRPr="002210F9">
        <w:rPr>
          <w:rFonts w:ascii="Times New Roman" w:hAnsi="Times New Roman"/>
          <w:sz w:val="28"/>
          <w:szCs w:val="28"/>
        </w:rPr>
        <w:t>«Хилокский район»</w:t>
      </w:r>
      <w:r w:rsidRPr="002210F9">
        <w:rPr>
          <w:rFonts w:ascii="Times New Roman" w:hAnsi="Times New Roman"/>
          <w:i/>
          <w:sz w:val="28"/>
          <w:szCs w:val="28"/>
        </w:rPr>
        <w:t xml:space="preserve">   </w:t>
      </w:r>
      <w:r w:rsidRPr="002210F9">
        <w:rPr>
          <w:rFonts w:ascii="Times New Roman" w:hAnsi="Times New Roman"/>
          <w:sz w:val="28"/>
          <w:szCs w:val="28"/>
        </w:rPr>
        <w:t xml:space="preserve">                                               </w:t>
      </w:r>
      <w:r w:rsidR="006523F5" w:rsidRPr="002210F9">
        <w:rPr>
          <w:rFonts w:ascii="Times New Roman" w:hAnsi="Times New Roman"/>
          <w:sz w:val="28"/>
          <w:szCs w:val="28"/>
        </w:rPr>
        <w:t xml:space="preserve">                </w:t>
      </w:r>
      <w:r w:rsidR="000F6E35" w:rsidRPr="002210F9">
        <w:rPr>
          <w:rFonts w:ascii="Times New Roman" w:hAnsi="Times New Roman"/>
          <w:sz w:val="28"/>
          <w:szCs w:val="28"/>
        </w:rPr>
        <w:t>Ю.Р. Шишмарёв</w:t>
      </w:r>
    </w:p>
    <w:p w:rsidR="00422FE2" w:rsidRDefault="0095621A" w:rsidP="000A279C">
      <w:pPr>
        <w:pStyle w:val="a3"/>
        <w:ind w:firstLine="0"/>
        <w:jc w:val="right"/>
        <w:rPr>
          <w:rFonts w:ascii="Times New Roman" w:hAnsi="Times New Roman"/>
          <w:sz w:val="24"/>
          <w:szCs w:val="24"/>
        </w:rPr>
      </w:pPr>
      <w:r w:rsidRPr="002210F9">
        <w:rPr>
          <w:rFonts w:ascii="Times New Roman" w:hAnsi="Times New Roman"/>
          <w:sz w:val="28"/>
          <w:szCs w:val="28"/>
        </w:rPr>
        <w:tab/>
        <w:t xml:space="preserve"> </w:t>
      </w:r>
      <w:r>
        <w:rPr>
          <w:rFonts w:ascii="Times New Roman" w:hAnsi="Times New Roman"/>
          <w:sz w:val="24"/>
          <w:szCs w:val="24"/>
        </w:rPr>
        <w:t xml:space="preserve">                                                                                  </w:t>
      </w:r>
    </w:p>
    <w:p w:rsidR="009565EA" w:rsidRDefault="009565EA" w:rsidP="000A279C">
      <w:pPr>
        <w:pStyle w:val="a3"/>
        <w:ind w:firstLine="0"/>
        <w:jc w:val="right"/>
        <w:rPr>
          <w:rFonts w:ascii="Times New Roman" w:hAnsi="Times New Roman"/>
          <w:sz w:val="28"/>
          <w:szCs w:val="28"/>
        </w:rPr>
      </w:pPr>
    </w:p>
    <w:p w:rsidR="00390636" w:rsidRDefault="00390636" w:rsidP="000A279C">
      <w:pPr>
        <w:pStyle w:val="a3"/>
        <w:ind w:firstLine="0"/>
        <w:jc w:val="right"/>
        <w:rPr>
          <w:rFonts w:ascii="Times New Roman" w:hAnsi="Times New Roman"/>
          <w:sz w:val="28"/>
          <w:szCs w:val="28"/>
        </w:rPr>
      </w:pPr>
    </w:p>
    <w:p w:rsidR="00390636" w:rsidRDefault="00390636" w:rsidP="000A279C">
      <w:pPr>
        <w:pStyle w:val="a3"/>
        <w:ind w:firstLine="0"/>
        <w:jc w:val="right"/>
        <w:rPr>
          <w:rFonts w:ascii="Times New Roman" w:hAnsi="Times New Roman"/>
          <w:sz w:val="28"/>
          <w:szCs w:val="28"/>
        </w:rPr>
      </w:pPr>
    </w:p>
    <w:p w:rsidR="00390636" w:rsidRDefault="00390636" w:rsidP="000A279C">
      <w:pPr>
        <w:pStyle w:val="a3"/>
        <w:ind w:firstLine="0"/>
        <w:jc w:val="right"/>
        <w:rPr>
          <w:rFonts w:ascii="Times New Roman" w:hAnsi="Times New Roman"/>
          <w:sz w:val="28"/>
          <w:szCs w:val="28"/>
        </w:rPr>
      </w:pPr>
    </w:p>
    <w:p w:rsidR="009565EA" w:rsidRDefault="009565EA" w:rsidP="000A279C">
      <w:pPr>
        <w:pStyle w:val="a3"/>
        <w:ind w:firstLine="0"/>
        <w:jc w:val="right"/>
        <w:rPr>
          <w:rFonts w:ascii="Times New Roman" w:hAnsi="Times New Roman"/>
          <w:sz w:val="28"/>
          <w:szCs w:val="28"/>
        </w:rPr>
      </w:pPr>
    </w:p>
    <w:p w:rsidR="00D92740"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 xml:space="preserve">ПРИЛОЖЕНИЕ </w:t>
      </w:r>
      <w:r w:rsidR="00D92740" w:rsidRPr="000A279C">
        <w:rPr>
          <w:rFonts w:ascii="Times New Roman" w:hAnsi="Times New Roman"/>
          <w:sz w:val="28"/>
          <w:szCs w:val="28"/>
        </w:rPr>
        <w:t>№ 1</w:t>
      </w:r>
    </w:p>
    <w:p w:rsidR="0095621A"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 xml:space="preserve">                                                                                                   УТВЕРЖД</w:t>
      </w:r>
      <w:r w:rsidR="000A279C">
        <w:rPr>
          <w:rFonts w:ascii="Times New Roman" w:hAnsi="Times New Roman"/>
          <w:sz w:val="28"/>
          <w:szCs w:val="28"/>
        </w:rPr>
        <w:t>ЕНО</w:t>
      </w:r>
      <w:r w:rsidRPr="000A279C">
        <w:rPr>
          <w:rFonts w:ascii="Times New Roman" w:hAnsi="Times New Roman"/>
          <w:sz w:val="28"/>
          <w:szCs w:val="28"/>
        </w:rPr>
        <w:t xml:space="preserve">         </w:t>
      </w:r>
    </w:p>
    <w:p w:rsidR="00D92740"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ab/>
        <w:t xml:space="preserve">                                             </w:t>
      </w:r>
      <w:r w:rsidR="000A279C">
        <w:rPr>
          <w:rFonts w:ascii="Times New Roman" w:hAnsi="Times New Roman"/>
          <w:sz w:val="28"/>
          <w:szCs w:val="28"/>
        </w:rPr>
        <w:t xml:space="preserve">            </w:t>
      </w:r>
      <w:r w:rsidRPr="000A279C">
        <w:rPr>
          <w:rFonts w:ascii="Times New Roman" w:hAnsi="Times New Roman"/>
          <w:sz w:val="28"/>
          <w:szCs w:val="28"/>
        </w:rPr>
        <w:t xml:space="preserve"> </w:t>
      </w:r>
      <w:r w:rsidR="00735E5C" w:rsidRPr="000A279C">
        <w:rPr>
          <w:rFonts w:ascii="Times New Roman" w:hAnsi="Times New Roman"/>
          <w:sz w:val="28"/>
          <w:szCs w:val="28"/>
        </w:rPr>
        <w:t xml:space="preserve"> п</w:t>
      </w:r>
      <w:r w:rsidR="00D92740" w:rsidRPr="000A279C">
        <w:rPr>
          <w:rFonts w:ascii="Times New Roman" w:hAnsi="Times New Roman"/>
          <w:sz w:val="28"/>
          <w:szCs w:val="28"/>
        </w:rPr>
        <w:t>остановлени</w:t>
      </w:r>
      <w:r w:rsidRPr="000A279C">
        <w:rPr>
          <w:rFonts w:ascii="Times New Roman" w:hAnsi="Times New Roman"/>
          <w:sz w:val="28"/>
          <w:szCs w:val="28"/>
        </w:rPr>
        <w:t>ем</w:t>
      </w:r>
      <w:r w:rsidR="00D92740" w:rsidRPr="000A279C">
        <w:rPr>
          <w:rFonts w:ascii="Times New Roman" w:hAnsi="Times New Roman"/>
          <w:sz w:val="28"/>
          <w:szCs w:val="28"/>
        </w:rPr>
        <w:t xml:space="preserve"> </w:t>
      </w:r>
      <w:r w:rsidR="00497E92">
        <w:rPr>
          <w:rFonts w:ascii="Times New Roman" w:hAnsi="Times New Roman"/>
          <w:sz w:val="28"/>
          <w:szCs w:val="28"/>
        </w:rPr>
        <w:t>главы</w:t>
      </w:r>
    </w:p>
    <w:p w:rsidR="0095621A"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 xml:space="preserve">                                                            </w:t>
      </w:r>
      <w:r w:rsidR="000A279C">
        <w:rPr>
          <w:rFonts w:ascii="Times New Roman" w:hAnsi="Times New Roman"/>
          <w:sz w:val="28"/>
          <w:szCs w:val="28"/>
        </w:rPr>
        <w:t xml:space="preserve">                     </w:t>
      </w:r>
      <w:r w:rsidRPr="000A279C">
        <w:rPr>
          <w:rFonts w:ascii="Times New Roman" w:hAnsi="Times New Roman"/>
          <w:sz w:val="28"/>
          <w:szCs w:val="28"/>
        </w:rPr>
        <w:t xml:space="preserve">  муниципального района</w:t>
      </w:r>
    </w:p>
    <w:p w:rsidR="00F04657" w:rsidRPr="000A279C" w:rsidRDefault="0095621A" w:rsidP="000A279C">
      <w:pPr>
        <w:pStyle w:val="a3"/>
        <w:ind w:firstLine="0"/>
        <w:jc w:val="right"/>
        <w:rPr>
          <w:rFonts w:ascii="Times New Roman" w:hAnsi="Times New Roman"/>
          <w:sz w:val="28"/>
          <w:szCs w:val="28"/>
        </w:rPr>
      </w:pPr>
      <w:r w:rsidRPr="000A279C">
        <w:rPr>
          <w:rFonts w:ascii="Times New Roman" w:hAnsi="Times New Roman"/>
          <w:sz w:val="28"/>
          <w:szCs w:val="28"/>
        </w:rPr>
        <w:tab/>
        <w:t xml:space="preserve">                                                                                  «Хилокский район</w:t>
      </w:r>
      <w:r w:rsidRPr="000A279C">
        <w:rPr>
          <w:rFonts w:ascii="Times New Roman" w:hAnsi="Times New Roman"/>
          <w:i/>
          <w:sz w:val="28"/>
          <w:szCs w:val="28"/>
        </w:rPr>
        <w:t>»</w:t>
      </w:r>
    </w:p>
    <w:p w:rsidR="00422FE2" w:rsidRDefault="00750F09" w:rsidP="00422FE2">
      <w:pPr>
        <w:pStyle w:val="a3"/>
        <w:tabs>
          <w:tab w:val="left" w:pos="6401"/>
          <w:tab w:val="right" w:pos="9355"/>
        </w:tabs>
        <w:ind w:firstLine="0"/>
        <w:jc w:val="left"/>
        <w:rPr>
          <w:rFonts w:ascii="Times New Roman" w:hAnsi="Times New Roman"/>
          <w:sz w:val="28"/>
          <w:szCs w:val="28"/>
        </w:rPr>
      </w:pPr>
      <w:r>
        <w:rPr>
          <w:rFonts w:ascii="Times New Roman" w:hAnsi="Times New Roman"/>
          <w:sz w:val="28"/>
          <w:szCs w:val="28"/>
        </w:rPr>
        <w:t xml:space="preserve">                                                                                                 </w:t>
      </w:r>
      <w:r w:rsidR="00422FE2">
        <w:rPr>
          <w:rFonts w:ascii="Times New Roman" w:hAnsi="Times New Roman"/>
          <w:sz w:val="28"/>
          <w:szCs w:val="28"/>
        </w:rPr>
        <w:t xml:space="preserve">от </w:t>
      </w:r>
      <w:r>
        <w:rPr>
          <w:rFonts w:ascii="Times New Roman" w:hAnsi="Times New Roman"/>
          <w:sz w:val="28"/>
          <w:szCs w:val="28"/>
        </w:rPr>
        <w:t xml:space="preserve">27 марта  </w:t>
      </w:r>
      <w:r w:rsidR="00422FE2">
        <w:rPr>
          <w:rFonts w:ascii="Times New Roman" w:hAnsi="Times New Roman"/>
          <w:sz w:val="28"/>
          <w:szCs w:val="28"/>
        </w:rPr>
        <w:t xml:space="preserve"> №   </w:t>
      </w:r>
      <w:r>
        <w:rPr>
          <w:rFonts w:ascii="Times New Roman" w:hAnsi="Times New Roman"/>
          <w:sz w:val="28"/>
          <w:szCs w:val="28"/>
        </w:rPr>
        <w:t>4-п</w:t>
      </w:r>
      <w:r w:rsidR="00422FE2">
        <w:rPr>
          <w:rFonts w:ascii="Times New Roman" w:hAnsi="Times New Roman"/>
          <w:sz w:val="28"/>
          <w:szCs w:val="28"/>
        </w:rPr>
        <w:t xml:space="preserve"> </w:t>
      </w:r>
    </w:p>
    <w:p w:rsidR="00422FE2" w:rsidRDefault="00422FE2" w:rsidP="00422FE2">
      <w:pPr>
        <w:pStyle w:val="a3"/>
        <w:tabs>
          <w:tab w:val="left" w:pos="6401"/>
          <w:tab w:val="right" w:pos="9355"/>
        </w:tabs>
        <w:ind w:firstLine="0"/>
        <w:jc w:val="left"/>
        <w:rPr>
          <w:rFonts w:ascii="Times New Roman" w:hAnsi="Times New Roman"/>
          <w:sz w:val="28"/>
          <w:szCs w:val="28"/>
        </w:rPr>
      </w:pPr>
    </w:p>
    <w:p w:rsidR="00F04657" w:rsidRPr="00DA05D8" w:rsidRDefault="00422FE2" w:rsidP="00422FE2">
      <w:pPr>
        <w:pStyle w:val="a3"/>
        <w:tabs>
          <w:tab w:val="left" w:pos="6401"/>
          <w:tab w:val="right" w:pos="9355"/>
        </w:tabs>
        <w:ind w:firstLine="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95621A" w:rsidRPr="000A279C">
        <w:rPr>
          <w:rFonts w:ascii="Times New Roman" w:hAnsi="Times New Roman"/>
          <w:sz w:val="28"/>
          <w:szCs w:val="28"/>
        </w:rPr>
        <w:tab/>
        <w:t xml:space="preserve">                                                      </w:t>
      </w:r>
      <w:r>
        <w:rPr>
          <w:rFonts w:ascii="Times New Roman" w:hAnsi="Times New Roman"/>
          <w:sz w:val="28"/>
          <w:szCs w:val="28"/>
        </w:rPr>
        <w:t xml:space="preserve">  </w:t>
      </w:r>
    </w:p>
    <w:p w:rsidR="00D92740" w:rsidRPr="00DA05D8" w:rsidRDefault="00D92740" w:rsidP="00DA05D8">
      <w:pPr>
        <w:jc w:val="center"/>
        <w:rPr>
          <w:rFonts w:ascii="Times New Roman" w:hAnsi="Times New Roman"/>
          <w:b/>
          <w:bCs/>
          <w:kern w:val="28"/>
          <w:sz w:val="28"/>
          <w:szCs w:val="28"/>
        </w:rPr>
      </w:pPr>
      <w:r w:rsidRPr="00DA05D8">
        <w:rPr>
          <w:rFonts w:ascii="Times New Roman" w:hAnsi="Times New Roman"/>
          <w:b/>
          <w:bCs/>
          <w:kern w:val="28"/>
          <w:sz w:val="28"/>
          <w:szCs w:val="28"/>
        </w:rPr>
        <w:t>СОСТАВ</w:t>
      </w:r>
    </w:p>
    <w:p w:rsidR="00582BC0" w:rsidRPr="008907CC" w:rsidRDefault="000711C3" w:rsidP="00582BC0">
      <w:pPr>
        <w:pStyle w:val="Title"/>
        <w:spacing w:before="0" w:after="0"/>
        <w:ind w:firstLine="0"/>
        <w:jc w:val="both"/>
        <w:rPr>
          <w:rFonts w:ascii="Times New Roman" w:hAnsi="Times New Roman" w:cs="Times New Roman"/>
          <w:sz w:val="28"/>
          <w:szCs w:val="28"/>
        </w:rPr>
      </w:pPr>
      <w:r>
        <w:rPr>
          <w:rFonts w:ascii="Times New Roman" w:hAnsi="Times New Roman"/>
          <w:sz w:val="28"/>
          <w:szCs w:val="28"/>
        </w:rPr>
        <w:t>районной комиссии</w:t>
      </w:r>
      <w:r w:rsidRPr="000711C3">
        <w:rPr>
          <w:rFonts w:ascii="Times New Roman" w:hAnsi="Times New Roman" w:cs="Times New Roman"/>
          <w:sz w:val="28"/>
          <w:szCs w:val="28"/>
        </w:rPr>
        <w:t xml:space="preserve"> </w:t>
      </w:r>
      <w:r w:rsidRPr="002036E8">
        <w:rPr>
          <w:rFonts w:ascii="Times New Roman" w:hAnsi="Times New Roman" w:cs="Times New Roman"/>
          <w:sz w:val="28"/>
          <w:szCs w:val="28"/>
        </w:rPr>
        <w:t xml:space="preserve">по </w:t>
      </w:r>
      <w:r w:rsidR="00582BC0" w:rsidRPr="008907CC">
        <w:rPr>
          <w:rFonts w:ascii="Times New Roman" w:hAnsi="Times New Roman" w:cs="Times New Roman"/>
          <w:sz w:val="28"/>
          <w:szCs w:val="28"/>
        </w:rPr>
        <w:t xml:space="preserve">определению ущерба от возможных чрезвычайных ситуаций природного и техногенного характера на территории муниципального района </w:t>
      </w:r>
      <w:r w:rsidR="00582BC0" w:rsidRPr="008907CC">
        <w:rPr>
          <w:rFonts w:ascii="Times New Roman" w:eastAsia="Calibri" w:hAnsi="Times New Roman" w:cs="Times New Roman"/>
          <w:kern w:val="0"/>
          <w:sz w:val="28"/>
          <w:szCs w:val="28"/>
        </w:rPr>
        <w:t>«Хилокский район»</w:t>
      </w:r>
      <w:r w:rsidR="00582BC0" w:rsidRPr="008907CC">
        <w:rPr>
          <w:rFonts w:ascii="Times New Roman" w:hAnsi="Times New Roman" w:cs="Times New Roman"/>
          <w:sz w:val="28"/>
          <w:szCs w:val="28"/>
        </w:rPr>
        <w:t xml:space="preserve"> </w:t>
      </w:r>
    </w:p>
    <w:p w:rsidR="00F04657" w:rsidRPr="00DA05D8" w:rsidRDefault="00D92740" w:rsidP="000711C3">
      <w:pPr>
        <w:jc w:val="center"/>
        <w:rPr>
          <w:rFonts w:ascii="Times New Roman" w:hAnsi="Times New Roman"/>
          <w:i/>
          <w:sz w:val="28"/>
          <w:szCs w:val="28"/>
        </w:rPr>
      </w:pPr>
      <w:r w:rsidRPr="00DA05D8">
        <w:rPr>
          <w:rFonts w:ascii="Times New Roman" w:hAnsi="Times New Roman"/>
          <w:b/>
          <w:bCs/>
          <w:kern w:val="28"/>
          <w:sz w:val="28"/>
          <w:szCs w:val="28"/>
        </w:rPr>
        <w:t xml:space="preserve"> </w:t>
      </w:r>
    </w:p>
    <w:p w:rsidR="00812120" w:rsidRDefault="00812120" w:rsidP="00812120">
      <w:pPr>
        <w:pStyle w:val="FR3"/>
        <w:keepNext/>
        <w:ind w:left="0" w:firstLine="709"/>
        <w:jc w:val="center"/>
        <w:rPr>
          <w:b/>
          <w:color w:val="000000"/>
          <w:sz w:val="28"/>
          <w:szCs w:val="28"/>
        </w:rPr>
      </w:pPr>
      <w:r>
        <w:rPr>
          <w:b/>
          <w:color w:val="000000"/>
          <w:sz w:val="28"/>
          <w:szCs w:val="28"/>
        </w:rPr>
        <w:t>Председатель комиссии:</w:t>
      </w:r>
    </w:p>
    <w:p w:rsidR="00812120" w:rsidRPr="00812120" w:rsidRDefault="00422FE2" w:rsidP="00812120">
      <w:pPr>
        <w:ind w:firstLine="708"/>
        <w:rPr>
          <w:rFonts w:ascii="Times New Roman" w:hAnsi="Times New Roman"/>
          <w:color w:val="000000"/>
          <w:sz w:val="28"/>
          <w:szCs w:val="28"/>
        </w:rPr>
      </w:pPr>
      <w:r>
        <w:rPr>
          <w:rFonts w:ascii="Times New Roman" w:hAnsi="Times New Roman"/>
          <w:sz w:val="28"/>
          <w:szCs w:val="28"/>
        </w:rPr>
        <w:t>Шишмарёв Юрий Романович</w:t>
      </w:r>
      <w:r w:rsidR="00812120" w:rsidRPr="00812120">
        <w:rPr>
          <w:rFonts w:ascii="Times New Roman" w:hAnsi="Times New Roman"/>
          <w:sz w:val="28"/>
          <w:szCs w:val="28"/>
        </w:rPr>
        <w:t xml:space="preserve"> – глава муниципального района  «Хилокский район»</w:t>
      </w:r>
    </w:p>
    <w:p w:rsidR="00812120" w:rsidRPr="00812120" w:rsidRDefault="00812120" w:rsidP="00812120">
      <w:pPr>
        <w:pStyle w:val="FR3"/>
        <w:keepNext/>
        <w:ind w:left="0" w:firstLine="709"/>
        <w:jc w:val="center"/>
        <w:rPr>
          <w:b/>
          <w:color w:val="000000"/>
          <w:sz w:val="12"/>
          <w:szCs w:val="12"/>
        </w:rPr>
      </w:pPr>
    </w:p>
    <w:p w:rsidR="00582BC0" w:rsidRDefault="00812120" w:rsidP="00812120">
      <w:pPr>
        <w:pStyle w:val="FR3"/>
        <w:keepNext/>
        <w:ind w:left="0" w:firstLine="709"/>
        <w:jc w:val="center"/>
        <w:rPr>
          <w:b/>
          <w:color w:val="000000"/>
          <w:sz w:val="28"/>
          <w:szCs w:val="28"/>
        </w:rPr>
      </w:pPr>
      <w:r w:rsidRPr="00812120">
        <w:rPr>
          <w:b/>
          <w:color w:val="000000"/>
          <w:sz w:val="28"/>
          <w:szCs w:val="28"/>
        </w:rPr>
        <w:t>Заместитель председателя комиссии:</w:t>
      </w:r>
    </w:p>
    <w:p w:rsidR="00582BC0" w:rsidRPr="00582BC0" w:rsidRDefault="00582BC0" w:rsidP="00582BC0">
      <w:pPr>
        <w:pStyle w:val="FR3"/>
        <w:keepNext/>
        <w:ind w:left="0" w:firstLine="709"/>
        <w:jc w:val="both"/>
        <w:rPr>
          <w:b/>
          <w:color w:val="000000"/>
          <w:sz w:val="28"/>
          <w:szCs w:val="28"/>
        </w:rPr>
      </w:pPr>
      <w:r w:rsidRPr="00582BC0">
        <w:rPr>
          <w:color w:val="000000"/>
          <w:sz w:val="28"/>
          <w:szCs w:val="28"/>
        </w:rPr>
        <w:t xml:space="preserve">Серов Константин Викторович </w:t>
      </w:r>
      <w:r>
        <w:rPr>
          <w:color w:val="000000"/>
          <w:sz w:val="28"/>
          <w:szCs w:val="28"/>
        </w:rPr>
        <w:t xml:space="preserve"> заместитель руководителя администрации муниципального района «Хилокский район»</w:t>
      </w:r>
      <w:r w:rsidR="002210F9">
        <w:rPr>
          <w:color w:val="000000"/>
          <w:sz w:val="28"/>
          <w:szCs w:val="28"/>
        </w:rPr>
        <w:t xml:space="preserve"> </w:t>
      </w:r>
      <w:r>
        <w:rPr>
          <w:color w:val="000000"/>
          <w:sz w:val="28"/>
          <w:szCs w:val="28"/>
        </w:rPr>
        <w:t>заместитель руководителя по территориальному развитию;</w:t>
      </w:r>
    </w:p>
    <w:p w:rsidR="00812120" w:rsidRPr="00812120" w:rsidRDefault="008C297F" w:rsidP="00812120">
      <w:pPr>
        <w:ind w:firstLine="708"/>
        <w:rPr>
          <w:rFonts w:ascii="Times New Roman" w:hAnsi="Times New Roman"/>
          <w:sz w:val="28"/>
          <w:szCs w:val="28"/>
        </w:rPr>
      </w:pPr>
      <w:r>
        <w:rPr>
          <w:rFonts w:ascii="Times New Roman" w:hAnsi="Times New Roman"/>
          <w:sz w:val="28"/>
          <w:szCs w:val="28"/>
        </w:rPr>
        <w:t xml:space="preserve">Непомнящий Дмитрий Валерьевич </w:t>
      </w:r>
      <w:r w:rsidR="00812120" w:rsidRPr="00812120">
        <w:rPr>
          <w:rFonts w:ascii="Times New Roman" w:hAnsi="Times New Roman"/>
          <w:sz w:val="28"/>
          <w:szCs w:val="28"/>
        </w:rPr>
        <w:t>- начальник пожарной части № 37 Федерального государственного казенного учреждения «3–</w:t>
      </w:r>
      <w:proofErr w:type="spellStart"/>
      <w:r w:rsidR="00812120" w:rsidRPr="00812120">
        <w:rPr>
          <w:rFonts w:ascii="Times New Roman" w:hAnsi="Times New Roman"/>
          <w:sz w:val="28"/>
          <w:szCs w:val="28"/>
        </w:rPr>
        <w:t>й</w:t>
      </w:r>
      <w:proofErr w:type="spellEnd"/>
      <w:r w:rsidR="00812120" w:rsidRPr="00812120">
        <w:rPr>
          <w:rFonts w:ascii="Times New Roman" w:hAnsi="Times New Roman"/>
          <w:sz w:val="28"/>
          <w:szCs w:val="28"/>
        </w:rPr>
        <w:t xml:space="preserve"> отряд Федеральной противопожарной службы по Забайкальскому краю», заместитель председателя комиссии по применению сил и сре</w:t>
      </w:r>
      <w:proofErr w:type="gramStart"/>
      <w:r w:rsidR="00812120" w:rsidRPr="00812120">
        <w:rPr>
          <w:rFonts w:ascii="Times New Roman" w:hAnsi="Times New Roman"/>
          <w:sz w:val="28"/>
          <w:szCs w:val="28"/>
        </w:rPr>
        <w:t>дств пр</w:t>
      </w:r>
      <w:proofErr w:type="gramEnd"/>
      <w:r w:rsidR="00812120" w:rsidRPr="00812120">
        <w:rPr>
          <w:rFonts w:ascii="Times New Roman" w:hAnsi="Times New Roman"/>
          <w:sz w:val="28"/>
          <w:szCs w:val="28"/>
        </w:rPr>
        <w:t>и в</w:t>
      </w:r>
      <w:r w:rsidR="00582BC0">
        <w:rPr>
          <w:rFonts w:ascii="Times New Roman" w:hAnsi="Times New Roman"/>
          <w:sz w:val="28"/>
          <w:szCs w:val="28"/>
        </w:rPr>
        <w:t>озникновении происшествий  и ЧС;</w:t>
      </w:r>
    </w:p>
    <w:p w:rsidR="00812120" w:rsidRPr="00812120" w:rsidRDefault="00812120" w:rsidP="00812120">
      <w:pPr>
        <w:pStyle w:val="FR3"/>
        <w:keepNext/>
        <w:ind w:left="0" w:firstLine="708"/>
        <w:jc w:val="both"/>
        <w:rPr>
          <w:color w:val="000000"/>
          <w:sz w:val="28"/>
          <w:szCs w:val="28"/>
        </w:rPr>
      </w:pPr>
      <w:r w:rsidRPr="00812120">
        <w:rPr>
          <w:color w:val="000000"/>
          <w:sz w:val="28"/>
          <w:szCs w:val="28"/>
        </w:rPr>
        <w:t xml:space="preserve">Васильева Татьяна Фёдоровна – заместитель  главы  администрации </w:t>
      </w:r>
      <w:r w:rsidRPr="00812120">
        <w:rPr>
          <w:sz w:val="28"/>
          <w:szCs w:val="28"/>
        </w:rPr>
        <w:t xml:space="preserve">муниципального района  «Хилокский район» </w:t>
      </w:r>
      <w:r w:rsidRPr="00812120">
        <w:rPr>
          <w:color w:val="000000"/>
          <w:sz w:val="28"/>
          <w:szCs w:val="28"/>
        </w:rPr>
        <w:t xml:space="preserve"> по социальным вопросам.</w:t>
      </w:r>
    </w:p>
    <w:p w:rsidR="00812120" w:rsidRPr="00812120" w:rsidRDefault="00812120" w:rsidP="00812120">
      <w:pPr>
        <w:pStyle w:val="FR3"/>
        <w:keepNext/>
        <w:ind w:left="0"/>
        <w:rPr>
          <w:b/>
          <w:color w:val="000000"/>
          <w:sz w:val="12"/>
          <w:szCs w:val="12"/>
        </w:rPr>
      </w:pPr>
    </w:p>
    <w:p w:rsidR="00812120" w:rsidRPr="00812120" w:rsidRDefault="00812120" w:rsidP="00812120">
      <w:pPr>
        <w:pStyle w:val="FR3"/>
        <w:keepNext/>
        <w:ind w:left="0" w:firstLine="709"/>
        <w:jc w:val="center"/>
        <w:rPr>
          <w:b/>
          <w:color w:val="000000"/>
          <w:sz w:val="28"/>
          <w:szCs w:val="28"/>
        </w:rPr>
      </w:pPr>
      <w:r w:rsidRPr="00812120">
        <w:rPr>
          <w:b/>
          <w:color w:val="000000"/>
          <w:sz w:val="28"/>
          <w:szCs w:val="28"/>
        </w:rPr>
        <w:t>Секретарь комиссии:</w:t>
      </w:r>
    </w:p>
    <w:p w:rsidR="00812120" w:rsidRPr="00812120" w:rsidRDefault="00812120" w:rsidP="00812120">
      <w:pPr>
        <w:ind w:firstLine="708"/>
        <w:rPr>
          <w:rFonts w:ascii="Times New Roman" w:hAnsi="Times New Roman"/>
          <w:color w:val="000000"/>
          <w:sz w:val="28"/>
          <w:szCs w:val="28"/>
        </w:rPr>
      </w:pPr>
      <w:r w:rsidRPr="00812120">
        <w:rPr>
          <w:rFonts w:ascii="Times New Roman" w:hAnsi="Times New Roman"/>
          <w:sz w:val="28"/>
          <w:szCs w:val="28"/>
        </w:rPr>
        <w:t>Пьянов Сергей Алексеевич – консультант  ГО и ЧС, охране окружающей  среды и природопользованию – начальник ЕДДС     муниципального    района  «Хилокский район»</w:t>
      </w:r>
    </w:p>
    <w:p w:rsidR="00812120" w:rsidRPr="00812120" w:rsidRDefault="00812120" w:rsidP="00812120">
      <w:pPr>
        <w:pStyle w:val="FR3"/>
        <w:keepNext/>
        <w:ind w:left="0" w:firstLine="709"/>
        <w:jc w:val="center"/>
        <w:rPr>
          <w:b/>
          <w:color w:val="000000"/>
          <w:sz w:val="12"/>
          <w:szCs w:val="12"/>
        </w:rPr>
      </w:pPr>
    </w:p>
    <w:p w:rsidR="00812120" w:rsidRPr="00812120" w:rsidRDefault="00812120" w:rsidP="00812120">
      <w:pPr>
        <w:pStyle w:val="FR3"/>
        <w:keepNext/>
        <w:ind w:left="0" w:firstLine="709"/>
        <w:jc w:val="center"/>
        <w:rPr>
          <w:b/>
          <w:color w:val="000000"/>
          <w:sz w:val="28"/>
          <w:szCs w:val="28"/>
        </w:rPr>
      </w:pPr>
      <w:r w:rsidRPr="00812120">
        <w:rPr>
          <w:b/>
          <w:color w:val="000000"/>
          <w:sz w:val="28"/>
          <w:szCs w:val="28"/>
        </w:rPr>
        <w:t>Члены комиссии:</w:t>
      </w:r>
    </w:p>
    <w:p w:rsidR="00812120" w:rsidRPr="00812120" w:rsidRDefault="00431A23" w:rsidP="00812120">
      <w:pPr>
        <w:ind w:firstLine="708"/>
        <w:rPr>
          <w:rFonts w:ascii="Times New Roman" w:hAnsi="Times New Roman"/>
          <w:color w:val="000000"/>
          <w:sz w:val="28"/>
          <w:szCs w:val="28"/>
        </w:rPr>
      </w:pPr>
      <w:proofErr w:type="spellStart"/>
      <w:r>
        <w:rPr>
          <w:rFonts w:ascii="Times New Roman" w:hAnsi="Times New Roman"/>
          <w:sz w:val="28"/>
          <w:szCs w:val="28"/>
        </w:rPr>
        <w:t>Бальжинимаев</w:t>
      </w:r>
      <w:proofErr w:type="spellEnd"/>
      <w:r>
        <w:rPr>
          <w:rFonts w:ascii="Times New Roman" w:hAnsi="Times New Roman"/>
          <w:sz w:val="28"/>
          <w:szCs w:val="28"/>
        </w:rPr>
        <w:t xml:space="preserve"> Батор Бальжирович</w:t>
      </w:r>
      <w:r w:rsidR="00812120" w:rsidRPr="00812120">
        <w:rPr>
          <w:rFonts w:ascii="Times New Roman" w:hAnsi="Times New Roman"/>
          <w:sz w:val="28"/>
          <w:szCs w:val="28"/>
        </w:rPr>
        <w:t xml:space="preserve"> – старший дознаватель  </w:t>
      </w:r>
      <w:r w:rsidR="00812120" w:rsidRPr="00812120">
        <w:rPr>
          <w:rFonts w:ascii="Times New Roman" w:hAnsi="Times New Roman"/>
          <w:color w:val="333333"/>
          <w:sz w:val="28"/>
          <w:szCs w:val="28"/>
        </w:rPr>
        <w:t xml:space="preserve">территориального   отдела надзорной деятельности по Хилокскому, </w:t>
      </w:r>
      <w:proofErr w:type="spellStart"/>
      <w:r w:rsidR="00812120" w:rsidRPr="00812120">
        <w:rPr>
          <w:rFonts w:ascii="Times New Roman" w:hAnsi="Times New Roman"/>
          <w:color w:val="333333"/>
          <w:sz w:val="28"/>
          <w:szCs w:val="28"/>
        </w:rPr>
        <w:t>Улётовскому</w:t>
      </w:r>
      <w:proofErr w:type="spellEnd"/>
      <w:r w:rsidR="00812120" w:rsidRPr="00812120">
        <w:rPr>
          <w:rFonts w:ascii="Times New Roman" w:hAnsi="Times New Roman"/>
          <w:color w:val="333333"/>
          <w:sz w:val="28"/>
          <w:szCs w:val="28"/>
        </w:rPr>
        <w:t xml:space="preserve"> районам и </w:t>
      </w:r>
      <w:proofErr w:type="gramStart"/>
      <w:r w:rsidR="00812120" w:rsidRPr="00812120">
        <w:rPr>
          <w:rFonts w:ascii="Times New Roman" w:hAnsi="Times New Roman"/>
          <w:color w:val="333333"/>
          <w:sz w:val="28"/>
          <w:szCs w:val="28"/>
        </w:rPr>
        <w:t>г</w:t>
      </w:r>
      <w:proofErr w:type="gramEnd"/>
      <w:r w:rsidR="00812120" w:rsidRPr="00812120">
        <w:rPr>
          <w:rFonts w:ascii="Times New Roman" w:hAnsi="Times New Roman"/>
          <w:color w:val="333333"/>
          <w:sz w:val="28"/>
          <w:szCs w:val="28"/>
        </w:rPr>
        <w:t>. Хилок  УНД ГУ МЧС России по Забайкальскому краю</w:t>
      </w:r>
      <w:r w:rsidR="00976F78">
        <w:rPr>
          <w:rFonts w:ascii="Times New Roman" w:hAnsi="Times New Roman"/>
          <w:color w:val="333333"/>
          <w:sz w:val="28"/>
          <w:szCs w:val="28"/>
        </w:rPr>
        <w:t>;</w:t>
      </w:r>
    </w:p>
    <w:p w:rsidR="00431A23" w:rsidRPr="00431A23" w:rsidRDefault="00EE2D18" w:rsidP="00431A23">
      <w:pPr>
        <w:rPr>
          <w:rFonts w:ascii="Times New Roman" w:hAnsi="Times New Roman"/>
          <w:sz w:val="28"/>
          <w:szCs w:val="28"/>
        </w:rPr>
      </w:pPr>
      <w:r>
        <w:rPr>
          <w:rFonts w:ascii="Times New Roman" w:hAnsi="Times New Roman"/>
          <w:sz w:val="16"/>
          <w:szCs w:val="16"/>
        </w:rPr>
        <w:t xml:space="preserve">    </w:t>
      </w:r>
      <w:r w:rsidR="00431A23" w:rsidRPr="00431A23">
        <w:rPr>
          <w:rFonts w:ascii="Times New Roman" w:hAnsi="Times New Roman"/>
          <w:sz w:val="28"/>
          <w:szCs w:val="28"/>
        </w:rPr>
        <w:t>Ковальчук Ольга Владимировна –</w:t>
      </w:r>
      <w:r w:rsidR="002210F9">
        <w:rPr>
          <w:rFonts w:ascii="Times New Roman" w:hAnsi="Times New Roman"/>
          <w:sz w:val="28"/>
          <w:szCs w:val="28"/>
        </w:rPr>
        <w:t xml:space="preserve"> </w:t>
      </w:r>
      <w:r w:rsidR="00431A23" w:rsidRPr="00431A23">
        <w:rPr>
          <w:rFonts w:ascii="Times New Roman" w:hAnsi="Times New Roman"/>
          <w:sz w:val="28"/>
          <w:szCs w:val="28"/>
        </w:rPr>
        <w:t>главный врач ГУЗ Хилокская ЦРБ</w:t>
      </w:r>
      <w:r w:rsidR="00976F78">
        <w:rPr>
          <w:rFonts w:ascii="Times New Roman" w:hAnsi="Times New Roman"/>
          <w:sz w:val="28"/>
          <w:szCs w:val="28"/>
        </w:rPr>
        <w:t>;</w:t>
      </w:r>
    </w:p>
    <w:p w:rsidR="00EE2D18" w:rsidRDefault="00EE2D18" w:rsidP="000A279C">
      <w:pPr>
        <w:ind w:firstLine="708"/>
        <w:rPr>
          <w:rFonts w:ascii="Times New Roman" w:hAnsi="Times New Roman"/>
          <w:sz w:val="28"/>
          <w:szCs w:val="28"/>
        </w:rPr>
      </w:pPr>
    </w:p>
    <w:p w:rsidR="00812120" w:rsidRPr="000A279C" w:rsidRDefault="00812120" w:rsidP="000A279C">
      <w:pPr>
        <w:ind w:firstLine="708"/>
        <w:rPr>
          <w:rFonts w:ascii="Times New Roman" w:hAnsi="Times New Roman"/>
          <w:sz w:val="28"/>
          <w:szCs w:val="28"/>
        </w:rPr>
      </w:pPr>
      <w:r w:rsidRPr="00812120">
        <w:rPr>
          <w:rFonts w:ascii="Times New Roman" w:hAnsi="Times New Roman"/>
          <w:sz w:val="28"/>
          <w:szCs w:val="28"/>
        </w:rPr>
        <w:t xml:space="preserve"> Матвеева Наталья Павловна – председатель МУ «Комитет  по финансам муниципального района  «Хилокский район»</w:t>
      </w:r>
      <w:r w:rsidR="00976F78">
        <w:rPr>
          <w:rFonts w:ascii="Times New Roman" w:hAnsi="Times New Roman"/>
          <w:sz w:val="28"/>
          <w:szCs w:val="28"/>
        </w:rPr>
        <w:t>;</w:t>
      </w:r>
    </w:p>
    <w:p w:rsidR="00FA7838" w:rsidRDefault="00FA7838" w:rsidP="000A279C">
      <w:pPr>
        <w:ind w:firstLine="708"/>
        <w:rPr>
          <w:rFonts w:ascii="Times New Roman" w:hAnsi="Times New Roman"/>
          <w:sz w:val="28"/>
          <w:szCs w:val="28"/>
        </w:rPr>
      </w:pPr>
    </w:p>
    <w:p w:rsidR="00DE0AD4" w:rsidRDefault="00DE0AD4" w:rsidP="000A279C">
      <w:pPr>
        <w:ind w:firstLine="708"/>
        <w:rPr>
          <w:rFonts w:ascii="Times New Roman" w:hAnsi="Times New Roman"/>
          <w:sz w:val="28"/>
          <w:szCs w:val="28"/>
        </w:rPr>
      </w:pPr>
      <w:r>
        <w:rPr>
          <w:rFonts w:ascii="Times New Roman" w:hAnsi="Times New Roman"/>
          <w:sz w:val="28"/>
          <w:szCs w:val="28"/>
        </w:rPr>
        <w:lastRenderedPageBreak/>
        <w:t xml:space="preserve">Храмова  Светлана  Владимировна -  начальник Хилокского отдела  </w:t>
      </w:r>
      <w:r w:rsidR="00976F78">
        <w:rPr>
          <w:rFonts w:ascii="Times New Roman" w:hAnsi="Times New Roman"/>
          <w:sz w:val="28"/>
          <w:szCs w:val="28"/>
        </w:rPr>
        <w:t>ГКУ «КЦСЗН» Забайкальского края;</w:t>
      </w:r>
    </w:p>
    <w:p w:rsidR="00FA7838" w:rsidRDefault="00FA7838" w:rsidP="00FA7838">
      <w:pPr>
        <w:ind w:right="283"/>
        <w:rPr>
          <w:rFonts w:ascii="Times New Roman" w:hAnsi="Times New Roman"/>
          <w:sz w:val="28"/>
          <w:szCs w:val="28"/>
        </w:rPr>
      </w:pPr>
    </w:p>
    <w:p w:rsidR="00FA7838" w:rsidRDefault="00590A18" w:rsidP="00FA7838">
      <w:pPr>
        <w:ind w:right="283"/>
        <w:rPr>
          <w:rFonts w:ascii="Times New Roman" w:hAnsi="Times New Roman"/>
          <w:sz w:val="28"/>
          <w:szCs w:val="28"/>
        </w:rPr>
      </w:pPr>
      <w:r>
        <w:rPr>
          <w:rFonts w:ascii="Times New Roman" w:hAnsi="Times New Roman"/>
          <w:sz w:val="28"/>
          <w:szCs w:val="28"/>
        </w:rPr>
        <w:t>Стремилова Оксана Анатольевна – начальник отдела</w:t>
      </w:r>
      <w:r w:rsidR="00FA7838">
        <w:rPr>
          <w:rFonts w:ascii="Times New Roman" w:hAnsi="Times New Roman"/>
          <w:sz w:val="28"/>
          <w:szCs w:val="28"/>
        </w:rPr>
        <w:t xml:space="preserve"> экономики и сельского хозяйства администрации муниципального  района           «Хилокский район»;  </w:t>
      </w:r>
    </w:p>
    <w:p w:rsidR="00FA7838" w:rsidRDefault="00FA7838" w:rsidP="00FA7838">
      <w:pPr>
        <w:ind w:right="283"/>
        <w:rPr>
          <w:rFonts w:ascii="Times New Roman" w:hAnsi="Times New Roman"/>
          <w:sz w:val="28"/>
          <w:szCs w:val="28"/>
        </w:rPr>
      </w:pPr>
    </w:p>
    <w:p w:rsidR="00467E47" w:rsidRDefault="00590A18" w:rsidP="00590A18">
      <w:pPr>
        <w:ind w:right="283"/>
        <w:rPr>
          <w:rFonts w:ascii="Times New Roman" w:hAnsi="Times New Roman"/>
          <w:sz w:val="28"/>
          <w:szCs w:val="28"/>
        </w:rPr>
      </w:pPr>
      <w:r w:rsidRPr="00590A18">
        <w:rPr>
          <w:rFonts w:ascii="Times New Roman" w:hAnsi="Times New Roman"/>
          <w:sz w:val="28"/>
          <w:szCs w:val="28"/>
        </w:rPr>
        <w:t>Ахметова М</w:t>
      </w:r>
      <w:r>
        <w:rPr>
          <w:rFonts w:ascii="Times New Roman" w:hAnsi="Times New Roman"/>
          <w:sz w:val="28"/>
          <w:szCs w:val="28"/>
        </w:rPr>
        <w:t xml:space="preserve">арина </w:t>
      </w:r>
      <w:r w:rsidRPr="00590A18">
        <w:rPr>
          <w:rFonts w:ascii="Times New Roman" w:hAnsi="Times New Roman"/>
          <w:sz w:val="28"/>
          <w:szCs w:val="28"/>
        </w:rPr>
        <w:t>Э</w:t>
      </w:r>
      <w:r>
        <w:rPr>
          <w:rFonts w:ascii="Times New Roman" w:hAnsi="Times New Roman"/>
          <w:sz w:val="28"/>
          <w:szCs w:val="28"/>
        </w:rPr>
        <w:t>дуардовна</w:t>
      </w:r>
      <w:r>
        <w:rPr>
          <w:rFonts w:ascii="Times New Roman" w:hAnsi="Times New Roman"/>
          <w:b/>
          <w:sz w:val="28"/>
          <w:szCs w:val="28"/>
        </w:rPr>
        <w:t xml:space="preserve"> - </w:t>
      </w:r>
      <w:r>
        <w:rPr>
          <w:rFonts w:ascii="Times New Roman" w:hAnsi="Times New Roman"/>
          <w:sz w:val="28"/>
          <w:szCs w:val="28"/>
        </w:rPr>
        <w:t xml:space="preserve">консультант по жилищному контролю администрации </w:t>
      </w:r>
      <w:r w:rsidR="00976F78">
        <w:rPr>
          <w:rFonts w:ascii="Times New Roman" w:hAnsi="Times New Roman"/>
          <w:sz w:val="28"/>
          <w:szCs w:val="28"/>
        </w:rPr>
        <w:t xml:space="preserve">муниципального  района    </w:t>
      </w:r>
      <w:r>
        <w:rPr>
          <w:rFonts w:ascii="Times New Roman" w:hAnsi="Times New Roman"/>
          <w:sz w:val="28"/>
          <w:szCs w:val="28"/>
        </w:rPr>
        <w:t xml:space="preserve"> «Хилокский район»; </w:t>
      </w:r>
    </w:p>
    <w:p w:rsidR="00467E47" w:rsidRDefault="00467E47" w:rsidP="00467E47">
      <w:pPr>
        <w:ind w:right="283"/>
        <w:rPr>
          <w:rFonts w:ascii="Times New Roman" w:hAnsi="Times New Roman"/>
          <w:sz w:val="28"/>
          <w:szCs w:val="28"/>
        </w:rPr>
      </w:pPr>
    </w:p>
    <w:p w:rsidR="00467E47" w:rsidRDefault="00467E47" w:rsidP="00467E47">
      <w:pPr>
        <w:ind w:right="283"/>
        <w:rPr>
          <w:rFonts w:ascii="Times New Roman" w:hAnsi="Times New Roman"/>
          <w:sz w:val="28"/>
          <w:szCs w:val="28"/>
        </w:rPr>
      </w:pPr>
      <w:r w:rsidRPr="00467E47">
        <w:rPr>
          <w:rFonts w:ascii="Times New Roman" w:hAnsi="Times New Roman"/>
          <w:sz w:val="28"/>
          <w:szCs w:val="28"/>
        </w:rPr>
        <w:t>Леонтьев</w:t>
      </w:r>
      <w:r>
        <w:rPr>
          <w:rFonts w:ascii="Times New Roman" w:hAnsi="Times New Roman"/>
          <w:sz w:val="28"/>
          <w:szCs w:val="28"/>
        </w:rPr>
        <w:t>а Ирина В</w:t>
      </w:r>
      <w:r w:rsidR="00976F78">
        <w:rPr>
          <w:rFonts w:ascii="Times New Roman" w:hAnsi="Times New Roman"/>
          <w:sz w:val="28"/>
          <w:szCs w:val="28"/>
        </w:rPr>
        <w:t>икторовна</w:t>
      </w:r>
      <w:r w:rsidRPr="00467E47">
        <w:rPr>
          <w:rFonts w:ascii="Times New Roman" w:hAnsi="Times New Roman"/>
          <w:sz w:val="28"/>
          <w:szCs w:val="28"/>
        </w:rPr>
        <w:t xml:space="preserve"> - консультант отдела  по </w:t>
      </w:r>
      <w:r>
        <w:rPr>
          <w:rFonts w:ascii="Times New Roman" w:hAnsi="Times New Roman"/>
          <w:sz w:val="28"/>
          <w:szCs w:val="28"/>
        </w:rPr>
        <w:t>территориальному развитию</w:t>
      </w:r>
      <w:r w:rsidRPr="00467E47">
        <w:rPr>
          <w:rFonts w:ascii="Times New Roman" w:hAnsi="Times New Roman"/>
          <w:sz w:val="28"/>
          <w:szCs w:val="28"/>
        </w:rPr>
        <w:t xml:space="preserve"> </w:t>
      </w:r>
      <w:r>
        <w:rPr>
          <w:rFonts w:ascii="Times New Roman" w:hAnsi="Times New Roman"/>
          <w:sz w:val="28"/>
          <w:szCs w:val="28"/>
        </w:rPr>
        <w:t xml:space="preserve">администрации муниципального  района   «Хилокский район». </w:t>
      </w:r>
    </w:p>
    <w:p w:rsidR="00467E47" w:rsidRDefault="00467E47" w:rsidP="00467E47">
      <w:pPr>
        <w:ind w:right="283"/>
        <w:rPr>
          <w:rFonts w:ascii="Times New Roman" w:hAnsi="Times New Roman"/>
          <w:sz w:val="28"/>
          <w:szCs w:val="28"/>
        </w:rPr>
      </w:pPr>
      <w:r>
        <w:rPr>
          <w:rFonts w:ascii="Times New Roman" w:hAnsi="Times New Roman"/>
          <w:sz w:val="28"/>
          <w:szCs w:val="28"/>
        </w:rPr>
        <w:t xml:space="preserve"> </w:t>
      </w:r>
    </w:p>
    <w:p w:rsidR="00467E47" w:rsidRDefault="00467E47" w:rsidP="00467E47">
      <w:pPr>
        <w:ind w:right="283"/>
        <w:rPr>
          <w:rFonts w:ascii="Times New Roman" w:hAnsi="Times New Roman"/>
          <w:sz w:val="28"/>
          <w:szCs w:val="28"/>
        </w:rPr>
      </w:pPr>
      <w:r w:rsidRPr="00467E47">
        <w:rPr>
          <w:rFonts w:ascii="Times New Roman" w:hAnsi="Times New Roman"/>
          <w:sz w:val="28"/>
          <w:szCs w:val="28"/>
        </w:rPr>
        <w:tab/>
        <w:t xml:space="preserve">             </w:t>
      </w:r>
      <w:r w:rsidRPr="00467E47">
        <w:rPr>
          <w:rFonts w:ascii="Times New Roman" w:hAnsi="Times New Roman"/>
          <w:sz w:val="28"/>
          <w:szCs w:val="28"/>
        </w:rPr>
        <w:tab/>
        <w:t xml:space="preserve">        </w:t>
      </w:r>
      <w:r w:rsidRPr="00467E47">
        <w:rPr>
          <w:rFonts w:ascii="Times New Roman" w:hAnsi="Times New Roman"/>
          <w:sz w:val="28"/>
          <w:szCs w:val="28"/>
        </w:rPr>
        <w:tab/>
      </w:r>
      <w:r>
        <w:rPr>
          <w:rFonts w:ascii="Times New Roman" w:hAnsi="Times New Roman"/>
          <w:sz w:val="28"/>
          <w:szCs w:val="28"/>
        </w:rPr>
        <w:t xml:space="preserve">                                                                                                    </w:t>
      </w:r>
    </w:p>
    <w:p w:rsidR="00590A18" w:rsidRDefault="00590A18" w:rsidP="00590A18">
      <w:pPr>
        <w:ind w:right="283"/>
        <w:rPr>
          <w:rFonts w:ascii="Times New Roman" w:hAnsi="Times New Roman"/>
          <w:sz w:val="28"/>
          <w:szCs w:val="28"/>
        </w:rPr>
      </w:pPr>
      <w:r>
        <w:rPr>
          <w:rFonts w:ascii="Times New Roman" w:hAnsi="Times New Roman"/>
          <w:sz w:val="28"/>
          <w:szCs w:val="28"/>
        </w:rPr>
        <w:t xml:space="preserve"> </w:t>
      </w:r>
    </w:p>
    <w:p w:rsidR="00590A18" w:rsidRDefault="00590A18" w:rsidP="00590A18">
      <w:pPr>
        <w:ind w:right="283"/>
        <w:rPr>
          <w:rFonts w:ascii="Times New Roman" w:hAnsi="Times New Roman"/>
          <w:sz w:val="28"/>
          <w:szCs w:val="28"/>
        </w:rPr>
      </w:pPr>
    </w:p>
    <w:p w:rsidR="00590A18" w:rsidRDefault="00590A18" w:rsidP="00590A18">
      <w:pPr>
        <w:ind w:right="283"/>
        <w:rPr>
          <w:rFonts w:ascii="Times New Roman" w:hAnsi="Times New Roman"/>
          <w:sz w:val="28"/>
          <w:szCs w:val="28"/>
        </w:rPr>
      </w:pPr>
    </w:p>
    <w:p w:rsidR="00590A18" w:rsidRDefault="00590A18" w:rsidP="00590A18">
      <w:pPr>
        <w:ind w:right="28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590A18" w:rsidRPr="000A279C" w:rsidRDefault="00590A18" w:rsidP="000A279C">
      <w:pPr>
        <w:ind w:firstLine="708"/>
        <w:rPr>
          <w:rFonts w:ascii="Times New Roman" w:hAnsi="Times New Roman"/>
          <w:sz w:val="28"/>
          <w:szCs w:val="28"/>
        </w:rPr>
      </w:pPr>
    </w:p>
    <w:p w:rsidR="00F04657" w:rsidRPr="00DA05D8" w:rsidRDefault="00812120" w:rsidP="000A279C">
      <w:pPr>
        <w:ind w:firstLine="709"/>
        <w:rPr>
          <w:rFonts w:ascii="Times New Roman" w:hAnsi="Times New Roman"/>
          <w:sz w:val="28"/>
          <w:szCs w:val="28"/>
        </w:rPr>
      </w:pPr>
      <w:r w:rsidRPr="00812120">
        <w:rPr>
          <w:rFonts w:ascii="Times New Roman" w:hAnsi="Times New Roman"/>
          <w:sz w:val="28"/>
          <w:szCs w:val="28"/>
        </w:rPr>
        <w:br w:type="page"/>
      </w:r>
    </w:p>
    <w:p w:rsidR="00581C42" w:rsidRDefault="00812120" w:rsidP="000A279C">
      <w:pPr>
        <w:pStyle w:val="a3"/>
        <w:ind w:firstLine="0"/>
        <w:jc w:val="right"/>
        <w:rPr>
          <w:rFonts w:ascii="Times New Roman" w:hAnsi="Times New Roman"/>
          <w:sz w:val="24"/>
          <w:szCs w:val="24"/>
        </w:rPr>
      </w:pPr>
      <w:r>
        <w:rPr>
          <w:rFonts w:ascii="Times New Roman" w:hAnsi="Times New Roman"/>
          <w:sz w:val="24"/>
          <w:szCs w:val="24"/>
        </w:rPr>
        <w:lastRenderedPageBreak/>
        <w:tab/>
        <w:t xml:space="preserve">                                                                                          </w:t>
      </w:r>
    </w:p>
    <w:p w:rsidR="00D92740" w:rsidRPr="000A279C" w:rsidRDefault="00812120" w:rsidP="000A279C">
      <w:pPr>
        <w:pStyle w:val="a3"/>
        <w:ind w:firstLine="0"/>
        <w:jc w:val="right"/>
        <w:rPr>
          <w:rFonts w:ascii="Times New Roman" w:hAnsi="Times New Roman"/>
          <w:sz w:val="28"/>
          <w:szCs w:val="28"/>
        </w:rPr>
      </w:pPr>
      <w:r>
        <w:rPr>
          <w:rFonts w:ascii="Times New Roman" w:hAnsi="Times New Roman"/>
          <w:sz w:val="24"/>
          <w:szCs w:val="24"/>
        </w:rPr>
        <w:t xml:space="preserve">  </w:t>
      </w:r>
      <w:r w:rsidRPr="000A279C">
        <w:rPr>
          <w:rFonts w:ascii="Times New Roman" w:hAnsi="Times New Roman"/>
          <w:sz w:val="28"/>
          <w:szCs w:val="28"/>
        </w:rPr>
        <w:t xml:space="preserve">ПРИЛОЖЕНИЕ </w:t>
      </w:r>
      <w:r w:rsidR="00D92740" w:rsidRPr="000A279C">
        <w:rPr>
          <w:rFonts w:ascii="Times New Roman" w:hAnsi="Times New Roman"/>
          <w:sz w:val="28"/>
          <w:szCs w:val="28"/>
        </w:rPr>
        <w:t>№2</w:t>
      </w:r>
    </w:p>
    <w:p w:rsidR="00F04657" w:rsidRPr="000A279C" w:rsidRDefault="00812120" w:rsidP="000A279C">
      <w:pPr>
        <w:pStyle w:val="a3"/>
        <w:tabs>
          <w:tab w:val="left" w:pos="5670"/>
        </w:tabs>
        <w:ind w:firstLine="0"/>
        <w:jc w:val="right"/>
        <w:rPr>
          <w:rFonts w:ascii="Times New Roman" w:hAnsi="Times New Roman"/>
          <w:sz w:val="28"/>
          <w:szCs w:val="28"/>
        </w:rPr>
      </w:pPr>
      <w:r w:rsidRPr="000A279C">
        <w:rPr>
          <w:rFonts w:ascii="Times New Roman" w:hAnsi="Times New Roman"/>
          <w:sz w:val="28"/>
          <w:szCs w:val="28"/>
        </w:rPr>
        <w:t xml:space="preserve">                                                                                                       УТВЕРЖД</w:t>
      </w:r>
      <w:r w:rsidR="000A279C">
        <w:rPr>
          <w:rFonts w:ascii="Times New Roman" w:hAnsi="Times New Roman"/>
          <w:sz w:val="28"/>
          <w:szCs w:val="28"/>
        </w:rPr>
        <w:t>ЕНО</w:t>
      </w:r>
      <w:r w:rsidRPr="000A279C">
        <w:rPr>
          <w:rFonts w:ascii="Times New Roman" w:hAnsi="Times New Roman"/>
          <w:sz w:val="28"/>
          <w:szCs w:val="28"/>
        </w:rPr>
        <w:t xml:space="preserve">                                                    </w:t>
      </w:r>
      <w:r w:rsidR="000A279C">
        <w:rPr>
          <w:rFonts w:ascii="Times New Roman" w:hAnsi="Times New Roman"/>
          <w:sz w:val="28"/>
          <w:szCs w:val="28"/>
        </w:rPr>
        <w:t xml:space="preserve">                               </w:t>
      </w:r>
      <w:r w:rsidRPr="000A279C">
        <w:rPr>
          <w:rFonts w:ascii="Times New Roman" w:hAnsi="Times New Roman"/>
          <w:sz w:val="28"/>
          <w:szCs w:val="28"/>
        </w:rPr>
        <w:t xml:space="preserve">                                                                             </w:t>
      </w:r>
      <w:r w:rsidR="00F04657" w:rsidRPr="000A279C">
        <w:rPr>
          <w:rFonts w:ascii="Times New Roman" w:hAnsi="Times New Roman"/>
          <w:sz w:val="28"/>
          <w:szCs w:val="28"/>
        </w:rPr>
        <w:t>п</w:t>
      </w:r>
      <w:r w:rsidR="00D92740" w:rsidRPr="000A279C">
        <w:rPr>
          <w:rFonts w:ascii="Times New Roman" w:hAnsi="Times New Roman"/>
          <w:sz w:val="28"/>
          <w:szCs w:val="28"/>
        </w:rPr>
        <w:t>остановлени</w:t>
      </w:r>
      <w:r w:rsidRPr="000A279C">
        <w:rPr>
          <w:rFonts w:ascii="Times New Roman" w:hAnsi="Times New Roman"/>
          <w:sz w:val="28"/>
          <w:szCs w:val="28"/>
        </w:rPr>
        <w:t>ем</w:t>
      </w:r>
      <w:r w:rsidR="000A279C">
        <w:rPr>
          <w:rFonts w:ascii="Times New Roman" w:hAnsi="Times New Roman"/>
          <w:sz w:val="28"/>
          <w:szCs w:val="28"/>
        </w:rPr>
        <w:t xml:space="preserve"> </w:t>
      </w:r>
      <w:r w:rsidR="00497E92">
        <w:rPr>
          <w:rFonts w:ascii="Times New Roman" w:hAnsi="Times New Roman"/>
          <w:sz w:val="28"/>
          <w:szCs w:val="28"/>
        </w:rPr>
        <w:t>главы</w:t>
      </w:r>
      <w:r w:rsidRPr="000A279C">
        <w:rPr>
          <w:rFonts w:ascii="Times New Roman" w:hAnsi="Times New Roman"/>
          <w:sz w:val="28"/>
          <w:szCs w:val="28"/>
        </w:rPr>
        <w:t xml:space="preserve">                                                                                     </w:t>
      </w:r>
      <w:r w:rsidR="00F04657" w:rsidRPr="000A279C">
        <w:rPr>
          <w:rFonts w:ascii="Times New Roman" w:hAnsi="Times New Roman"/>
          <w:sz w:val="28"/>
          <w:szCs w:val="28"/>
        </w:rPr>
        <w:t>муниципального района</w:t>
      </w:r>
    </w:p>
    <w:p w:rsidR="00992B46" w:rsidRDefault="00812120" w:rsidP="00992B46">
      <w:pPr>
        <w:pStyle w:val="a3"/>
        <w:tabs>
          <w:tab w:val="left" w:pos="6297"/>
        </w:tabs>
        <w:ind w:firstLine="0"/>
        <w:jc w:val="right"/>
        <w:rPr>
          <w:rFonts w:ascii="Times New Roman" w:hAnsi="Times New Roman"/>
          <w:sz w:val="28"/>
          <w:szCs w:val="28"/>
        </w:rPr>
      </w:pPr>
      <w:r w:rsidRPr="000A279C">
        <w:rPr>
          <w:rFonts w:ascii="Times New Roman" w:hAnsi="Times New Roman"/>
          <w:sz w:val="28"/>
          <w:szCs w:val="28"/>
        </w:rPr>
        <w:t xml:space="preserve">                                                                           </w:t>
      </w:r>
      <w:r w:rsidR="000A279C">
        <w:rPr>
          <w:rFonts w:ascii="Times New Roman" w:hAnsi="Times New Roman"/>
          <w:sz w:val="28"/>
          <w:szCs w:val="28"/>
        </w:rPr>
        <w:t xml:space="preserve">                «</w:t>
      </w:r>
      <w:r w:rsidRPr="000A279C">
        <w:rPr>
          <w:rFonts w:ascii="Times New Roman" w:hAnsi="Times New Roman"/>
          <w:sz w:val="28"/>
          <w:szCs w:val="28"/>
        </w:rPr>
        <w:t>Хилокский</w:t>
      </w:r>
      <w:r w:rsidR="000A279C">
        <w:rPr>
          <w:rFonts w:ascii="Times New Roman" w:hAnsi="Times New Roman"/>
          <w:sz w:val="28"/>
          <w:szCs w:val="28"/>
        </w:rPr>
        <w:t xml:space="preserve"> </w:t>
      </w:r>
      <w:r w:rsidRPr="000A279C">
        <w:rPr>
          <w:rFonts w:ascii="Times New Roman" w:hAnsi="Times New Roman"/>
          <w:sz w:val="28"/>
          <w:szCs w:val="28"/>
        </w:rPr>
        <w:t>район»</w:t>
      </w:r>
    </w:p>
    <w:p w:rsidR="00812120" w:rsidRPr="00992B46" w:rsidRDefault="00992B46" w:rsidP="00812120">
      <w:pPr>
        <w:pStyle w:val="a3"/>
        <w:tabs>
          <w:tab w:val="left" w:pos="6297"/>
        </w:tabs>
        <w:ind w:firstLine="0"/>
        <w:rPr>
          <w:rFonts w:ascii="Times New Roman" w:hAnsi="Times New Roman"/>
          <w:sz w:val="28"/>
          <w:szCs w:val="28"/>
        </w:rPr>
      </w:pPr>
      <w:r w:rsidRPr="00992B46">
        <w:rPr>
          <w:rFonts w:ascii="Times New Roman" w:hAnsi="Times New Roman"/>
          <w:sz w:val="28"/>
          <w:szCs w:val="28"/>
        </w:rPr>
        <w:t xml:space="preserve">                                                             </w:t>
      </w:r>
      <w:r>
        <w:rPr>
          <w:rFonts w:ascii="Times New Roman" w:hAnsi="Times New Roman"/>
          <w:sz w:val="28"/>
          <w:szCs w:val="28"/>
        </w:rPr>
        <w:t xml:space="preserve">                     </w:t>
      </w:r>
      <w:r w:rsidRPr="00992B46">
        <w:rPr>
          <w:rFonts w:ascii="Times New Roman" w:hAnsi="Times New Roman"/>
          <w:sz w:val="28"/>
          <w:szCs w:val="28"/>
        </w:rPr>
        <w:t xml:space="preserve"> </w:t>
      </w:r>
      <w:r w:rsidR="00750F09">
        <w:rPr>
          <w:rFonts w:ascii="Times New Roman" w:hAnsi="Times New Roman"/>
          <w:sz w:val="28"/>
          <w:szCs w:val="28"/>
        </w:rPr>
        <w:t>о</w:t>
      </w:r>
      <w:r w:rsidRPr="00992B46">
        <w:rPr>
          <w:rFonts w:ascii="Times New Roman" w:hAnsi="Times New Roman"/>
          <w:sz w:val="28"/>
          <w:szCs w:val="28"/>
        </w:rPr>
        <w:t>т</w:t>
      </w:r>
      <w:r w:rsidR="00750F09">
        <w:rPr>
          <w:rFonts w:ascii="Times New Roman" w:hAnsi="Times New Roman"/>
          <w:sz w:val="28"/>
          <w:szCs w:val="28"/>
        </w:rPr>
        <w:t>27марта2019г.№ 4-п</w:t>
      </w:r>
      <w:r w:rsidRPr="00992B46">
        <w:rPr>
          <w:rFonts w:ascii="Times New Roman" w:hAnsi="Times New Roman"/>
          <w:sz w:val="28"/>
          <w:szCs w:val="28"/>
        </w:rPr>
        <w:t xml:space="preserve">                        </w:t>
      </w:r>
    </w:p>
    <w:p w:rsidR="00D92740" w:rsidRPr="002210F9" w:rsidRDefault="0091392B" w:rsidP="006936FB">
      <w:pPr>
        <w:pStyle w:val="a3"/>
        <w:tabs>
          <w:tab w:val="left" w:pos="6297"/>
        </w:tabs>
        <w:ind w:firstLine="0"/>
        <w:rPr>
          <w:rFonts w:ascii="Times New Roman" w:hAnsi="Times New Roman"/>
          <w:b/>
          <w:sz w:val="28"/>
          <w:szCs w:val="28"/>
        </w:rPr>
      </w:pPr>
      <w:r w:rsidRPr="002210F9">
        <w:rPr>
          <w:rFonts w:ascii="Times New Roman" w:hAnsi="Times New Roman"/>
          <w:b/>
          <w:sz w:val="24"/>
          <w:szCs w:val="24"/>
        </w:rPr>
        <w:t xml:space="preserve">                                                 </w:t>
      </w:r>
      <w:r w:rsidR="006936FB" w:rsidRPr="002210F9">
        <w:rPr>
          <w:rFonts w:ascii="Times New Roman" w:hAnsi="Times New Roman"/>
          <w:b/>
          <w:sz w:val="24"/>
          <w:szCs w:val="24"/>
        </w:rPr>
        <w:t xml:space="preserve"> </w:t>
      </w:r>
      <w:r w:rsidR="00D92740" w:rsidRPr="002210F9">
        <w:rPr>
          <w:rFonts w:ascii="Times New Roman" w:hAnsi="Times New Roman"/>
          <w:b/>
          <w:sz w:val="28"/>
          <w:szCs w:val="28"/>
        </w:rPr>
        <w:t>ПОЛОЖЕНИЕ</w:t>
      </w:r>
    </w:p>
    <w:p w:rsidR="001F5A57" w:rsidRDefault="001F5A57" w:rsidP="001F5A57">
      <w:pPr>
        <w:pStyle w:val="Title"/>
        <w:spacing w:before="0" w:after="0"/>
        <w:ind w:firstLine="0"/>
        <w:jc w:val="both"/>
        <w:rPr>
          <w:rFonts w:ascii="Times New Roman" w:eastAsia="Calibri" w:hAnsi="Times New Roman" w:cs="Times New Roman"/>
          <w:kern w:val="0"/>
          <w:sz w:val="28"/>
          <w:szCs w:val="28"/>
        </w:rPr>
      </w:pPr>
      <w:r w:rsidRPr="008907CC">
        <w:rPr>
          <w:rFonts w:ascii="Times New Roman" w:hAnsi="Times New Roman" w:cs="Times New Roman"/>
          <w:sz w:val="28"/>
          <w:szCs w:val="28"/>
        </w:rPr>
        <w:t xml:space="preserve">О комиссии по определению ущерба от возможных чрезвычайных ситуаций природного и техногенного характера на территории муниципального района </w:t>
      </w:r>
      <w:r w:rsidRPr="008907CC">
        <w:rPr>
          <w:rFonts w:ascii="Times New Roman" w:eastAsia="Calibri" w:hAnsi="Times New Roman" w:cs="Times New Roman"/>
          <w:kern w:val="0"/>
          <w:sz w:val="28"/>
          <w:szCs w:val="28"/>
        </w:rPr>
        <w:t>«Хилокский район»</w:t>
      </w:r>
    </w:p>
    <w:p w:rsidR="0091392B" w:rsidRDefault="001F5A57" w:rsidP="0091392B">
      <w:pPr>
        <w:pStyle w:val="Title"/>
        <w:spacing w:before="0" w:after="0"/>
        <w:ind w:firstLine="0"/>
        <w:jc w:val="both"/>
        <w:rPr>
          <w:rFonts w:ascii="Times New Roman" w:hAnsi="Times New Roman" w:cs="Times New Roman"/>
          <w:sz w:val="28"/>
          <w:szCs w:val="28"/>
        </w:rPr>
      </w:pPr>
      <w:r w:rsidRPr="008907CC">
        <w:rPr>
          <w:rFonts w:ascii="Times New Roman" w:hAnsi="Times New Roman" w:cs="Times New Roman"/>
          <w:sz w:val="28"/>
          <w:szCs w:val="28"/>
        </w:rPr>
        <w:t xml:space="preserve"> </w:t>
      </w:r>
      <w:r w:rsidR="0091392B">
        <w:rPr>
          <w:rFonts w:ascii="Times New Roman" w:hAnsi="Times New Roman" w:cs="Times New Roman"/>
          <w:sz w:val="28"/>
          <w:szCs w:val="28"/>
        </w:rPr>
        <w:tab/>
      </w:r>
    </w:p>
    <w:p w:rsidR="001F5A57" w:rsidRPr="0091392B" w:rsidRDefault="0091392B" w:rsidP="0091392B">
      <w:pPr>
        <w:pStyle w:val="Title"/>
        <w:spacing w:before="0" w:after="0"/>
        <w:ind w:firstLine="0"/>
        <w:jc w:val="both"/>
        <w:rPr>
          <w:rFonts w:ascii="Times New Roman" w:hAnsi="Times New Roman" w:cs="Times New Roman"/>
          <w:b w:val="0"/>
          <w:sz w:val="28"/>
          <w:szCs w:val="28"/>
        </w:rPr>
      </w:pPr>
      <w:r>
        <w:rPr>
          <w:rFonts w:ascii="Times New Roman" w:hAnsi="Times New Roman" w:cs="Times New Roman"/>
          <w:sz w:val="28"/>
          <w:szCs w:val="28"/>
        </w:rPr>
        <w:tab/>
      </w:r>
      <w:r w:rsidR="001F5A57" w:rsidRPr="0091392B">
        <w:rPr>
          <w:rFonts w:ascii="Times New Roman" w:hAnsi="Times New Roman"/>
          <w:b w:val="0"/>
          <w:color w:val="000000"/>
          <w:sz w:val="28"/>
          <w:szCs w:val="28"/>
        </w:rPr>
        <w:t xml:space="preserve">Комиссия по определению ущерба от чрезвычайных ситуаций природного и техногенного характера на территории </w:t>
      </w:r>
      <w:r w:rsidR="00992B46" w:rsidRPr="0091392B">
        <w:rPr>
          <w:rFonts w:ascii="Times New Roman" w:hAnsi="Times New Roman"/>
          <w:b w:val="0"/>
          <w:color w:val="000000"/>
          <w:sz w:val="28"/>
          <w:szCs w:val="28"/>
        </w:rPr>
        <w:t xml:space="preserve">муниципального района «Хилокский район </w:t>
      </w:r>
      <w:r w:rsidR="001F5A57" w:rsidRPr="0091392B">
        <w:rPr>
          <w:rFonts w:ascii="Times New Roman" w:hAnsi="Times New Roman"/>
          <w:b w:val="0"/>
          <w:color w:val="000000"/>
          <w:sz w:val="28"/>
          <w:szCs w:val="28"/>
        </w:rPr>
        <w:t>(далее - Комиссия) создается для определения ущерба имуществу лиц не зависимо от формы собственности.</w:t>
      </w:r>
    </w:p>
    <w:p w:rsidR="001F5A57" w:rsidRPr="00992B46" w:rsidRDefault="001F5A57" w:rsidP="001F5A57">
      <w:pPr>
        <w:pStyle w:val="a6"/>
        <w:widowControl w:val="0"/>
        <w:numPr>
          <w:ilvl w:val="0"/>
          <w:numId w:val="4"/>
        </w:numPr>
        <w:tabs>
          <w:tab w:val="left" w:pos="855"/>
          <w:tab w:val="left" w:pos="942"/>
          <w:tab w:val="left" w:pos="10490"/>
        </w:tabs>
        <w:spacing w:after="0" w:line="274" w:lineRule="exact"/>
        <w:ind w:left="20" w:right="141" w:firstLine="600"/>
        <w:rPr>
          <w:rFonts w:ascii="Times New Roman" w:hAnsi="Times New Roman"/>
          <w:color w:val="000000"/>
          <w:sz w:val="28"/>
          <w:szCs w:val="28"/>
        </w:rPr>
      </w:pPr>
      <w:r w:rsidRPr="00992B46">
        <w:rPr>
          <w:rFonts w:ascii="Times New Roman" w:hAnsi="Times New Roman"/>
          <w:color w:val="000000"/>
          <w:sz w:val="28"/>
          <w:szCs w:val="28"/>
        </w:rPr>
        <w:t xml:space="preserve">Состав Комиссии утверждается Постановлением администрации </w:t>
      </w:r>
      <w:r w:rsidR="00992B46" w:rsidRPr="00992B46">
        <w:rPr>
          <w:rFonts w:ascii="Times New Roman" w:hAnsi="Times New Roman"/>
          <w:color w:val="000000"/>
          <w:sz w:val="28"/>
          <w:szCs w:val="28"/>
        </w:rPr>
        <w:t>муниципального района «Хилокский район</w:t>
      </w:r>
      <w:r w:rsidRPr="00992B46">
        <w:rPr>
          <w:rFonts w:ascii="Times New Roman" w:hAnsi="Times New Roman"/>
          <w:color w:val="000000"/>
          <w:sz w:val="28"/>
          <w:szCs w:val="28"/>
        </w:rPr>
        <w:t xml:space="preserve">. </w:t>
      </w:r>
    </w:p>
    <w:p w:rsidR="001F5A57" w:rsidRPr="001F5A57" w:rsidRDefault="001F5A57" w:rsidP="001F5A57">
      <w:pPr>
        <w:pStyle w:val="a6"/>
        <w:widowControl w:val="0"/>
        <w:numPr>
          <w:ilvl w:val="0"/>
          <w:numId w:val="4"/>
        </w:numPr>
        <w:tabs>
          <w:tab w:val="left" w:pos="855"/>
          <w:tab w:val="left" w:pos="10490"/>
        </w:tabs>
        <w:spacing w:after="0" w:line="274" w:lineRule="exact"/>
        <w:ind w:left="20" w:right="141" w:firstLine="600"/>
        <w:rPr>
          <w:rFonts w:ascii="Times New Roman" w:hAnsi="Times New Roman"/>
          <w:sz w:val="28"/>
          <w:szCs w:val="28"/>
        </w:rPr>
      </w:pPr>
      <w:r w:rsidRPr="00992B46">
        <w:rPr>
          <w:rFonts w:ascii="Times New Roman" w:hAnsi="Times New Roman"/>
          <w:color w:val="000000"/>
          <w:sz w:val="28"/>
          <w:szCs w:val="28"/>
        </w:rPr>
        <w:t>Заседания Комиссии, в том числе выездные, проводятся по мере необходимости.</w:t>
      </w:r>
    </w:p>
    <w:p w:rsidR="001F5A57" w:rsidRPr="001F5A57" w:rsidRDefault="001F5A57" w:rsidP="001F5A57">
      <w:pPr>
        <w:pStyle w:val="a6"/>
        <w:widowControl w:val="0"/>
        <w:numPr>
          <w:ilvl w:val="0"/>
          <w:numId w:val="4"/>
        </w:numPr>
        <w:tabs>
          <w:tab w:val="left" w:pos="975"/>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Заседания Комиссии ведет председатель Комиссии, а в его отсутствие - заместител</w:t>
      </w:r>
      <w:r w:rsidR="00992B46">
        <w:rPr>
          <w:rFonts w:ascii="Times New Roman" w:hAnsi="Times New Roman"/>
          <w:color w:val="000000"/>
          <w:sz w:val="28"/>
          <w:szCs w:val="28"/>
        </w:rPr>
        <w:t>и</w:t>
      </w:r>
      <w:r w:rsidRPr="001F5A57">
        <w:rPr>
          <w:rFonts w:ascii="Times New Roman" w:hAnsi="Times New Roman"/>
          <w:color w:val="000000"/>
          <w:sz w:val="28"/>
          <w:szCs w:val="28"/>
        </w:rPr>
        <w:t xml:space="preserve"> председателя Комиссии.</w:t>
      </w:r>
    </w:p>
    <w:p w:rsidR="001F5A57" w:rsidRPr="001F5A57" w:rsidRDefault="001F5A57" w:rsidP="001F5A57">
      <w:pPr>
        <w:pStyle w:val="a6"/>
        <w:widowControl w:val="0"/>
        <w:numPr>
          <w:ilvl w:val="0"/>
          <w:numId w:val="4"/>
        </w:numPr>
        <w:tabs>
          <w:tab w:val="left" w:pos="1143"/>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Решение Комиссии принимается простым большинством голосов присутствующих на заседании членов Комиссии.</w:t>
      </w:r>
    </w:p>
    <w:p w:rsidR="001F5A57" w:rsidRPr="001F5A57" w:rsidRDefault="001F5A57" w:rsidP="001F5A57">
      <w:pPr>
        <w:pStyle w:val="a6"/>
        <w:widowControl w:val="0"/>
        <w:numPr>
          <w:ilvl w:val="0"/>
          <w:numId w:val="4"/>
        </w:numPr>
        <w:tabs>
          <w:tab w:val="left" w:pos="865"/>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Заседание Комиссии правомочно в случае присутствия на нем не менее половины членов Комиссии.</w:t>
      </w:r>
    </w:p>
    <w:p w:rsidR="001F5A57" w:rsidRPr="001F5A57" w:rsidRDefault="001F5A57" w:rsidP="001F5A57">
      <w:pPr>
        <w:pStyle w:val="a6"/>
        <w:widowControl w:val="0"/>
        <w:numPr>
          <w:ilvl w:val="0"/>
          <w:numId w:val="4"/>
        </w:numPr>
        <w:tabs>
          <w:tab w:val="left" w:pos="1086"/>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В своей деятельности Комиссия руководствуется: государственными стандартами, методическими рекомендациями, нормативно-правовыми актами РФ.</w:t>
      </w:r>
    </w:p>
    <w:p w:rsidR="001F5A57" w:rsidRPr="00992B46" w:rsidRDefault="003A1266" w:rsidP="003A1266">
      <w:pPr>
        <w:pStyle w:val="a6"/>
        <w:widowControl w:val="0"/>
        <w:tabs>
          <w:tab w:val="left" w:pos="1460"/>
          <w:tab w:val="left" w:pos="10490"/>
        </w:tabs>
        <w:spacing w:after="0" w:line="274" w:lineRule="exact"/>
        <w:ind w:right="141" w:firstLine="0"/>
        <w:rPr>
          <w:rFonts w:ascii="Times New Roman" w:hAnsi="Times New Roman"/>
          <w:sz w:val="28"/>
          <w:szCs w:val="28"/>
        </w:rPr>
      </w:pPr>
      <w:r>
        <w:rPr>
          <w:rFonts w:ascii="Times New Roman" w:hAnsi="Times New Roman"/>
          <w:color w:val="000000"/>
          <w:sz w:val="28"/>
          <w:szCs w:val="28"/>
        </w:rPr>
        <w:t xml:space="preserve">       7.</w:t>
      </w:r>
      <w:r w:rsidR="001F5A57" w:rsidRPr="001F5A57">
        <w:rPr>
          <w:rFonts w:ascii="Times New Roman" w:hAnsi="Times New Roman"/>
          <w:color w:val="000000"/>
          <w:sz w:val="28"/>
          <w:szCs w:val="28"/>
        </w:rPr>
        <w:t>Комиссия в период работы привлекает специалистов по оценке ущерба (оценщик)</w:t>
      </w:r>
      <w:r w:rsidR="002210F9">
        <w:rPr>
          <w:rFonts w:ascii="Times New Roman" w:hAnsi="Times New Roman"/>
          <w:color w:val="000000"/>
          <w:sz w:val="28"/>
          <w:szCs w:val="28"/>
        </w:rPr>
        <w:t xml:space="preserve"> </w:t>
      </w:r>
      <w:r w:rsidR="001F5A57" w:rsidRPr="00992B46">
        <w:rPr>
          <w:rFonts w:ascii="Times New Roman" w:hAnsi="Times New Roman"/>
          <w:color w:val="000000"/>
          <w:sz w:val="28"/>
          <w:szCs w:val="28"/>
        </w:rPr>
        <w:t>физических лиц, имеющих разрешительные документы на ведение оценочной деятельности. По итогам соответствующей деятельности подготавливается заключение об оценке ущерба - документ, содержащий вывод оценщика об ущербе и его обоснование.</w:t>
      </w:r>
    </w:p>
    <w:p w:rsidR="001F5A57" w:rsidRPr="001F5A57" w:rsidRDefault="003A1266" w:rsidP="003A1266">
      <w:pPr>
        <w:pStyle w:val="a6"/>
        <w:widowControl w:val="0"/>
        <w:tabs>
          <w:tab w:val="left" w:pos="913"/>
          <w:tab w:val="left" w:pos="10490"/>
        </w:tabs>
        <w:spacing w:after="0" w:line="274" w:lineRule="exact"/>
        <w:ind w:right="141" w:firstLine="0"/>
        <w:rPr>
          <w:rFonts w:ascii="Times New Roman" w:hAnsi="Times New Roman"/>
          <w:sz w:val="28"/>
          <w:szCs w:val="28"/>
        </w:rPr>
      </w:pPr>
      <w:r>
        <w:rPr>
          <w:rFonts w:ascii="Times New Roman" w:hAnsi="Times New Roman"/>
          <w:color w:val="000000"/>
          <w:sz w:val="28"/>
          <w:szCs w:val="28"/>
        </w:rPr>
        <w:t xml:space="preserve">      8.</w:t>
      </w:r>
      <w:r w:rsidR="001F5A57" w:rsidRPr="001F5A57">
        <w:rPr>
          <w:rFonts w:ascii="Times New Roman" w:hAnsi="Times New Roman"/>
          <w:color w:val="000000"/>
          <w:sz w:val="28"/>
          <w:szCs w:val="28"/>
        </w:rPr>
        <w:t>Задачами Комиссии являются:</w:t>
      </w:r>
    </w:p>
    <w:p w:rsidR="001F5A57" w:rsidRPr="001F5A57" w:rsidRDefault="001F5A57" w:rsidP="001F5A57">
      <w:pPr>
        <w:pStyle w:val="a6"/>
        <w:widowControl w:val="0"/>
        <w:numPr>
          <w:ilvl w:val="0"/>
          <w:numId w:val="3"/>
        </w:numPr>
        <w:tabs>
          <w:tab w:val="left" w:pos="783"/>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проведение осмотра имущества лиц, пострадавших от воздействия чрезвычайных ситуаций природного и техногенного характера;</w:t>
      </w:r>
    </w:p>
    <w:p w:rsidR="001F5A57" w:rsidRPr="00992B46" w:rsidRDefault="001F5A57" w:rsidP="001F5A57">
      <w:pPr>
        <w:pStyle w:val="a6"/>
        <w:widowControl w:val="0"/>
        <w:numPr>
          <w:ilvl w:val="0"/>
          <w:numId w:val="3"/>
        </w:numPr>
        <w:tabs>
          <w:tab w:val="left" w:pos="918"/>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 xml:space="preserve">составление акта осмотра имущества лиц, пострадавших от воздействия чрезвычайных ситуаций природного и техногенного характера в котором фиксируется факт наличия ущерба имуществу, обстоятельства при которых он был причинен. Акт подписывается всеми членами комиссии и собственниками пострадавшего имущества, утверждается Главой </w:t>
      </w:r>
      <w:r w:rsidR="00992B46" w:rsidRPr="00992B46">
        <w:rPr>
          <w:rFonts w:ascii="Times New Roman" w:hAnsi="Times New Roman"/>
          <w:color w:val="000000"/>
          <w:sz w:val="28"/>
          <w:szCs w:val="28"/>
        </w:rPr>
        <w:t>муниципального района «Хилокский район</w:t>
      </w:r>
      <w:r w:rsidRPr="00992B46">
        <w:rPr>
          <w:rFonts w:ascii="Times New Roman" w:hAnsi="Times New Roman"/>
          <w:color w:val="000000"/>
          <w:sz w:val="28"/>
          <w:szCs w:val="28"/>
        </w:rPr>
        <w:t>;</w:t>
      </w:r>
    </w:p>
    <w:p w:rsidR="001F5A57" w:rsidRPr="001F5A57" w:rsidRDefault="001F5A57" w:rsidP="001F5A57">
      <w:pPr>
        <w:pStyle w:val="a6"/>
        <w:widowControl w:val="0"/>
        <w:numPr>
          <w:ilvl w:val="0"/>
          <w:numId w:val="3"/>
        </w:numPr>
        <w:tabs>
          <w:tab w:val="left" w:pos="778"/>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рассмотрение документов, поданных заявителями (при наличии соответствующих документов);</w:t>
      </w:r>
    </w:p>
    <w:p w:rsidR="001F5A57" w:rsidRPr="001F5A57" w:rsidRDefault="001F5A57" w:rsidP="001F5A57">
      <w:pPr>
        <w:pStyle w:val="a6"/>
        <w:widowControl w:val="0"/>
        <w:numPr>
          <w:ilvl w:val="0"/>
          <w:numId w:val="3"/>
        </w:numPr>
        <w:tabs>
          <w:tab w:val="left" w:pos="822"/>
          <w:tab w:val="left" w:pos="10490"/>
        </w:tabs>
        <w:spacing w:after="0" w:line="274" w:lineRule="exact"/>
        <w:ind w:left="20" w:right="141" w:firstLine="600"/>
        <w:rPr>
          <w:rFonts w:ascii="Times New Roman" w:hAnsi="Times New Roman"/>
          <w:sz w:val="28"/>
          <w:szCs w:val="28"/>
        </w:rPr>
      </w:pPr>
      <w:r w:rsidRPr="001F5A57">
        <w:rPr>
          <w:rFonts w:ascii="Times New Roman" w:hAnsi="Times New Roman"/>
          <w:color w:val="000000"/>
          <w:sz w:val="28"/>
          <w:szCs w:val="28"/>
        </w:rPr>
        <w:t xml:space="preserve">взаимодействие с комиссией по рассмотрению заявлений граждан об оказании материальной помощи за счет средств резервного фонда администрации </w:t>
      </w:r>
      <w:r w:rsidR="00992B46" w:rsidRPr="00992B46">
        <w:rPr>
          <w:rFonts w:ascii="Times New Roman" w:hAnsi="Times New Roman"/>
          <w:color w:val="000000"/>
          <w:sz w:val="28"/>
          <w:szCs w:val="28"/>
        </w:rPr>
        <w:t>муниципального района «Хилокский район</w:t>
      </w:r>
      <w:r w:rsidRPr="001F5A57">
        <w:rPr>
          <w:rFonts w:ascii="Times New Roman" w:hAnsi="Times New Roman"/>
          <w:color w:val="000000"/>
          <w:sz w:val="28"/>
          <w:szCs w:val="28"/>
        </w:rPr>
        <w:t>, предоставление необходимых сведений.</w:t>
      </w:r>
    </w:p>
    <w:p w:rsidR="0091392B" w:rsidRPr="002210F9" w:rsidRDefault="001F5A57" w:rsidP="0091392B">
      <w:pPr>
        <w:pStyle w:val="a6"/>
        <w:widowControl w:val="0"/>
        <w:numPr>
          <w:ilvl w:val="0"/>
          <w:numId w:val="3"/>
        </w:numPr>
        <w:tabs>
          <w:tab w:val="left" w:pos="759"/>
          <w:tab w:val="left" w:pos="10490"/>
        </w:tabs>
        <w:spacing w:after="0" w:line="274" w:lineRule="exact"/>
        <w:ind w:left="20" w:right="141" w:firstLine="600"/>
        <w:rPr>
          <w:rFonts w:ascii="Times New Roman" w:hAnsi="Times New Roman"/>
          <w:sz w:val="28"/>
          <w:szCs w:val="28"/>
        </w:rPr>
      </w:pPr>
      <w:r w:rsidRPr="002210F9">
        <w:rPr>
          <w:rFonts w:ascii="Times New Roman" w:hAnsi="Times New Roman"/>
          <w:color w:val="000000"/>
          <w:sz w:val="28"/>
          <w:szCs w:val="28"/>
        </w:rPr>
        <w:t>иные задачи, не противоречащие действующему законодательству РФ</w:t>
      </w:r>
    </w:p>
    <w:p w:rsidR="006936FB" w:rsidRPr="001F5A57" w:rsidRDefault="006936FB" w:rsidP="001F5A57">
      <w:pPr>
        <w:ind w:left="20" w:right="141" w:firstLine="709"/>
        <w:rPr>
          <w:rFonts w:ascii="Times New Roman" w:hAnsi="Times New Roman"/>
          <w:sz w:val="28"/>
          <w:szCs w:val="28"/>
        </w:rPr>
      </w:pPr>
    </w:p>
    <w:p w:rsidR="00396F6E" w:rsidRDefault="00396F6E" w:rsidP="001F5A57">
      <w:pPr>
        <w:ind w:left="20" w:right="141" w:firstLine="709"/>
        <w:rPr>
          <w:rFonts w:ascii="Times New Roman" w:hAnsi="Times New Roman"/>
          <w:sz w:val="28"/>
          <w:szCs w:val="28"/>
        </w:rPr>
      </w:pPr>
    </w:p>
    <w:p w:rsidR="00B90811" w:rsidRDefault="00B90811" w:rsidP="001F5A57">
      <w:pPr>
        <w:ind w:left="20" w:right="141" w:firstLine="709"/>
        <w:rPr>
          <w:rFonts w:ascii="Times New Roman" w:hAnsi="Times New Roman"/>
          <w:sz w:val="28"/>
          <w:szCs w:val="28"/>
        </w:rPr>
      </w:pPr>
    </w:p>
    <w:p w:rsidR="00B90811" w:rsidRDefault="00B90811" w:rsidP="001F5A57">
      <w:pPr>
        <w:ind w:left="20" w:right="141" w:firstLine="709"/>
        <w:rPr>
          <w:rFonts w:ascii="Times New Roman" w:hAnsi="Times New Roman"/>
          <w:sz w:val="28"/>
          <w:szCs w:val="28"/>
        </w:rPr>
      </w:pPr>
    </w:p>
    <w:p w:rsidR="00B90811" w:rsidRPr="001F5A57" w:rsidRDefault="00497E92" w:rsidP="00B90811">
      <w:pPr>
        <w:ind w:left="20" w:right="141" w:hanging="446"/>
        <w:rPr>
          <w:rFonts w:ascii="Times New Roman" w:hAnsi="Times New Roman"/>
          <w:sz w:val="28"/>
          <w:szCs w:val="28"/>
        </w:rPr>
      </w:pPr>
      <w:r w:rsidRPr="00682039">
        <w:rPr>
          <w:rFonts w:ascii="Times New Roman" w:hAnsi="Times New Roman"/>
          <w:sz w:val="28"/>
          <w:szCs w:val="28"/>
        </w:rPr>
        <w:object w:dxaOrig="9355" w:dyaOrig="14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716.85pt" o:ole="">
            <v:imagedata r:id="rId6" o:title=""/>
          </v:shape>
          <o:OLEObject Type="Embed" ProgID="Word.Document.8" ShapeID="_x0000_i1025" DrawAspect="Content" ObjectID="_1615266377" r:id="rId7">
            <o:FieldCodes>\s</o:FieldCodes>
          </o:OLEObject>
        </w:object>
      </w:r>
    </w:p>
    <w:sectPr w:rsidR="00B90811" w:rsidRPr="001F5A57" w:rsidSect="003E207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3">
    <w:nsid w:val="00000007"/>
    <w:multiLevelType w:val="multilevel"/>
    <w:tmpl w:val="A8567B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D92740"/>
    <w:rsid w:val="00017B4F"/>
    <w:rsid w:val="00026702"/>
    <w:rsid w:val="00063DDD"/>
    <w:rsid w:val="000711C3"/>
    <w:rsid w:val="000825AC"/>
    <w:rsid w:val="000A279C"/>
    <w:rsid w:val="000D0079"/>
    <w:rsid w:val="000F6E35"/>
    <w:rsid w:val="001F2E13"/>
    <w:rsid w:val="001F5A57"/>
    <w:rsid w:val="002036E8"/>
    <w:rsid w:val="00206F66"/>
    <w:rsid w:val="002210F9"/>
    <w:rsid w:val="00231811"/>
    <w:rsid w:val="002A4A9D"/>
    <w:rsid w:val="002C4040"/>
    <w:rsid w:val="00300A1E"/>
    <w:rsid w:val="00390636"/>
    <w:rsid w:val="00396F6E"/>
    <w:rsid w:val="003A1266"/>
    <w:rsid w:val="003A4E37"/>
    <w:rsid w:val="003E2078"/>
    <w:rsid w:val="003F1979"/>
    <w:rsid w:val="00407E5D"/>
    <w:rsid w:val="00420DF2"/>
    <w:rsid w:val="00422FE2"/>
    <w:rsid w:val="00431A23"/>
    <w:rsid w:val="00467E47"/>
    <w:rsid w:val="00473388"/>
    <w:rsid w:val="00497E92"/>
    <w:rsid w:val="004C452D"/>
    <w:rsid w:val="004C4B90"/>
    <w:rsid w:val="004D5ED6"/>
    <w:rsid w:val="004D65B2"/>
    <w:rsid w:val="004E6077"/>
    <w:rsid w:val="0051365C"/>
    <w:rsid w:val="00515505"/>
    <w:rsid w:val="0052081F"/>
    <w:rsid w:val="00521342"/>
    <w:rsid w:val="00581C42"/>
    <w:rsid w:val="00582BC0"/>
    <w:rsid w:val="00590A18"/>
    <w:rsid w:val="00597659"/>
    <w:rsid w:val="005E2C04"/>
    <w:rsid w:val="00601B54"/>
    <w:rsid w:val="006427FC"/>
    <w:rsid w:val="00642E8E"/>
    <w:rsid w:val="006523F5"/>
    <w:rsid w:val="00653CD5"/>
    <w:rsid w:val="00656DBF"/>
    <w:rsid w:val="00682039"/>
    <w:rsid w:val="006936FB"/>
    <w:rsid w:val="006D5CA1"/>
    <w:rsid w:val="00735E5C"/>
    <w:rsid w:val="00750F09"/>
    <w:rsid w:val="00762211"/>
    <w:rsid w:val="0077051F"/>
    <w:rsid w:val="007753DE"/>
    <w:rsid w:val="007A6A3E"/>
    <w:rsid w:val="007B3BCE"/>
    <w:rsid w:val="007C0842"/>
    <w:rsid w:val="007D7072"/>
    <w:rsid w:val="00803AEE"/>
    <w:rsid w:val="00812120"/>
    <w:rsid w:val="00813C63"/>
    <w:rsid w:val="00852730"/>
    <w:rsid w:val="008671A6"/>
    <w:rsid w:val="00871ADC"/>
    <w:rsid w:val="00871D2A"/>
    <w:rsid w:val="008907CC"/>
    <w:rsid w:val="008A7530"/>
    <w:rsid w:val="008A7D21"/>
    <w:rsid w:val="008C0E8C"/>
    <w:rsid w:val="008C297F"/>
    <w:rsid w:val="008F30D8"/>
    <w:rsid w:val="0091392B"/>
    <w:rsid w:val="009526F1"/>
    <w:rsid w:val="0095621A"/>
    <w:rsid w:val="009565EA"/>
    <w:rsid w:val="00966803"/>
    <w:rsid w:val="00972C70"/>
    <w:rsid w:val="00976A68"/>
    <w:rsid w:val="00976F78"/>
    <w:rsid w:val="00991127"/>
    <w:rsid w:val="00992B46"/>
    <w:rsid w:val="009A5232"/>
    <w:rsid w:val="009F5A28"/>
    <w:rsid w:val="00A27E88"/>
    <w:rsid w:val="00A32954"/>
    <w:rsid w:val="00A4274A"/>
    <w:rsid w:val="00A76D8A"/>
    <w:rsid w:val="00AB1896"/>
    <w:rsid w:val="00AD0A5F"/>
    <w:rsid w:val="00AD0AEC"/>
    <w:rsid w:val="00AE498F"/>
    <w:rsid w:val="00B13C05"/>
    <w:rsid w:val="00B508C0"/>
    <w:rsid w:val="00B650E9"/>
    <w:rsid w:val="00B708CB"/>
    <w:rsid w:val="00B90811"/>
    <w:rsid w:val="00B9284A"/>
    <w:rsid w:val="00B94494"/>
    <w:rsid w:val="00BB128C"/>
    <w:rsid w:val="00BB2B26"/>
    <w:rsid w:val="00C27EE2"/>
    <w:rsid w:val="00C30789"/>
    <w:rsid w:val="00C348CD"/>
    <w:rsid w:val="00C74746"/>
    <w:rsid w:val="00C760DF"/>
    <w:rsid w:val="00C96DAA"/>
    <w:rsid w:val="00CC5146"/>
    <w:rsid w:val="00CC5745"/>
    <w:rsid w:val="00CC5C8D"/>
    <w:rsid w:val="00CE19E5"/>
    <w:rsid w:val="00CE6EBE"/>
    <w:rsid w:val="00D11BED"/>
    <w:rsid w:val="00D45A52"/>
    <w:rsid w:val="00D92740"/>
    <w:rsid w:val="00DA05D8"/>
    <w:rsid w:val="00DE0AD4"/>
    <w:rsid w:val="00DE585D"/>
    <w:rsid w:val="00E00954"/>
    <w:rsid w:val="00E55816"/>
    <w:rsid w:val="00E61E71"/>
    <w:rsid w:val="00EA6047"/>
    <w:rsid w:val="00EC7718"/>
    <w:rsid w:val="00EE2D18"/>
    <w:rsid w:val="00F04657"/>
    <w:rsid w:val="00F277E7"/>
    <w:rsid w:val="00F4390D"/>
    <w:rsid w:val="00F43928"/>
    <w:rsid w:val="00F73688"/>
    <w:rsid w:val="00F73BDC"/>
    <w:rsid w:val="00F872DE"/>
    <w:rsid w:val="00F87BD5"/>
    <w:rsid w:val="00F966BE"/>
    <w:rsid w:val="00FA7838"/>
    <w:rsid w:val="00FB26C5"/>
    <w:rsid w:val="00FB322D"/>
    <w:rsid w:val="00FE1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92740"/>
    <w:pPr>
      <w:ind w:firstLine="567"/>
      <w:jc w:val="both"/>
    </w:pPr>
    <w:rPr>
      <w:rFonts w:ascii="Arial" w:hAnsi="Arial"/>
      <w:sz w:val="24"/>
      <w:szCs w:val="24"/>
    </w:rPr>
  </w:style>
  <w:style w:type="paragraph" w:styleId="2">
    <w:name w:val="heading 2"/>
    <w:aliases w:val="!Разделы документа"/>
    <w:basedOn w:val="a"/>
    <w:link w:val="20"/>
    <w:qFormat/>
    <w:rsid w:val="00D9274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D92740"/>
    <w:rPr>
      <w:rFonts w:ascii="Arial" w:hAnsi="Arial" w:cs="Arial"/>
      <w:b/>
      <w:bCs/>
      <w:iCs/>
      <w:sz w:val="30"/>
      <w:szCs w:val="28"/>
    </w:rPr>
  </w:style>
  <w:style w:type="paragraph" w:styleId="a3">
    <w:name w:val="annotation text"/>
    <w:aliases w:val="!Равноширинный текст документа"/>
    <w:basedOn w:val="a"/>
    <w:link w:val="a4"/>
    <w:rsid w:val="00D92740"/>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rsid w:val="00D92740"/>
    <w:rPr>
      <w:rFonts w:ascii="Courier" w:hAnsi="Courier"/>
      <w:sz w:val="22"/>
    </w:rPr>
  </w:style>
  <w:style w:type="paragraph" w:customStyle="1" w:styleId="Title">
    <w:name w:val="Title!Название НПА"/>
    <w:basedOn w:val="a"/>
    <w:rsid w:val="00D92740"/>
    <w:pPr>
      <w:spacing w:before="240" w:after="60"/>
      <w:jc w:val="center"/>
      <w:outlineLvl w:val="0"/>
    </w:pPr>
    <w:rPr>
      <w:rFonts w:cs="Arial"/>
      <w:b/>
      <w:bCs/>
      <w:kern w:val="28"/>
      <w:sz w:val="32"/>
      <w:szCs w:val="32"/>
    </w:rPr>
  </w:style>
  <w:style w:type="character" w:styleId="a5">
    <w:name w:val="Hyperlink"/>
    <w:basedOn w:val="a0"/>
    <w:rsid w:val="00D92740"/>
    <w:rPr>
      <w:color w:val="0000FF"/>
      <w:u w:val="none"/>
    </w:rPr>
  </w:style>
  <w:style w:type="paragraph" w:customStyle="1" w:styleId="ConsPlusTitle">
    <w:name w:val="ConsPlusTitle"/>
    <w:rsid w:val="00D92740"/>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F04657"/>
    <w:pPr>
      <w:autoSpaceDE w:val="0"/>
      <w:autoSpaceDN w:val="0"/>
      <w:adjustRightInd w:val="0"/>
    </w:pPr>
    <w:rPr>
      <w:rFonts w:ascii="Arial" w:hAnsi="Arial" w:cs="Arial"/>
    </w:rPr>
  </w:style>
  <w:style w:type="paragraph" w:customStyle="1" w:styleId="FR3">
    <w:name w:val="FR3"/>
    <w:rsid w:val="00812120"/>
    <w:pPr>
      <w:widowControl w:val="0"/>
      <w:ind w:left="120"/>
    </w:pPr>
  </w:style>
  <w:style w:type="paragraph" w:styleId="a6">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7"/>
    <w:rsid w:val="006D5CA1"/>
    <w:pPr>
      <w:spacing w:after="120"/>
    </w:pPr>
  </w:style>
  <w:style w:type="character" w:customStyle="1" w:styleId="a7">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6"/>
    <w:rsid w:val="006D5CA1"/>
    <w:rPr>
      <w:rFonts w:ascii="Arial" w:hAnsi="Arial"/>
      <w:sz w:val="24"/>
      <w:szCs w:val="24"/>
    </w:rPr>
  </w:style>
  <w:style w:type="character" w:customStyle="1" w:styleId="3">
    <w:name w:val="Основной текст (3)_"/>
    <w:basedOn w:val="a0"/>
    <w:link w:val="30"/>
    <w:uiPriority w:val="99"/>
    <w:rsid w:val="00CC5C8D"/>
    <w:rPr>
      <w:sz w:val="26"/>
      <w:szCs w:val="26"/>
      <w:shd w:val="clear" w:color="auto" w:fill="FFFFFF"/>
    </w:rPr>
  </w:style>
  <w:style w:type="paragraph" w:customStyle="1" w:styleId="30">
    <w:name w:val="Основной текст (3)"/>
    <w:basedOn w:val="a"/>
    <w:link w:val="3"/>
    <w:uiPriority w:val="99"/>
    <w:rsid w:val="00CC5C8D"/>
    <w:pPr>
      <w:widowControl w:val="0"/>
      <w:shd w:val="clear" w:color="auto" w:fill="FFFFFF"/>
      <w:spacing w:before="600" w:after="420" w:line="240" w:lineRule="atLeast"/>
      <w:ind w:firstLine="0"/>
      <w:jc w:val="left"/>
    </w:pPr>
    <w:rPr>
      <w:rFonts w:ascii="Times New Roman" w:hAnsi="Times New Roman"/>
      <w:sz w:val="26"/>
      <w:szCs w:val="26"/>
    </w:rPr>
  </w:style>
  <w:style w:type="character" w:customStyle="1" w:styleId="4">
    <w:name w:val="Основной текст (4)_"/>
    <w:basedOn w:val="a0"/>
    <w:link w:val="40"/>
    <w:uiPriority w:val="99"/>
    <w:locked/>
    <w:rsid w:val="001F5A57"/>
    <w:rPr>
      <w:b/>
      <w:bCs/>
      <w:spacing w:val="3"/>
      <w:sz w:val="21"/>
      <w:szCs w:val="21"/>
      <w:shd w:val="clear" w:color="auto" w:fill="FFFFFF"/>
    </w:rPr>
  </w:style>
  <w:style w:type="paragraph" w:customStyle="1" w:styleId="40">
    <w:name w:val="Основной текст (4)"/>
    <w:basedOn w:val="a"/>
    <w:link w:val="4"/>
    <w:uiPriority w:val="99"/>
    <w:rsid w:val="001F5A57"/>
    <w:pPr>
      <w:widowControl w:val="0"/>
      <w:shd w:val="clear" w:color="auto" w:fill="FFFFFF"/>
      <w:spacing w:line="274" w:lineRule="exact"/>
      <w:ind w:firstLine="0"/>
      <w:jc w:val="center"/>
    </w:pPr>
    <w:rPr>
      <w:rFonts w:ascii="Times New Roman" w:hAnsi="Times New Roman"/>
      <w:b/>
      <w:bCs/>
      <w:spacing w:val="3"/>
      <w:sz w:val="21"/>
      <w:szCs w:val="21"/>
    </w:rPr>
  </w:style>
</w:styles>
</file>

<file path=word/webSettings.xml><?xml version="1.0" encoding="utf-8"?>
<w:webSettings xmlns:r="http://schemas.openxmlformats.org/officeDocument/2006/relationships" xmlns:w="http://schemas.openxmlformats.org/wordprocessingml/2006/main">
  <w:divs>
    <w:div w:id="992487011">
      <w:bodyDiv w:val="1"/>
      <w:marLeft w:val="0"/>
      <w:marRight w:val="0"/>
      <w:marTop w:val="0"/>
      <w:marBottom w:val="0"/>
      <w:divBdr>
        <w:top w:val="none" w:sz="0" w:space="0" w:color="auto"/>
        <w:left w:val="none" w:sz="0" w:space="0" w:color="auto"/>
        <w:bottom w:val="none" w:sz="0" w:space="0" w:color="auto"/>
        <w:right w:val="none" w:sz="0" w:space="0" w:color="auto"/>
      </w:divBdr>
    </w:div>
    <w:div w:id="1025444466">
      <w:bodyDiv w:val="1"/>
      <w:marLeft w:val="0"/>
      <w:marRight w:val="0"/>
      <w:marTop w:val="0"/>
      <w:marBottom w:val="0"/>
      <w:divBdr>
        <w:top w:val="none" w:sz="0" w:space="0" w:color="auto"/>
        <w:left w:val="none" w:sz="0" w:space="0" w:color="auto"/>
        <w:bottom w:val="none" w:sz="0" w:space="0" w:color="auto"/>
        <w:right w:val="none" w:sz="0" w:space="0" w:color="auto"/>
      </w:divBdr>
    </w:div>
    <w:div w:id="1193229337">
      <w:bodyDiv w:val="1"/>
      <w:marLeft w:val="0"/>
      <w:marRight w:val="0"/>
      <w:marTop w:val="0"/>
      <w:marBottom w:val="0"/>
      <w:divBdr>
        <w:top w:val="none" w:sz="0" w:space="0" w:color="auto"/>
        <w:left w:val="none" w:sz="0" w:space="0" w:color="auto"/>
        <w:bottom w:val="none" w:sz="0" w:space="0" w:color="auto"/>
        <w:right w:val="none" w:sz="0" w:space="0" w:color="auto"/>
      </w:divBdr>
    </w:div>
    <w:div w:id="1982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_________Microsoft_Office_Word_97_-_20031.doc"/><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BD92-41D5-430A-8AF4-BCD3DF41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Корвяков</cp:lastModifiedBy>
  <cp:revision>46</cp:revision>
  <cp:lastPrinted>2019-03-27T07:37:00Z</cp:lastPrinted>
  <dcterms:created xsi:type="dcterms:W3CDTF">2018-07-18T00:06:00Z</dcterms:created>
  <dcterms:modified xsi:type="dcterms:W3CDTF">2019-03-27T23:20:00Z</dcterms:modified>
</cp:coreProperties>
</file>