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8B" w:rsidRPr="0017698B" w:rsidRDefault="0017698B" w:rsidP="005361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98B" w:rsidRPr="0017698B" w:rsidRDefault="0017698B" w:rsidP="00176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698B">
        <w:rPr>
          <w:rFonts w:ascii="Times New Roman" w:hAnsi="Times New Roman" w:cs="Times New Roman"/>
          <w:sz w:val="28"/>
          <w:szCs w:val="28"/>
        </w:rPr>
        <w:t>АДМИНИСТРАЦИЯ СЕЛЬСКОГО ПОСЕЛЕНИЯ «ЭНГОРОКСКОЕ»</w:t>
      </w:r>
    </w:p>
    <w:p w:rsidR="0017698B" w:rsidRDefault="0017698B" w:rsidP="00176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8B" w:rsidRDefault="0017698B" w:rsidP="00176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698B" w:rsidRDefault="0017698B" w:rsidP="00176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8B" w:rsidRDefault="005F4425" w:rsidP="0017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17698B">
        <w:rPr>
          <w:rFonts w:ascii="Times New Roman" w:hAnsi="Times New Roman" w:cs="Times New Roman"/>
          <w:sz w:val="28"/>
          <w:szCs w:val="28"/>
        </w:rPr>
        <w:t xml:space="preserve">» августа 2016 года                                          </w:t>
      </w:r>
      <w:r w:rsidR="00645F62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536182">
        <w:rPr>
          <w:rFonts w:ascii="Times New Roman" w:hAnsi="Times New Roman" w:cs="Times New Roman"/>
          <w:sz w:val="28"/>
          <w:szCs w:val="28"/>
        </w:rPr>
        <w:t xml:space="preserve"> </w:t>
      </w:r>
      <w:r w:rsidR="00645F62">
        <w:rPr>
          <w:rFonts w:ascii="Times New Roman" w:hAnsi="Times New Roman" w:cs="Times New Roman"/>
          <w:sz w:val="28"/>
          <w:szCs w:val="28"/>
        </w:rPr>
        <w:t>2</w:t>
      </w:r>
      <w:r w:rsidR="00536182">
        <w:rPr>
          <w:rFonts w:ascii="Times New Roman" w:hAnsi="Times New Roman" w:cs="Times New Roman"/>
          <w:sz w:val="28"/>
          <w:szCs w:val="28"/>
        </w:rPr>
        <w:t>1</w:t>
      </w:r>
    </w:p>
    <w:p w:rsidR="0017698B" w:rsidRDefault="0017698B" w:rsidP="0017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98B" w:rsidRDefault="0017698B" w:rsidP="0017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182" w:rsidRDefault="0017698B" w:rsidP="00176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36182">
        <w:rPr>
          <w:rFonts w:ascii="Times New Roman" w:hAnsi="Times New Roman" w:cs="Times New Roman"/>
          <w:b/>
          <w:sz w:val="28"/>
          <w:szCs w:val="28"/>
        </w:rPr>
        <w:t>Положения о подразделении по профилактике коррупционных и иных правонарушений</w:t>
      </w:r>
    </w:p>
    <w:p w:rsidR="0017698B" w:rsidRDefault="00536182" w:rsidP="00176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769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«Энгорокское»</w:t>
      </w:r>
    </w:p>
    <w:p w:rsidR="0017698B" w:rsidRDefault="0017698B" w:rsidP="00176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8B" w:rsidRDefault="0017698B" w:rsidP="00176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8B" w:rsidRDefault="0017698B" w:rsidP="0017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</w:t>
      </w:r>
      <w:r w:rsidR="00536182">
        <w:rPr>
          <w:rFonts w:ascii="Times New Roman" w:hAnsi="Times New Roman" w:cs="Times New Roman"/>
          <w:sz w:val="28"/>
          <w:szCs w:val="28"/>
        </w:rPr>
        <w:t xml:space="preserve"> Федеральным законом от 02 марта 2007  № 25-ФЗ  «О муниципальной службе в Российской Федерации»,  Федеральным законом от 25 декабря 2008  № 273-ФЗ  «О противодействии коррупции»,  в целях реализации Указа Президента Российской Федерации от 15.07.2015  №  364  «О мерах по совершенствованию организации деятельности в области противодействия коррупции»,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«Энгорокское»,</w:t>
      </w:r>
    </w:p>
    <w:p w:rsidR="0017698B" w:rsidRDefault="00536182" w:rsidP="00536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7698B" w:rsidRPr="0017698B">
        <w:rPr>
          <w:rFonts w:ascii="Times New Roman" w:hAnsi="Times New Roman" w:cs="Times New Roman"/>
          <w:b/>
          <w:sz w:val="28"/>
          <w:szCs w:val="28"/>
        </w:rPr>
        <w:t>:</w:t>
      </w:r>
    </w:p>
    <w:p w:rsidR="0017698B" w:rsidRDefault="0017698B" w:rsidP="001769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F62" w:rsidRDefault="0017698B" w:rsidP="00536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36182">
        <w:rPr>
          <w:rFonts w:ascii="Times New Roman" w:hAnsi="Times New Roman" w:cs="Times New Roman"/>
          <w:sz w:val="28"/>
          <w:szCs w:val="28"/>
        </w:rPr>
        <w:t>Положение о подразделении по профилактике коррупционных и иных правонарушений администрации сельского поселения «Энгорокское» согласно приложению № 1.</w:t>
      </w:r>
    </w:p>
    <w:p w:rsidR="00536182" w:rsidRDefault="00536182" w:rsidP="00536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подразделения по профилактике коррупционных и иных правонарушений в администрации сельского поселения «Энгорокское», согласно приложению № 2.</w:t>
      </w:r>
    </w:p>
    <w:p w:rsidR="00B52621" w:rsidRDefault="00536182" w:rsidP="00536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52621">
        <w:rPr>
          <w:rFonts w:ascii="Times New Roman" w:hAnsi="Times New Roman" w:cs="Times New Roman"/>
          <w:sz w:val="28"/>
          <w:szCs w:val="28"/>
        </w:rPr>
        <w:t>после официального обнародования и подлежит размещению на официальном сайте муниципального района «Хилокский район» раздел сельское поселение «Энгорокское».</w:t>
      </w:r>
    </w:p>
    <w:p w:rsidR="00B52621" w:rsidRDefault="00B52621" w:rsidP="00B52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B52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182" w:rsidRDefault="00B52621" w:rsidP="00B52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21" w:rsidRDefault="00645F62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26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45F62" w:rsidRDefault="00645F62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</w:t>
      </w:r>
      <w:r w:rsidR="00B5262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И.Н. Трофимова</w:t>
      </w:r>
    </w:p>
    <w:p w:rsidR="00B52621" w:rsidRDefault="00B52621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B526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52621" w:rsidRDefault="00B52621" w:rsidP="00B526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52621" w:rsidRDefault="00B52621" w:rsidP="00B526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 </w:t>
      </w:r>
    </w:p>
    <w:p w:rsidR="00B52621" w:rsidRDefault="005F4425" w:rsidP="00B526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bookmarkStart w:id="0" w:name="_GoBack"/>
      <w:bookmarkEnd w:id="0"/>
      <w:r w:rsidR="00B52621">
        <w:rPr>
          <w:rFonts w:ascii="Times New Roman" w:hAnsi="Times New Roman" w:cs="Times New Roman"/>
          <w:sz w:val="28"/>
          <w:szCs w:val="28"/>
        </w:rPr>
        <w:t>.08.2016г.  № 21</w:t>
      </w:r>
    </w:p>
    <w:p w:rsidR="00B52621" w:rsidRDefault="00B52621" w:rsidP="00B526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B526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2621" w:rsidRPr="00B52621" w:rsidRDefault="00B52621" w:rsidP="00B526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2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2621" w:rsidRDefault="00B52621" w:rsidP="00B526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21">
        <w:rPr>
          <w:rFonts w:ascii="Times New Roman" w:hAnsi="Times New Roman" w:cs="Times New Roman"/>
          <w:b/>
          <w:sz w:val="28"/>
          <w:szCs w:val="28"/>
        </w:rPr>
        <w:t>о подразделении по профилактике коррупционных и иных правонарушений администрации сельского поселения «Энгорокское»</w:t>
      </w:r>
    </w:p>
    <w:p w:rsidR="00B52621" w:rsidRDefault="00B52621" w:rsidP="00B526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21" w:rsidRDefault="00870E6F" w:rsidP="00870E6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526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2621" w:rsidRDefault="00B52621" w:rsidP="00B526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21" w:rsidRDefault="00B52621" w:rsidP="00B52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Настоящим Положением определяются правовое положение, основные задачи и функции подразделения по профилактике коррупционных и иных правонарушений администрации сельского поселения «Энгорокское» (далее – подразделение по профилактике коррупционных правонарушений).</w:t>
      </w:r>
    </w:p>
    <w:p w:rsidR="00B52621" w:rsidRDefault="00B52621" w:rsidP="00B52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E0624E">
        <w:rPr>
          <w:rFonts w:ascii="Times New Roman" w:hAnsi="Times New Roman" w:cs="Times New Roman"/>
          <w:sz w:val="28"/>
          <w:szCs w:val="28"/>
        </w:rPr>
        <w:t xml:space="preserve"> Подразделение по профилактике коррупционных правонарушений в своей деятельности руководствуется Конституцией Российской </w:t>
      </w:r>
      <w:r w:rsidR="00F73DD8">
        <w:rPr>
          <w:rFonts w:ascii="Times New Roman" w:hAnsi="Times New Roman" w:cs="Times New Roman"/>
          <w:sz w:val="28"/>
          <w:szCs w:val="28"/>
        </w:rPr>
        <w:t xml:space="preserve">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Забайкальского края, иными нормативными правовыми актами, а также положением о подразделении по </w:t>
      </w:r>
      <w:r w:rsidR="00737A03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правонарушений, созданном в муниципальном органе.</w:t>
      </w:r>
    </w:p>
    <w:p w:rsidR="00737A03" w:rsidRDefault="00737A03" w:rsidP="00B52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Руководитель подразделения по профилактике коррупционных правонарушений несет </w:t>
      </w:r>
      <w:r w:rsidR="00870E6F">
        <w:rPr>
          <w:rFonts w:ascii="Times New Roman" w:hAnsi="Times New Roman" w:cs="Times New Roman"/>
          <w:sz w:val="28"/>
          <w:szCs w:val="28"/>
        </w:rPr>
        <w:t>персональную за деятельность этого подразделения.</w:t>
      </w:r>
    </w:p>
    <w:p w:rsidR="00870E6F" w:rsidRDefault="00870E6F" w:rsidP="00B52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E6F" w:rsidRDefault="00870E6F" w:rsidP="00870E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70E6F">
        <w:rPr>
          <w:rFonts w:ascii="Times New Roman" w:hAnsi="Times New Roman" w:cs="Times New Roman"/>
          <w:b/>
          <w:sz w:val="28"/>
          <w:szCs w:val="28"/>
        </w:rPr>
        <w:t>.Основные задачи подразделения по профилактике коррупционных правонарушений</w:t>
      </w:r>
    </w:p>
    <w:p w:rsidR="00870E6F" w:rsidRDefault="00870E6F" w:rsidP="00870E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E6F" w:rsidRDefault="00870E6F" w:rsidP="0087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4.Основными задачами подразделения по профилактике коррупционных правонарушений</w:t>
      </w:r>
      <w:r w:rsidR="001015D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015D6" w:rsidRDefault="001015D6" w:rsidP="0087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а)формирование у муниципальных служащих нетерпимости к коррупционному поведению;</w:t>
      </w:r>
    </w:p>
    <w:p w:rsidR="001015D6" w:rsidRDefault="001015D6" w:rsidP="0087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б)профилактика коррупционных правонарушений в муниципальном органе;</w:t>
      </w:r>
    </w:p>
    <w:p w:rsidR="001015D6" w:rsidRDefault="001015D6" w:rsidP="0087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1015D6" w:rsidRDefault="005C1ABC" w:rsidP="0087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г)осуществление контроля;</w:t>
      </w:r>
    </w:p>
    <w:p w:rsidR="005C1ABC" w:rsidRDefault="005C1ABC" w:rsidP="0087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5C1ABC" w:rsidRDefault="005C1ABC" w:rsidP="0087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 соблюдением законодательства Российской Федерации о противодействии коррупции в организациях, созданных для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задач, поставленных перед муниципальным органом, а также за реализацией в них мер по профилактике коррупционных правонарушений.</w:t>
      </w:r>
    </w:p>
    <w:p w:rsidR="005C1ABC" w:rsidRDefault="005C1ABC" w:rsidP="0087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ABC" w:rsidRDefault="005C1ABC" w:rsidP="005C1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1ABC">
        <w:rPr>
          <w:rFonts w:ascii="Times New Roman" w:hAnsi="Times New Roman" w:cs="Times New Roman"/>
          <w:b/>
          <w:sz w:val="28"/>
          <w:szCs w:val="28"/>
        </w:rPr>
        <w:t>.Основные функции подразделения по профилактике коррупционных правонарушений</w:t>
      </w:r>
    </w:p>
    <w:p w:rsidR="005C1ABC" w:rsidRDefault="005C1ABC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ABC" w:rsidRDefault="005C1ABC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5.Подразделение по профилактике коррупционных правонарушений осуществляет следующие основные функции:</w:t>
      </w:r>
    </w:p>
    <w:p w:rsidR="005C1ABC" w:rsidRDefault="005C1ABC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C1ABC" w:rsidRDefault="005C1ABC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5C1ABC" w:rsidRDefault="005C1ABC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обеспечение деятельности комиссии по соблюдению требований к служебному поведению муниципальных служащих сельского поселения «Энгорокское и урегулированию конфликта интересов;</w:t>
      </w:r>
    </w:p>
    <w:p w:rsidR="005C1ABC" w:rsidRDefault="008915A0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915A0" w:rsidRDefault="008915A0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обеспечение соблюдения в администрации сельского поселения «Энгорокское» законных прав и интересов муниципального служащего, сообщившего о ставшем ему известном факте коррупции;</w:t>
      </w:r>
    </w:p>
    <w:p w:rsidR="008915A0" w:rsidRDefault="00BB1A99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 обеспечение реализации муниципальными служащими обязанности уведомлять представителя нанимателя (работодателя), прокуратуру Хилокского района, иные федеральные государственные органы обо всех случаях обращения к ним каких-либо лиц в целях склонениях их к совершению коррупционных правонарушений;</w:t>
      </w:r>
    </w:p>
    <w:p w:rsidR="00BB1A99" w:rsidRDefault="00BB1A99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ж) осуществление проверки:</w:t>
      </w:r>
    </w:p>
    <w:p w:rsidR="00BB1A99" w:rsidRDefault="00BB1A99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BB1A99" w:rsidRDefault="00BB1A99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достоверности и полноты сведений о доходах,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BB1A99" w:rsidRDefault="00BB1A99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соблюдения муниципальными служащими запретов, ограничений и требований, установленных в целях противодействия коррупции;</w:t>
      </w:r>
    </w:p>
    <w:p w:rsidR="00BB1A99" w:rsidRDefault="00BF4D10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соблюдения гражданами, замещающими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BF4D10" w:rsidRDefault="00BF4D10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з) подготовка в пределах своей компетенции проектов нормативных правовых актов по вопросам противодействия коррупции;</w:t>
      </w:r>
    </w:p>
    <w:p w:rsidR="00BF4D10" w:rsidRDefault="00BF4D10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и) анализ сведений:</w:t>
      </w:r>
    </w:p>
    <w:p w:rsidR="00BF4D10" w:rsidRDefault="00BF4D10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BF4D10" w:rsidRDefault="00BF4D10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BF4D10" w:rsidRDefault="00BF4D10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соблюдении муниципальными служащими запретов, ограничений и требований, установленных в целях противоде</w:t>
      </w:r>
      <w:r w:rsidR="006C01B2">
        <w:rPr>
          <w:rFonts w:ascii="Times New Roman" w:hAnsi="Times New Roman" w:cs="Times New Roman"/>
          <w:sz w:val="28"/>
          <w:szCs w:val="28"/>
        </w:rPr>
        <w:t>йствия коррупции;</w:t>
      </w:r>
    </w:p>
    <w:p w:rsidR="006C01B2" w:rsidRDefault="006C01B2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 соблюдении гражданами, замещающими должности муниципальной службы, ограничений при заключении ими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6C01B2" w:rsidRDefault="006C01B2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органов местного самоуправления сельского поселения «Энгорокское» в информационно-телекоммуникационной сети «Интернет», а также в обеспечении представления этих сведений общероссийским средствам массовой информации для опубликования;</w:t>
      </w:r>
    </w:p>
    <w:p w:rsidR="006C01B2" w:rsidRDefault="006C01B2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л) организация в пределах своей компетенции антикоррупционного просвещения муниципальных служащих;</w:t>
      </w:r>
    </w:p>
    <w:p w:rsidR="006C01B2" w:rsidRDefault="006C01B2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6C01B2" w:rsidRDefault="006C01B2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6.В целях реализации своих функций подразделение по профилактике коррупционных правонарушений:</w:t>
      </w:r>
    </w:p>
    <w:p w:rsidR="006C01B2" w:rsidRDefault="006C01B2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6C01B2" w:rsidRDefault="006C01B2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прокуратуру Хилокского района, иные федеральные государственные органы, территориальные органы федеральных государственных органов,</w:t>
      </w:r>
      <w:r w:rsidR="008E2D80">
        <w:rPr>
          <w:rFonts w:ascii="Times New Roman" w:hAnsi="Times New Roman" w:cs="Times New Roman"/>
          <w:sz w:val="28"/>
          <w:szCs w:val="28"/>
        </w:rPr>
        <w:t xml:space="preserve"> государственные органы Забайкальского края,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8E2D80" w:rsidRDefault="008E2D80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д) обеспечение соблюдения в администрации сельского поселения «Энгорокское» законных прав и интересов муниципального служащего, сообщившего о ставшем ему известном факте коррупции;</w:t>
      </w:r>
    </w:p>
    <w:p w:rsidR="008E2D80" w:rsidRDefault="008E2D80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 обеспечение реализации муниципальными служащими обязанности уведомлять представителя нанимателя (работодателя), прокуратуру Хилокского района,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E2D80" w:rsidRDefault="008E2D80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ж) осуществление проверки:</w:t>
      </w:r>
    </w:p>
    <w:p w:rsidR="008C1FE1" w:rsidRDefault="008C1FE1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достовер</w:t>
      </w:r>
      <w:r w:rsidR="008E2D80">
        <w:rPr>
          <w:rFonts w:ascii="Times New Roman" w:hAnsi="Times New Roman" w:cs="Times New Roman"/>
          <w:sz w:val="28"/>
          <w:szCs w:val="28"/>
        </w:rPr>
        <w:t>ности и полноты сведений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8C1FE1" w:rsidRDefault="008C1FE1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8C1FE1" w:rsidRDefault="008C1FE1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соблюдения муниципальными служащими запретов, ограничений и требований, установленных в целях противодействия коррупции;</w:t>
      </w:r>
    </w:p>
    <w:p w:rsidR="008C1FE1" w:rsidRDefault="008C1FE1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соблюдения гражданами, замещающими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8E2D80" w:rsidRDefault="008C1FE1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з) подготовка в пределах своей компетенции проектов нормативных правовых актов по вопросам противодействия коррупции;</w:t>
      </w:r>
      <w:r w:rsidR="008E2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FE1" w:rsidRDefault="008C1FE1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и) анализ сведений: </w:t>
      </w:r>
    </w:p>
    <w:p w:rsidR="008C1FE1" w:rsidRDefault="008C1FE1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 </w:t>
      </w:r>
    </w:p>
    <w:p w:rsidR="008C1FE1" w:rsidRDefault="008C1FE1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12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 w:rsidR="003D121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3D1218" w:rsidRDefault="003D1218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3D1218" w:rsidRDefault="003D1218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 </w:t>
      </w:r>
    </w:p>
    <w:p w:rsidR="003D1218" w:rsidRDefault="003D1218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органов местного самоуправления сельского поселения «Энгорокское» в информационно –телекоммуникационной сети «Интернет», а также в обеспечении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этих сведений </w:t>
      </w:r>
      <w:r w:rsidR="00564AD9">
        <w:rPr>
          <w:rFonts w:ascii="Times New Roman" w:hAnsi="Times New Roman" w:cs="Times New Roman"/>
          <w:sz w:val="28"/>
          <w:szCs w:val="28"/>
        </w:rPr>
        <w:t>общероссийским средствах массовой информации для опубликования;</w:t>
      </w:r>
    </w:p>
    <w:p w:rsidR="0023772F" w:rsidRDefault="0023772F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л) организация в пределах своей компетенции антикоррупционного просвещения муниципальных служащих;</w:t>
      </w:r>
    </w:p>
    <w:p w:rsidR="0023772F" w:rsidRDefault="0023772F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23772F" w:rsidRDefault="0023772F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6.В целях реализации своих функций подразделение по профилактике коррупционных правонарушений:</w:t>
      </w:r>
    </w:p>
    <w:p w:rsidR="0023772F" w:rsidRDefault="0023772F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 </w:t>
      </w:r>
    </w:p>
    <w:p w:rsidR="00707BC3" w:rsidRDefault="00E00800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прокуратуру Хилокского района, иные федеральные государственные органы, территориальные</w:t>
      </w:r>
      <w:r w:rsidR="00707BC3">
        <w:rPr>
          <w:rFonts w:ascii="Times New Roman" w:hAnsi="Times New Roman" w:cs="Times New Roman"/>
          <w:sz w:val="28"/>
          <w:szCs w:val="28"/>
        </w:rPr>
        <w:t xml:space="preserve"> органы федеральных государственных органов, государственные органы Забайкальского края,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 </w:t>
      </w:r>
    </w:p>
    <w:p w:rsidR="00E9044E" w:rsidRDefault="00707BC3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осуществляет в пределах</w:t>
      </w:r>
      <w:r w:rsidR="00E9044E">
        <w:rPr>
          <w:rFonts w:ascii="Times New Roman" w:hAnsi="Times New Roman" w:cs="Times New Roman"/>
          <w:sz w:val="28"/>
          <w:szCs w:val="28"/>
        </w:rPr>
        <w:t xml:space="preserve"> своей компетенции взаимодействие с правоохранительными органами, а также (по поручению главы администрации сельского поселения «Энгорокское» с территориальными органами федерального государственного органа и с подведомственными ему федеральными службами и федеральными агентствами, органами исполнительной власти Забайкальского края, с организациями, созданными для выполнения задач, поставленных перед федеральным государственным органом, органами исполнительной власти Забайкальского края, с гражданами, институтами гражданского общества, средствами массовой информации, научными и другими организациями;</w:t>
      </w:r>
    </w:p>
    <w:p w:rsidR="00E9044E" w:rsidRDefault="00E9044E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проводит с гражданами и должностными лицами с их согласия беседы, получает от них пояснения по представленным в установленном порядке сведения о доходах, расходах, об имуществе и обязательствах имущественного характера и по иным материалам;</w:t>
      </w:r>
    </w:p>
    <w:p w:rsidR="00E9044E" w:rsidRDefault="00E9044E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получает в пределах своей компетенции информацию от физических и юридических лиц (с их согласия);</w:t>
      </w:r>
    </w:p>
    <w:p w:rsidR="00DF6E71" w:rsidRDefault="004D46EA" w:rsidP="00DF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E71">
        <w:rPr>
          <w:rFonts w:ascii="Times New Roman" w:hAnsi="Times New Roman" w:cs="Times New Roman"/>
          <w:sz w:val="28"/>
          <w:szCs w:val="28"/>
        </w:rPr>
        <w:t xml:space="preserve">     </w:t>
      </w:r>
      <w:r w:rsidR="00FA704B" w:rsidRPr="00DF6E71">
        <w:rPr>
          <w:rFonts w:ascii="Times New Roman" w:hAnsi="Times New Roman" w:cs="Times New Roman"/>
          <w:sz w:val="28"/>
          <w:szCs w:val="28"/>
        </w:rPr>
        <w:t>е) представляет в комисс</w:t>
      </w:r>
      <w:r w:rsidR="00DF6E71" w:rsidRPr="00DF6E71">
        <w:rPr>
          <w:rFonts w:ascii="Times New Roman" w:hAnsi="Times New Roman" w:cs="Times New Roman"/>
          <w:sz w:val="28"/>
          <w:szCs w:val="28"/>
        </w:rPr>
        <w:t>ию по соблюдению требований к служебному пове</w:t>
      </w:r>
      <w:r w:rsidR="00DF6E71">
        <w:rPr>
          <w:rFonts w:ascii="Times New Roman" w:hAnsi="Times New Roman" w:cs="Times New Roman"/>
          <w:sz w:val="28"/>
          <w:szCs w:val="28"/>
        </w:rPr>
        <w:t>дению муниципальных служащих сельского поселения «Энгорокское» и урегулированию конфликта интересов, информацию и материалы, необходимые для работы этой комиссии;</w:t>
      </w:r>
    </w:p>
    <w:p w:rsidR="00DF6E71" w:rsidRDefault="00DF6E71" w:rsidP="00DF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ж) проводит иные мероприятия, направленные на противодействие коррупции.</w:t>
      </w:r>
    </w:p>
    <w:p w:rsidR="00DF6E71" w:rsidRPr="00DF6E71" w:rsidRDefault="00DF6E71" w:rsidP="00DF6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F6E71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F6E71" w:rsidRPr="00DF6E71" w:rsidRDefault="00DF6E71" w:rsidP="00DF6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6E7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F6E71" w:rsidRPr="00DF6E71" w:rsidRDefault="00DF6E71" w:rsidP="00DF6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6E71">
        <w:rPr>
          <w:rFonts w:ascii="Times New Roman" w:hAnsi="Times New Roman" w:cs="Times New Roman"/>
          <w:sz w:val="24"/>
          <w:szCs w:val="24"/>
        </w:rPr>
        <w:t xml:space="preserve">сельского поселения «Энгорокское» </w:t>
      </w:r>
    </w:p>
    <w:p w:rsidR="00DF6E71" w:rsidRPr="00DF6E71" w:rsidRDefault="00DF6E71" w:rsidP="00DF6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6E71">
        <w:rPr>
          <w:rFonts w:ascii="Times New Roman" w:hAnsi="Times New Roman" w:cs="Times New Roman"/>
          <w:sz w:val="24"/>
          <w:szCs w:val="24"/>
        </w:rPr>
        <w:t>от 19.08.2016г.  № 21</w:t>
      </w:r>
    </w:p>
    <w:p w:rsidR="00DF6E71" w:rsidRDefault="00DF6E71" w:rsidP="00DF6E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6E71" w:rsidRDefault="00DF6E71" w:rsidP="00DF6E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6E71" w:rsidRPr="00DF6E71" w:rsidRDefault="00DF6E71" w:rsidP="00DF6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04607" w:rsidRDefault="00DF6E71" w:rsidP="00F04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1">
        <w:rPr>
          <w:rFonts w:ascii="Times New Roman" w:hAnsi="Times New Roman" w:cs="Times New Roman"/>
          <w:b/>
          <w:sz w:val="28"/>
          <w:szCs w:val="28"/>
        </w:rPr>
        <w:t>подразделения по профилактике коррупционных и</w:t>
      </w:r>
      <w:r w:rsidR="00F04607">
        <w:rPr>
          <w:rFonts w:ascii="Times New Roman" w:hAnsi="Times New Roman" w:cs="Times New Roman"/>
          <w:b/>
          <w:sz w:val="28"/>
          <w:szCs w:val="28"/>
        </w:rPr>
        <w:t xml:space="preserve"> иных правонарушений </w:t>
      </w:r>
      <w:r w:rsidRPr="00DF6E71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</w:t>
      </w:r>
    </w:p>
    <w:p w:rsidR="00DF6E71" w:rsidRDefault="00DF6E71" w:rsidP="00F04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1">
        <w:rPr>
          <w:rFonts w:ascii="Times New Roman" w:hAnsi="Times New Roman" w:cs="Times New Roman"/>
          <w:b/>
          <w:sz w:val="28"/>
          <w:szCs w:val="28"/>
        </w:rPr>
        <w:t>поселения «Энгорокское»</w:t>
      </w:r>
    </w:p>
    <w:p w:rsidR="00F04607" w:rsidRDefault="00F04607" w:rsidP="00F04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07" w:rsidRDefault="00F04607" w:rsidP="00F046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607" w:rsidRDefault="00F04607" w:rsidP="00F046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подразделения</w:t>
      </w:r>
    </w:p>
    <w:p w:rsidR="00F04607" w:rsidRDefault="00F04607" w:rsidP="00F04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Трофимова Ирина Николаевна – глава администрации сельского поселения «Энгорокское»;</w:t>
      </w:r>
    </w:p>
    <w:p w:rsidR="00F04607" w:rsidRDefault="00F04607" w:rsidP="00F04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607" w:rsidRPr="00F04607" w:rsidRDefault="00F04607" w:rsidP="00F046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07">
        <w:rPr>
          <w:rFonts w:ascii="Times New Roman" w:hAnsi="Times New Roman" w:cs="Times New Roman"/>
          <w:b/>
          <w:sz w:val="28"/>
          <w:szCs w:val="28"/>
        </w:rPr>
        <w:t>Члены подразделения:</w:t>
      </w:r>
    </w:p>
    <w:p w:rsidR="00F04607" w:rsidRDefault="00F04607" w:rsidP="00F04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Яковлева Татьяна Ивановна – специалист сельского поселения «Энгорокское»;</w:t>
      </w:r>
    </w:p>
    <w:p w:rsidR="00F04607" w:rsidRPr="00F04607" w:rsidRDefault="00F04607" w:rsidP="00F04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Родионова Екатерина Ивановна – главный бухгалтер сельского поселения «Энгорокское».</w:t>
      </w:r>
    </w:p>
    <w:p w:rsidR="00F04607" w:rsidRDefault="00F04607" w:rsidP="00DF6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07" w:rsidRDefault="00F04607" w:rsidP="00DF6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10" w:rsidRDefault="00BF4D10" w:rsidP="00D64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ABC" w:rsidRPr="005C1ABC" w:rsidRDefault="005C1ABC" w:rsidP="005C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2621" w:rsidRDefault="00B52621" w:rsidP="00645F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2621" w:rsidRDefault="00B52621" w:rsidP="00645F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3C65" w:rsidRPr="00EB4290" w:rsidRDefault="00243C65" w:rsidP="00EB4290">
      <w:pPr>
        <w:tabs>
          <w:tab w:val="left" w:pos="8685"/>
        </w:tabs>
        <w:rPr>
          <w:sz w:val="20"/>
          <w:szCs w:val="20"/>
        </w:rPr>
      </w:pPr>
    </w:p>
    <w:sectPr w:rsidR="00243C65" w:rsidRPr="00EB4290" w:rsidSect="00B526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8CA"/>
    <w:multiLevelType w:val="multilevel"/>
    <w:tmpl w:val="8F5AF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AC134F"/>
    <w:multiLevelType w:val="hybridMultilevel"/>
    <w:tmpl w:val="B6BE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2880"/>
    <w:multiLevelType w:val="hybridMultilevel"/>
    <w:tmpl w:val="35BE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74FC8"/>
    <w:multiLevelType w:val="multilevel"/>
    <w:tmpl w:val="4EF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4F066CED"/>
    <w:multiLevelType w:val="hybridMultilevel"/>
    <w:tmpl w:val="6A20D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000E7"/>
    <w:multiLevelType w:val="hybridMultilevel"/>
    <w:tmpl w:val="B9547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F5642"/>
    <w:multiLevelType w:val="hybridMultilevel"/>
    <w:tmpl w:val="18DC0790"/>
    <w:lvl w:ilvl="0" w:tplc="8610B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90BD1"/>
    <w:multiLevelType w:val="hybridMultilevel"/>
    <w:tmpl w:val="ED2C48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77"/>
    <w:rsid w:val="00032245"/>
    <w:rsid w:val="00047388"/>
    <w:rsid w:val="00086887"/>
    <w:rsid w:val="000A75AB"/>
    <w:rsid w:val="001015D6"/>
    <w:rsid w:val="00124013"/>
    <w:rsid w:val="0017698B"/>
    <w:rsid w:val="00193B2C"/>
    <w:rsid w:val="001A1F68"/>
    <w:rsid w:val="0023772F"/>
    <w:rsid w:val="00243C65"/>
    <w:rsid w:val="00254E89"/>
    <w:rsid w:val="00261C5F"/>
    <w:rsid w:val="00296959"/>
    <w:rsid w:val="002C3E47"/>
    <w:rsid w:val="003148EC"/>
    <w:rsid w:val="00341A21"/>
    <w:rsid w:val="003C2317"/>
    <w:rsid w:val="003D1218"/>
    <w:rsid w:val="003F5AFC"/>
    <w:rsid w:val="00487A59"/>
    <w:rsid w:val="004A6580"/>
    <w:rsid w:val="004D0CD4"/>
    <w:rsid w:val="004D46EA"/>
    <w:rsid w:val="00536182"/>
    <w:rsid w:val="00564AD9"/>
    <w:rsid w:val="005A0277"/>
    <w:rsid w:val="005C1ABC"/>
    <w:rsid w:val="005F4425"/>
    <w:rsid w:val="00601F97"/>
    <w:rsid w:val="00635310"/>
    <w:rsid w:val="00645F62"/>
    <w:rsid w:val="006C01B2"/>
    <w:rsid w:val="00707BC3"/>
    <w:rsid w:val="00727F38"/>
    <w:rsid w:val="00737A03"/>
    <w:rsid w:val="00757BA9"/>
    <w:rsid w:val="0082570D"/>
    <w:rsid w:val="0084119F"/>
    <w:rsid w:val="008472A5"/>
    <w:rsid w:val="00870E6F"/>
    <w:rsid w:val="008915A0"/>
    <w:rsid w:val="008C1FE1"/>
    <w:rsid w:val="008E2D80"/>
    <w:rsid w:val="009B05AC"/>
    <w:rsid w:val="009D012E"/>
    <w:rsid w:val="00A35711"/>
    <w:rsid w:val="00A62A5B"/>
    <w:rsid w:val="00AA793B"/>
    <w:rsid w:val="00B4193C"/>
    <w:rsid w:val="00B52621"/>
    <w:rsid w:val="00B953A2"/>
    <w:rsid w:val="00BB1A99"/>
    <w:rsid w:val="00BF4D10"/>
    <w:rsid w:val="00D2181A"/>
    <w:rsid w:val="00D648D2"/>
    <w:rsid w:val="00D876A9"/>
    <w:rsid w:val="00DF1209"/>
    <w:rsid w:val="00DF6E71"/>
    <w:rsid w:val="00E00800"/>
    <w:rsid w:val="00E0624E"/>
    <w:rsid w:val="00E34B37"/>
    <w:rsid w:val="00E50616"/>
    <w:rsid w:val="00E54A0F"/>
    <w:rsid w:val="00E9044E"/>
    <w:rsid w:val="00EA4030"/>
    <w:rsid w:val="00EB4290"/>
    <w:rsid w:val="00F04607"/>
    <w:rsid w:val="00F73DD8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98B"/>
    <w:pPr>
      <w:spacing w:after="0" w:line="240" w:lineRule="auto"/>
    </w:pPr>
  </w:style>
  <w:style w:type="table" w:styleId="a4">
    <w:name w:val="Table Grid"/>
    <w:basedOn w:val="a1"/>
    <w:uiPriority w:val="59"/>
    <w:rsid w:val="00A3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98B"/>
    <w:pPr>
      <w:spacing w:after="0" w:line="240" w:lineRule="auto"/>
    </w:pPr>
  </w:style>
  <w:style w:type="table" w:styleId="a4">
    <w:name w:val="Table Grid"/>
    <w:basedOn w:val="a1"/>
    <w:uiPriority w:val="59"/>
    <w:rsid w:val="00A3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37</cp:revision>
  <dcterms:created xsi:type="dcterms:W3CDTF">2016-08-18T11:44:00Z</dcterms:created>
  <dcterms:modified xsi:type="dcterms:W3CDTF">2018-10-23T06:54:00Z</dcterms:modified>
</cp:coreProperties>
</file>