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53" w:rsidRPr="00804153" w:rsidRDefault="00804153" w:rsidP="00804153">
      <w:pPr>
        <w:shd w:val="clear" w:color="auto" w:fill="FFFFFF"/>
        <w:spacing w:after="0" w:line="382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46B70"/>
          <w:kern w:val="36"/>
          <w:sz w:val="31"/>
          <w:szCs w:val="31"/>
        </w:rPr>
        <w:t xml:space="preserve">                    </w:t>
      </w:r>
      <w:r w:rsidRPr="0080415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Подведомственные организации</w:t>
      </w:r>
    </w:p>
    <w:p w:rsidR="00804153" w:rsidRPr="00804153" w:rsidRDefault="00804153" w:rsidP="00804153">
      <w:pPr>
        <w:shd w:val="clear" w:color="auto" w:fill="FFFFFF"/>
        <w:spacing w:before="145" w:after="145" w:line="29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Муниципальное </w:t>
      </w:r>
      <w:r w:rsidRPr="0080415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учреждение  культуры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«Центр культуры и информации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Энгорокское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»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3"/>
        <w:gridCol w:w="7222"/>
      </w:tblGrid>
      <w:tr w:rsidR="00804153" w:rsidRPr="004D6643" w:rsidTr="007A48A0">
        <w:tc>
          <w:tcPr>
            <w:tcW w:w="2843" w:type="dxa"/>
            <w:vAlign w:val="center"/>
            <w:hideMark/>
          </w:tcPr>
          <w:p w:rsidR="00804153" w:rsidRPr="004D6643" w:rsidRDefault="00804153" w:rsidP="007A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53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   </w:t>
            </w:r>
            <w:r w:rsidR="007A48A0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 xml:space="preserve"> </w:t>
            </w:r>
            <w:r w:rsidRPr="004D6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Сокращенное наименование:</w:t>
            </w:r>
          </w:p>
        </w:tc>
        <w:tc>
          <w:tcPr>
            <w:tcW w:w="0" w:type="auto"/>
            <w:vAlign w:val="center"/>
            <w:hideMark/>
          </w:tcPr>
          <w:p w:rsidR="00804153" w:rsidRPr="004D6643" w:rsidRDefault="00804153" w:rsidP="0080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4D6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 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ЦКИ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804153" w:rsidRPr="004D6643" w:rsidTr="007A226E">
        <w:tc>
          <w:tcPr>
            <w:tcW w:w="0" w:type="auto"/>
            <w:vAlign w:val="center"/>
            <w:hideMark/>
          </w:tcPr>
          <w:p w:rsidR="00804153" w:rsidRPr="004D6643" w:rsidRDefault="00804153" w:rsidP="007A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Юридический адрес:</w:t>
            </w:r>
          </w:p>
        </w:tc>
        <w:tc>
          <w:tcPr>
            <w:tcW w:w="0" w:type="auto"/>
            <w:vAlign w:val="center"/>
            <w:hideMark/>
          </w:tcPr>
          <w:p w:rsidR="00804153" w:rsidRPr="004D6643" w:rsidRDefault="00804153" w:rsidP="0080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673214 Забайкальский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Энгорок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абочая</w:t>
            </w:r>
            <w:r w:rsidRPr="004D6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1</w:t>
            </w:r>
          </w:p>
        </w:tc>
      </w:tr>
      <w:tr w:rsidR="00804153" w:rsidRPr="004D6643" w:rsidTr="007A226E">
        <w:tc>
          <w:tcPr>
            <w:tcW w:w="0" w:type="auto"/>
            <w:vAlign w:val="center"/>
            <w:hideMark/>
          </w:tcPr>
          <w:p w:rsidR="00804153" w:rsidRPr="004D6643" w:rsidRDefault="00804153" w:rsidP="007A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804153" w:rsidRPr="004D6643" w:rsidRDefault="00804153" w:rsidP="007A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673214 Забайкальский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Энгорок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овхозная</w:t>
            </w:r>
            <w:r w:rsidRPr="004D6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04153" w:rsidRPr="004D6643" w:rsidTr="007A226E">
        <w:tc>
          <w:tcPr>
            <w:tcW w:w="0" w:type="auto"/>
            <w:vAlign w:val="center"/>
            <w:hideMark/>
          </w:tcPr>
          <w:p w:rsidR="00804153" w:rsidRPr="004D6643" w:rsidRDefault="00804153" w:rsidP="007A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Учредитель:</w:t>
            </w:r>
          </w:p>
        </w:tc>
        <w:tc>
          <w:tcPr>
            <w:tcW w:w="0" w:type="auto"/>
            <w:vAlign w:val="center"/>
            <w:hideMark/>
          </w:tcPr>
          <w:p w:rsidR="00804153" w:rsidRPr="004D6643" w:rsidRDefault="00804153" w:rsidP="007A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804153" w:rsidRPr="004D6643" w:rsidTr="007A226E">
        <w:tc>
          <w:tcPr>
            <w:tcW w:w="0" w:type="auto"/>
            <w:vAlign w:val="center"/>
            <w:hideMark/>
          </w:tcPr>
          <w:p w:rsidR="00804153" w:rsidRPr="004D6643" w:rsidRDefault="00804153" w:rsidP="007A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Директор:</w:t>
            </w:r>
          </w:p>
        </w:tc>
        <w:tc>
          <w:tcPr>
            <w:tcW w:w="0" w:type="auto"/>
            <w:vAlign w:val="center"/>
            <w:hideMark/>
          </w:tcPr>
          <w:p w:rsidR="00804153" w:rsidRPr="004D6643" w:rsidRDefault="00804153" w:rsidP="007A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Величутина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Елена Владимировна</w:t>
            </w:r>
          </w:p>
        </w:tc>
      </w:tr>
      <w:tr w:rsidR="00804153" w:rsidRPr="004D6643" w:rsidTr="007A226E">
        <w:tc>
          <w:tcPr>
            <w:tcW w:w="0" w:type="auto"/>
            <w:vAlign w:val="center"/>
            <w:hideMark/>
          </w:tcPr>
          <w:p w:rsidR="00804153" w:rsidRPr="004D6643" w:rsidRDefault="00804153" w:rsidP="007A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Часы работы:</w:t>
            </w:r>
          </w:p>
        </w:tc>
        <w:tc>
          <w:tcPr>
            <w:tcW w:w="0" w:type="auto"/>
            <w:vAlign w:val="center"/>
            <w:hideMark/>
          </w:tcPr>
          <w:p w:rsidR="00804153" w:rsidRPr="007A48A0" w:rsidRDefault="007A48A0" w:rsidP="007A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09</w:t>
            </w:r>
            <w:r w:rsidR="00804153" w:rsidRPr="007A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 час</w:t>
            </w:r>
            <w:proofErr w:type="gramStart"/>
            <w:r w:rsidR="00804153" w:rsidRPr="007A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="00804153" w:rsidRPr="007A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804153" w:rsidRPr="007A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End"/>
            <w:r w:rsidR="00804153" w:rsidRPr="007A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A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17</w:t>
            </w:r>
            <w:r w:rsidR="00804153" w:rsidRPr="007A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 час.</w:t>
            </w:r>
          </w:p>
        </w:tc>
      </w:tr>
      <w:tr w:rsidR="00804153" w:rsidRPr="004D6643" w:rsidTr="007A226E">
        <w:tc>
          <w:tcPr>
            <w:tcW w:w="0" w:type="auto"/>
            <w:vAlign w:val="center"/>
            <w:hideMark/>
          </w:tcPr>
          <w:p w:rsidR="00804153" w:rsidRPr="004D6643" w:rsidRDefault="00804153" w:rsidP="007A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Перерыв на обед:</w:t>
            </w:r>
          </w:p>
        </w:tc>
        <w:tc>
          <w:tcPr>
            <w:tcW w:w="0" w:type="auto"/>
            <w:vAlign w:val="center"/>
            <w:hideMark/>
          </w:tcPr>
          <w:p w:rsidR="00804153" w:rsidRPr="007A48A0" w:rsidRDefault="007A48A0" w:rsidP="007A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13.00 до 14</w:t>
            </w:r>
            <w:r w:rsidR="00804153" w:rsidRPr="007A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 час.</w:t>
            </w:r>
          </w:p>
        </w:tc>
      </w:tr>
      <w:tr w:rsidR="00804153" w:rsidRPr="004D6643" w:rsidTr="007A226E">
        <w:tc>
          <w:tcPr>
            <w:tcW w:w="0" w:type="auto"/>
            <w:vAlign w:val="center"/>
            <w:hideMark/>
          </w:tcPr>
          <w:p w:rsidR="00804153" w:rsidRPr="004D6643" w:rsidRDefault="00804153" w:rsidP="007A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Выходные дни:</w:t>
            </w:r>
          </w:p>
        </w:tc>
        <w:tc>
          <w:tcPr>
            <w:tcW w:w="0" w:type="auto"/>
            <w:vAlign w:val="center"/>
            <w:hideMark/>
          </w:tcPr>
          <w:p w:rsidR="00804153" w:rsidRPr="004D6643" w:rsidRDefault="00804153" w:rsidP="007A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Понедельник, вторник</w:t>
            </w:r>
          </w:p>
        </w:tc>
      </w:tr>
      <w:tr w:rsidR="00804153" w:rsidRPr="004D6643" w:rsidTr="007A226E">
        <w:tc>
          <w:tcPr>
            <w:tcW w:w="0" w:type="auto"/>
            <w:vAlign w:val="center"/>
            <w:hideMark/>
          </w:tcPr>
          <w:p w:rsidR="00804153" w:rsidRPr="004D6643" w:rsidRDefault="00804153" w:rsidP="007A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Контактный телефон:</w:t>
            </w:r>
          </w:p>
        </w:tc>
        <w:tc>
          <w:tcPr>
            <w:tcW w:w="0" w:type="auto"/>
            <w:vAlign w:val="center"/>
            <w:hideMark/>
          </w:tcPr>
          <w:p w:rsidR="00804153" w:rsidRPr="004D6643" w:rsidRDefault="00804153" w:rsidP="007A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(30-237</w:t>
            </w:r>
            <w:r w:rsidRPr="004D6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20-0-05</w:t>
            </w:r>
          </w:p>
        </w:tc>
      </w:tr>
      <w:tr w:rsidR="00804153" w:rsidRPr="004D6643" w:rsidTr="007A226E">
        <w:tc>
          <w:tcPr>
            <w:tcW w:w="0" w:type="auto"/>
            <w:vAlign w:val="center"/>
            <w:hideMark/>
          </w:tcPr>
          <w:p w:rsidR="00804153" w:rsidRPr="004D6643" w:rsidRDefault="00804153" w:rsidP="007A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804153" w:rsidRPr="007A48A0" w:rsidRDefault="00804153" w:rsidP="007A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adm</w:t>
            </w:r>
            <w:r w:rsidRPr="007A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engorok</w:t>
            </w:r>
            <w:proofErr w:type="spellEnd"/>
            <w:r w:rsidRPr="007A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@</w:t>
            </w:r>
            <w:r w:rsidRPr="007A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g</w:t>
            </w:r>
            <w:proofErr w:type="spellStart"/>
            <w:r w:rsidRPr="007A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7A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A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com</w:t>
            </w:r>
          </w:p>
        </w:tc>
      </w:tr>
    </w:tbl>
    <w:p w:rsidR="00804153" w:rsidRDefault="00804153" w:rsidP="00804153"/>
    <w:tbl>
      <w:tblPr>
        <w:tblW w:w="100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5"/>
      </w:tblGrid>
      <w:tr w:rsidR="00804153" w:rsidTr="007A226E">
        <w:tc>
          <w:tcPr>
            <w:tcW w:w="0" w:type="auto"/>
            <w:shd w:val="clear" w:color="auto" w:fill="FFFFFF"/>
            <w:vAlign w:val="center"/>
            <w:hideMark/>
          </w:tcPr>
          <w:p w:rsidR="00804153" w:rsidRDefault="007A48A0" w:rsidP="007A226E">
            <w:pPr>
              <w:pStyle w:val="a3"/>
              <w:spacing w:before="120" w:beforeAutospacing="0" w:after="120" w:afterAutospacing="0" w:line="248" w:lineRule="atLeast"/>
            </w:pPr>
            <w:r>
              <w:t xml:space="preserve"> </w:t>
            </w:r>
          </w:p>
        </w:tc>
      </w:tr>
    </w:tbl>
    <w:p w:rsidR="00804153" w:rsidRDefault="00804153" w:rsidP="007A48A0">
      <w:pPr>
        <w:pStyle w:val="a3"/>
        <w:shd w:val="clear" w:color="auto" w:fill="FFFFFF"/>
        <w:spacing w:before="120" w:beforeAutospacing="0" w:after="120" w:afterAutospacing="0" w:line="248" w:lineRule="atLeast"/>
        <w:rPr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3B2489" w:rsidRPr="00772D52" w:rsidRDefault="00772D52" w:rsidP="003B248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Директор МУК " Центр культуры и информации </w:t>
      </w:r>
      <w:r w:rsidR="003B2489" w:rsidRPr="00772D5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сельского поселения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Энгорокское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»</w:t>
      </w:r>
      <w:r w:rsidR="003B2489" w:rsidRPr="00772D52">
        <w:rPr>
          <w:rFonts w:ascii="Times New Roman" w:eastAsia="Times New Roman" w:hAnsi="Times New Roman" w:cs="Times New Roman"/>
          <w:sz w:val="27"/>
        </w:rPr>
        <w:t> </w:t>
      </w:r>
      <w:r w:rsidR="003B2489" w:rsidRPr="00772D5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br/>
      </w:r>
    </w:p>
    <w:p w:rsidR="003B2489" w:rsidRPr="00772D52" w:rsidRDefault="00772D52" w:rsidP="003B248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</w:rPr>
        <w:t>Величутина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</w:rPr>
        <w:t xml:space="preserve"> Елена Владимировна</w:t>
      </w:r>
      <w:r w:rsidR="003B2489" w:rsidRPr="00772D52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</w:rPr>
        <w:br/>
      </w:r>
    </w:p>
    <w:p w:rsidR="003B2489" w:rsidRPr="003B2489" w:rsidRDefault="003B2489" w:rsidP="003B2489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</w:rPr>
      </w:pPr>
      <w:r w:rsidRPr="003B2489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</w:rPr>
        <w:br/>
        <w:t xml:space="preserve">Образование: Средне специальное </w:t>
      </w:r>
      <w:r w:rsidR="00772D52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</w:rPr>
        <w:tab/>
      </w:r>
      <w:r w:rsidRPr="003B2489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bdr w:val="none" w:sz="0" w:space="0" w:color="auto" w:frame="1"/>
        </w:rPr>
        <w:br/>
      </w:r>
      <w:r w:rsidRPr="00772D52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</w:rPr>
        <w:t xml:space="preserve">Должностные обязанности директора </w:t>
      </w:r>
      <w:r w:rsidR="00772D52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</w:rPr>
        <w:t>МУК  «Центр культуры и информации сельского поселения «</w:t>
      </w:r>
      <w:proofErr w:type="spellStart"/>
      <w:r w:rsidR="00772D52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</w:rPr>
        <w:t>Энгорокское</w:t>
      </w:r>
      <w:proofErr w:type="spellEnd"/>
      <w:r w:rsidR="00772D52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</w:rPr>
        <w:t>»</w:t>
      </w:r>
    </w:p>
    <w:p w:rsidR="003B2489" w:rsidRPr="00713784" w:rsidRDefault="003B2489" w:rsidP="003B2489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19"/>
          <w:szCs w:val="19"/>
        </w:rPr>
      </w:pPr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Осуществляет общее руководство административно-хозяйственной и экономической деятельностью </w:t>
      </w:r>
      <w:r w:rsidR="00772D52"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МУК «ЦКИ с/</w:t>
      </w:r>
      <w:proofErr w:type="spellStart"/>
      <w:proofErr w:type="gramStart"/>
      <w:r w:rsidR="00772D52"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п</w:t>
      </w:r>
      <w:proofErr w:type="spellEnd"/>
      <w:proofErr w:type="gramEnd"/>
      <w:r w:rsidR="00772D52"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="00772D52"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Энгорокское</w:t>
      </w:r>
      <w:proofErr w:type="spellEnd"/>
      <w:r w:rsidR="00772D52"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», р</w:t>
      </w:r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азрабатывает и контролирует исполнение основных направлений культурно-просветительной и </w:t>
      </w:r>
      <w:proofErr w:type="spellStart"/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досуговой</w:t>
      </w:r>
      <w:proofErr w:type="spellEnd"/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деятельности среди населения.</w:t>
      </w:r>
    </w:p>
    <w:p w:rsidR="003B2489" w:rsidRPr="00713784" w:rsidRDefault="003B2489" w:rsidP="003B2489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19"/>
          <w:szCs w:val="19"/>
        </w:rPr>
      </w:pPr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Составляет планы творческо-производственной и финансово-хозяйств</w:t>
      </w:r>
      <w:r w:rsidR="00772D52"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енной деятельности МУК «ЦКИ с/</w:t>
      </w:r>
      <w:proofErr w:type="spellStart"/>
      <w:proofErr w:type="gramStart"/>
      <w:r w:rsidR="00772D52"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п</w:t>
      </w:r>
      <w:proofErr w:type="spellEnd"/>
      <w:proofErr w:type="gramEnd"/>
      <w:r w:rsidR="00772D52"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«</w:t>
      </w:r>
      <w:proofErr w:type="spellStart"/>
      <w:r w:rsidR="00772D52"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Энгорокское</w:t>
      </w:r>
      <w:proofErr w:type="spellEnd"/>
      <w:r w:rsidR="00772D52"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»</w:t>
      </w:r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с применением социально-экономических условий.</w:t>
      </w:r>
    </w:p>
    <w:p w:rsidR="003B2489" w:rsidRPr="00713784" w:rsidRDefault="00772D52" w:rsidP="003B2489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19"/>
          <w:szCs w:val="19"/>
        </w:rPr>
      </w:pPr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Организует деятельность МУК «ЦКИ с/</w:t>
      </w:r>
      <w:proofErr w:type="spellStart"/>
      <w:proofErr w:type="gramStart"/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п</w:t>
      </w:r>
      <w:proofErr w:type="spellEnd"/>
      <w:proofErr w:type="gramEnd"/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«</w:t>
      </w:r>
      <w:proofErr w:type="spellStart"/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Энгорокское</w:t>
      </w:r>
      <w:proofErr w:type="spellEnd"/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» </w:t>
      </w:r>
      <w:r w:rsidR="003B2489"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r w:rsidR="003B2489"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а именно: проведение фестивалей, смотров, конкурсов, выставок и других форм творческой</w:t>
      </w:r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r w:rsidR="003B2489"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деятельности;</w:t>
      </w:r>
    </w:p>
    <w:p w:rsidR="003B2489" w:rsidRPr="00713784" w:rsidRDefault="003B2489" w:rsidP="003B2489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19"/>
          <w:szCs w:val="19"/>
        </w:rPr>
      </w:pPr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lastRenderedPageBreak/>
        <w:t>проведение спектаклей, концертов, театрально-зрелищных и выставочных мероприятий, как силами собственного творческого коллектива, т</w:t>
      </w:r>
      <w:r w:rsidR="00772D52"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ак и приглашенных исполнителей</w:t>
      </w:r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.</w:t>
      </w:r>
    </w:p>
    <w:p w:rsidR="003B2489" w:rsidRPr="00713784" w:rsidRDefault="00772D52" w:rsidP="003B248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</w:pPr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r w:rsidR="003B2489"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осуществляет контроль за строгим соблюдением персоналом правил техники безопасности, производственной санитарии</w:t>
      </w:r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, противопожарной безопасности</w:t>
      </w:r>
      <w:proofErr w:type="gramStart"/>
      <w:r w:rsidR="003B2489"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.</w:t>
      </w:r>
      <w:proofErr w:type="gramEnd"/>
    </w:p>
    <w:p w:rsidR="00772D52" w:rsidRPr="00713784" w:rsidRDefault="00772D52" w:rsidP="003B2489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19"/>
          <w:szCs w:val="19"/>
        </w:rPr>
      </w:pPr>
    </w:p>
    <w:p w:rsidR="003B2489" w:rsidRPr="00772D52" w:rsidRDefault="00772D52" w:rsidP="003B248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19"/>
          <w:szCs w:val="19"/>
        </w:rPr>
      </w:pPr>
      <w:r w:rsidRPr="00772D52">
        <w:rPr>
          <w:rFonts w:ascii="Times New Roman" w:eastAsia="Times New Roman" w:hAnsi="Times New Roman" w:cs="Times New Roman"/>
          <w:b/>
          <w:bCs/>
          <w:sz w:val="27"/>
        </w:rPr>
        <w:t>МУК</w:t>
      </w:r>
      <w:r w:rsidR="003B2489" w:rsidRPr="00772D52">
        <w:rPr>
          <w:rFonts w:ascii="Times New Roman" w:eastAsia="Times New Roman" w:hAnsi="Times New Roman" w:cs="Times New Roman"/>
          <w:b/>
          <w:bCs/>
          <w:sz w:val="27"/>
        </w:rPr>
        <w:t xml:space="preserve"> "Ц</w:t>
      </w:r>
      <w:r w:rsidRPr="00772D52">
        <w:rPr>
          <w:rFonts w:ascii="Times New Roman" w:eastAsia="Times New Roman" w:hAnsi="Times New Roman" w:cs="Times New Roman"/>
          <w:b/>
          <w:bCs/>
          <w:sz w:val="27"/>
        </w:rPr>
        <w:t>ентр культуры и информации</w:t>
      </w:r>
      <w:r w:rsidR="003B2489" w:rsidRPr="00772D52">
        <w:rPr>
          <w:rFonts w:ascii="Times New Roman" w:eastAsia="Times New Roman" w:hAnsi="Times New Roman" w:cs="Times New Roman"/>
          <w:b/>
          <w:bCs/>
          <w:sz w:val="27"/>
        </w:rPr>
        <w:t xml:space="preserve"> сельского поселения</w:t>
      </w:r>
      <w:r w:rsidRPr="00772D52">
        <w:rPr>
          <w:rFonts w:ascii="Times New Roman" w:eastAsia="Times New Roman" w:hAnsi="Times New Roman" w:cs="Times New Roman"/>
          <w:b/>
          <w:bCs/>
          <w:sz w:val="27"/>
        </w:rPr>
        <w:t xml:space="preserve"> «</w:t>
      </w:r>
      <w:proofErr w:type="spellStart"/>
      <w:r w:rsidRPr="00772D52">
        <w:rPr>
          <w:rFonts w:ascii="Times New Roman" w:eastAsia="Times New Roman" w:hAnsi="Times New Roman" w:cs="Times New Roman"/>
          <w:b/>
          <w:bCs/>
          <w:sz w:val="27"/>
        </w:rPr>
        <w:t>Энгорокское</w:t>
      </w:r>
      <w:proofErr w:type="spellEnd"/>
      <w:r w:rsidRPr="00772D52">
        <w:rPr>
          <w:rFonts w:ascii="Times New Roman" w:eastAsia="Times New Roman" w:hAnsi="Times New Roman" w:cs="Times New Roman"/>
          <w:b/>
          <w:bCs/>
          <w:sz w:val="27"/>
        </w:rPr>
        <w:t>»</w:t>
      </w:r>
    </w:p>
    <w:p w:rsidR="003B2489" w:rsidRPr="003B2489" w:rsidRDefault="003B2489" w:rsidP="003B2489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</w:rPr>
      </w:pPr>
      <w:r w:rsidRPr="00772D5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br/>
      </w:r>
      <w:r w:rsidR="00772D52"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Муниципальное </w:t>
      </w:r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учреждение</w:t>
      </w:r>
      <w:r w:rsidR="00772D52"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культуры</w:t>
      </w:r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«Центр</w:t>
      </w:r>
      <w:r w:rsidR="00772D52"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культуры и информации</w:t>
      </w:r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сельского поселения</w:t>
      </w:r>
      <w:r w:rsidR="00772D52"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«</w:t>
      </w:r>
      <w:proofErr w:type="spellStart"/>
      <w:r w:rsidR="00772D52"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Энгорокское</w:t>
      </w:r>
      <w:proofErr w:type="spellEnd"/>
      <w:r w:rsidR="00772D52"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»</w:t>
      </w:r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(далее – Учреждение) является некоммерческой организацией, осуществляющей </w:t>
      </w:r>
      <w:proofErr w:type="spellStart"/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культурно-досуговую</w:t>
      </w:r>
      <w:proofErr w:type="spellEnd"/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деятельность, создано на основании решения Учредителя: адми</w:t>
      </w:r>
      <w:r w:rsidR="00772D52"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нистрации </w:t>
      </w:r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сельского поселения</w:t>
      </w:r>
      <w:r w:rsidR="00772D52"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«</w:t>
      </w:r>
      <w:proofErr w:type="spellStart"/>
      <w:r w:rsidR="00772D52"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Энгорокское</w:t>
      </w:r>
      <w:proofErr w:type="spellEnd"/>
      <w:r w:rsidR="00772D52"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» </w:t>
      </w:r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муниципального района</w:t>
      </w:r>
      <w:r w:rsidR="00772D52"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«</w:t>
      </w:r>
      <w:proofErr w:type="spellStart"/>
      <w:r w:rsidR="00772D52"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Хилокский</w:t>
      </w:r>
      <w:proofErr w:type="spellEnd"/>
      <w:r w:rsidR="00772D52"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район»</w:t>
      </w:r>
      <w:proofErr w:type="gramStart"/>
      <w:r w:rsidRPr="003B2489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</w:rPr>
        <w:t xml:space="preserve"> </w:t>
      </w:r>
      <w:r w:rsidR="007A48A0" w:rsidRPr="007A48A0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.</w:t>
      </w:r>
      <w:proofErr w:type="gramEnd"/>
    </w:p>
    <w:p w:rsidR="003B2489" w:rsidRPr="00713784" w:rsidRDefault="003B2489" w:rsidP="003B2489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19"/>
          <w:szCs w:val="19"/>
        </w:rPr>
      </w:pPr>
      <w:r w:rsidRPr="00713784">
        <w:rPr>
          <w:rFonts w:ascii="Times New Roman" w:eastAsia="Times New Roman" w:hAnsi="Times New Roman" w:cs="Times New Roman"/>
          <w:b/>
          <w:bCs/>
          <w:sz w:val="27"/>
        </w:rPr>
        <w:t>Виды деятельности Учреждения:</w:t>
      </w:r>
    </w:p>
    <w:p w:rsidR="00713784" w:rsidRPr="00713784" w:rsidRDefault="00713784" w:rsidP="0071378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19"/>
          <w:szCs w:val="19"/>
        </w:rPr>
      </w:pPr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Официальное сокращенное название МУК «ЦКИ  с/</w:t>
      </w:r>
      <w:proofErr w:type="spellStart"/>
      <w:proofErr w:type="gramStart"/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п</w:t>
      </w:r>
      <w:proofErr w:type="spellEnd"/>
      <w:proofErr w:type="gramEnd"/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«</w:t>
      </w:r>
      <w:proofErr w:type="spellStart"/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Энгорокское</w:t>
      </w:r>
      <w:proofErr w:type="spellEnd"/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».</w:t>
      </w:r>
    </w:p>
    <w:p w:rsidR="003B2489" w:rsidRPr="00713784" w:rsidRDefault="00713784" w:rsidP="00713784">
      <w:pPr>
        <w:spacing w:after="0" w:line="360" w:lineRule="atLeast"/>
        <w:ind w:left="175"/>
        <w:jc w:val="both"/>
        <w:textAlignment w:val="baseline"/>
        <w:rPr>
          <w:rFonts w:ascii="Arial" w:eastAsia="Times New Roman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-</w:t>
      </w:r>
      <w:r w:rsidR="003B2489"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развитие народного творчества;</w:t>
      </w:r>
    </w:p>
    <w:p w:rsidR="003B2489" w:rsidRPr="00713784" w:rsidRDefault="00713784" w:rsidP="00713784">
      <w:pPr>
        <w:spacing w:after="0" w:line="360" w:lineRule="atLeast"/>
        <w:ind w:left="175"/>
        <w:jc w:val="both"/>
        <w:textAlignment w:val="baseline"/>
        <w:rPr>
          <w:rFonts w:ascii="Arial" w:eastAsia="Times New Roman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-</w:t>
      </w:r>
      <w:r w:rsidR="003B2489"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организация работы клубных формирований, любительских объединений по интересам, кружков художественной самодеятельности;</w:t>
      </w:r>
    </w:p>
    <w:p w:rsidR="003B2489" w:rsidRPr="00713784" w:rsidRDefault="00713784" w:rsidP="00713784">
      <w:pPr>
        <w:spacing w:after="0" w:line="360" w:lineRule="atLeast"/>
        <w:ind w:left="175"/>
        <w:jc w:val="both"/>
        <w:textAlignment w:val="baseline"/>
        <w:rPr>
          <w:rFonts w:ascii="Arial" w:eastAsia="Times New Roman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-</w:t>
      </w:r>
      <w:r w:rsidR="003B2489"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проведение сельских фестивалей, конкурсов, праздников и других форм </w:t>
      </w:r>
      <w:proofErr w:type="spellStart"/>
      <w:r w:rsidR="003B2489"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культурно-досуговой</w:t>
      </w:r>
      <w:proofErr w:type="spellEnd"/>
      <w:r w:rsidR="003B2489"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деятельности;</w:t>
      </w:r>
    </w:p>
    <w:p w:rsidR="003B2489" w:rsidRPr="003B2489" w:rsidRDefault="003B2489" w:rsidP="00713784">
      <w:pPr>
        <w:spacing w:after="0" w:line="360" w:lineRule="atLeast"/>
        <w:ind w:left="175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</w:rPr>
      </w:pPr>
    </w:p>
    <w:p w:rsidR="003B2489" w:rsidRPr="00713784" w:rsidRDefault="003B2489" w:rsidP="003B2489">
      <w:pPr>
        <w:spacing w:after="0" w:line="360" w:lineRule="atLeast"/>
        <w:ind w:left="175"/>
        <w:jc w:val="both"/>
        <w:textAlignment w:val="baseline"/>
        <w:rPr>
          <w:rFonts w:ascii="Arial" w:eastAsia="Times New Roman" w:hAnsi="Arial" w:cs="Arial"/>
          <w:b/>
          <w:sz w:val="19"/>
          <w:szCs w:val="19"/>
        </w:rPr>
      </w:pPr>
      <w:r w:rsidRPr="00713784">
        <w:rPr>
          <w:rFonts w:ascii="Times New Roman" w:eastAsia="Times New Roman" w:hAnsi="Times New Roman" w:cs="Times New Roman"/>
          <w:b/>
          <w:bCs/>
          <w:sz w:val="27"/>
        </w:rPr>
        <w:t>Для реализации своих целей, задач и видов деятельности Учреждение:</w:t>
      </w:r>
    </w:p>
    <w:p w:rsidR="003B2489" w:rsidRPr="00713784" w:rsidRDefault="003B2489" w:rsidP="003B2489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19"/>
          <w:szCs w:val="19"/>
        </w:rPr>
      </w:pPr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- осуществляет анализ</w:t>
      </w:r>
      <w:r w:rsidR="00713784"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деятельности</w:t>
      </w:r>
      <w:proofErr w:type="gramStart"/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;</w:t>
      </w:r>
      <w:proofErr w:type="gramEnd"/>
    </w:p>
    <w:p w:rsidR="003B2489" w:rsidRPr="00713784" w:rsidRDefault="003B2489" w:rsidP="003B2489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19"/>
          <w:szCs w:val="19"/>
        </w:rPr>
      </w:pPr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- на основе анализа определяет приоритетные направления развития </w:t>
      </w:r>
      <w:proofErr w:type="spellStart"/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культурно-досуговой</w:t>
      </w:r>
      <w:proofErr w:type="spellEnd"/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деятельности, коллективов народного творчества, клубов по интересам, любительских объединений, ведет  </w:t>
      </w:r>
      <w:proofErr w:type="gramStart"/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контроль за</w:t>
      </w:r>
      <w:proofErr w:type="gramEnd"/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их деятельностью;</w:t>
      </w:r>
    </w:p>
    <w:p w:rsidR="003B2489" w:rsidRPr="00713784" w:rsidRDefault="003B2489" w:rsidP="003B2489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19"/>
          <w:szCs w:val="19"/>
        </w:rPr>
      </w:pPr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- внедряет инновационные формы и методы работы;</w:t>
      </w:r>
    </w:p>
    <w:p w:rsidR="003B2489" w:rsidRPr="00713784" w:rsidRDefault="003B2489" w:rsidP="003B2489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19"/>
          <w:szCs w:val="19"/>
        </w:rPr>
      </w:pPr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- ведет гражданско-патриотическую работу, проводит мероприятия по пропаганде культурного наследия, национальных культур с использованием историко-культурных ценностей сельского поселения, муниципального района;</w:t>
      </w:r>
    </w:p>
    <w:p w:rsidR="003B2489" w:rsidRPr="00713784" w:rsidRDefault="003B2489" w:rsidP="003B2489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19"/>
          <w:szCs w:val="19"/>
        </w:rPr>
      </w:pPr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- осуществляет с</w:t>
      </w:r>
      <w:r w:rsidR="00713784"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отрудничество с Управлением культуры и молодежной политики муниципального района «</w:t>
      </w:r>
      <w:proofErr w:type="spellStart"/>
      <w:r w:rsidR="00713784"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Хилокский</w:t>
      </w:r>
      <w:proofErr w:type="spellEnd"/>
      <w:r w:rsidR="00713784"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район»</w:t>
      </w:r>
      <w:proofErr w:type="gramStart"/>
      <w:r w:rsidR="00713784"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,</w:t>
      </w:r>
      <w:proofErr w:type="gramEnd"/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другими учреждениями культуры  в разработке и реализации социально-культурных программ, </w:t>
      </w:r>
      <w:proofErr w:type="spellStart"/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культурно-досуговой</w:t>
      </w:r>
      <w:proofErr w:type="spellEnd"/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деятельности, развития народного творчества;</w:t>
      </w:r>
    </w:p>
    <w:p w:rsidR="003B2489" w:rsidRPr="00713784" w:rsidRDefault="003B2489" w:rsidP="003B2489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19"/>
          <w:szCs w:val="19"/>
        </w:rPr>
      </w:pPr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- поддерживает культурные связи с учреждениями муниципального района с целью накопления опыта;</w:t>
      </w:r>
    </w:p>
    <w:p w:rsidR="003B2489" w:rsidRPr="00713784" w:rsidRDefault="003B2489" w:rsidP="003B248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</w:pPr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- принимает меры по повышению уровня квалификации  путем участия в работе семинаров, стажировок, курсов, как районных, так и краевых.</w:t>
      </w:r>
    </w:p>
    <w:p w:rsidR="00713784" w:rsidRPr="003B2489" w:rsidRDefault="00713784" w:rsidP="003B2489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</w:rPr>
      </w:pPr>
    </w:p>
    <w:p w:rsidR="003B2489" w:rsidRPr="003B2489" w:rsidRDefault="003B2489" w:rsidP="003B248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555555"/>
          <w:kern w:val="36"/>
          <w:sz w:val="86"/>
          <w:szCs w:val="86"/>
        </w:rPr>
      </w:pPr>
      <w:r w:rsidRPr="00713784">
        <w:rPr>
          <w:rFonts w:ascii="Times New Roman" w:eastAsia="Times New Roman" w:hAnsi="Times New Roman" w:cs="Times New Roman"/>
          <w:b/>
          <w:kern w:val="36"/>
          <w:sz w:val="27"/>
          <w:szCs w:val="27"/>
          <w:bdr w:val="none" w:sz="0" w:space="0" w:color="auto" w:frame="1"/>
        </w:rPr>
        <w:lastRenderedPageBreak/>
        <w:t>Структура, управление Учреждением</w:t>
      </w:r>
    </w:p>
    <w:p w:rsidR="003B2489" w:rsidRPr="00713784" w:rsidRDefault="003B2489" w:rsidP="0071378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19"/>
          <w:szCs w:val="19"/>
        </w:rPr>
      </w:pPr>
      <w:r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Учреждение является самостоятельным, общедоступным учреждением культуры</w:t>
      </w:r>
      <w:proofErr w:type="gramStart"/>
      <w:r w:rsidR="00713784" w:rsidRPr="0071378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.</w:t>
      </w:r>
      <w:proofErr w:type="gramEnd"/>
    </w:p>
    <w:p w:rsidR="00DB799D" w:rsidRPr="00713784" w:rsidRDefault="00DB799D"/>
    <w:sectPr w:rsidR="00DB799D" w:rsidRPr="00713784" w:rsidSect="00DE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A5A2E"/>
    <w:multiLevelType w:val="multilevel"/>
    <w:tmpl w:val="220EE4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3B2489"/>
    <w:rsid w:val="003767C1"/>
    <w:rsid w:val="003B2489"/>
    <w:rsid w:val="003E4050"/>
    <w:rsid w:val="00713784"/>
    <w:rsid w:val="00772D52"/>
    <w:rsid w:val="007A48A0"/>
    <w:rsid w:val="00804153"/>
    <w:rsid w:val="00DB799D"/>
    <w:rsid w:val="00DE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24"/>
  </w:style>
  <w:style w:type="paragraph" w:styleId="1">
    <w:name w:val="heading 1"/>
    <w:basedOn w:val="a"/>
    <w:link w:val="10"/>
    <w:uiPriority w:val="9"/>
    <w:qFormat/>
    <w:rsid w:val="003B2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4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B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2489"/>
  </w:style>
  <w:style w:type="character" w:styleId="a4">
    <w:name w:val="Strong"/>
    <w:basedOn w:val="a0"/>
    <w:uiPriority w:val="22"/>
    <w:qFormat/>
    <w:rsid w:val="003B2489"/>
    <w:rPr>
      <w:b/>
      <w:bCs/>
    </w:rPr>
  </w:style>
  <w:style w:type="character" w:styleId="a5">
    <w:name w:val="Hyperlink"/>
    <w:basedOn w:val="a0"/>
    <w:uiPriority w:val="99"/>
    <w:unhideWhenUsed/>
    <w:rsid w:val="008041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2019-04-12T13:27:00Z</dcterms:created>
  <dcterms:modified xsi:type="dcterms:W3CDTF">2019-04-15T00:41:00Z</dcterms:modified>
</cp:coreProperties>
</file>