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56" w:rsidRDefault="000C0F6A" w:rsidP="000C0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</w:t>
      </w:r>
    </w:p>
    <w:p w:rsidR="000C0F6A" w:rsidRDefault="000C0F6A" w:rsidP="000C0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F6A" w:rsidRDefault="000C0F6A" w:rsidP="000C0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F6A" w:rsidRDefault="000C0F6A" w:rsidP="000C0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F6A" w:rsidRPr="003E1C50" w:rsidRDefault="000C0F6A" w:rsidP="000C0F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«13»ноября 2013 года                                                      </w:t>
      </w:r>
      <w:r w:rsidR="003E1C50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 w:rsidR="003E1C50">
        <w:rPr>
          <w:rFonts w:ascii="Times New Roman" w:hAnsi="Times New Roman" w:cs="Times New Roman"/>
          <w:sz w:val="28"/>
          <w:szCs w:val="28"/>
          <w:u w:val="single"/>
        </w:rPr>
        <w:t xml:space="preserve"> 26  </w:t>
      </w:r>
    </w:p>
    <w:p w:rsidR="000C0F6A" w:rsidRDefault="000C0F6A" w:rsidP="000C0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6A" w:rsidRDefault="000C0F6A" w:rsidP="000C0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ликвидации аварийных ситуаций в системах электро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водо – и теплоснабжения, с учетом взаимодействия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C1268D">
        <w:rPr>
          <w:rFonts w:ascii="Times New Roman" w:hAnsi="Times New Roman" w:cs="Times New Roman"/>
          <w:b/>
          <w:sz w:val="28"/>
          <w:szCs w:val="28"/>
        </w:rPr>
        <w:t xml:space="preserve">й, потребителей и служб </w:t>
      </w:r>
      <w:proofErr w:type="spellStart"/>
      <w:r w:rsidR="00C1268D">
        <w:rPr>
          <w:rFonts w:ascii="Times New Roman" w:hAnsi="Times New Roman" w:cs="Times New Roman"/>
          <w:b/>
          <w:sz w:val="28"/>
          <w:szCs w:val="28"/>
        </w:rPr>
        <w:t>жилищнок</w:t>
      </w:r>
      <w:r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хозяйства всех форм собственности</w:t>
      </w:r>
      <w:bookmarkStart w:id="0" w:name="_GoBack"/>
      <w:bookmarkEnd w:id="0"/>
    </w:p>
    <w:p w:rsidR="000C0F6A" w:rsidRDefault="000C0F6A" w:rsidP="000C0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F6A" w:rsidRDefault="000C0F6A" w:rsidP="000C0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№131 – 131 от 6 октября 2003 года «Об общих принципах организации местного самоуправления в Российской Федерации» ст. 14 п.20 и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статьи 6 ч. 1 пункт 20</w:t>
      </w:r>
    </w:p>
    <w:p w:rsidR="00431F6A" w:rsidRDefault="00431F6A" w:rsidP="000C0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F6A" w:rsidRDefault="000C0F6A" w:rsidP="000C0F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31F6A" w:rsidRDefault="00431F6A" w:rsidP="000C0F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F6A" w:rsidRPr="00431F6A" w:rsidRDefault="000C0F6A" w:rsidP="000C0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ликвидации ситуаций в системах электро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водо – и теплоснабжения</w:t>
      </w:r>
      <w:r w:rsidR="00431F6A">
        <w:rPr>
          <w:rFonts w:ascii="Times New Roman" w:hAnsi="Times New Roman" w:cs="Times New Roman"/>
          <w:sz w:val="28"/>
          <w:szCs w:val="28"/>
        </w:rPr>
        <w:t xml:space="preserve">, с учетом взаимодействия </w:t>
      </w:r>
      <w:proofErr w:type="spellStart"/>
      <w:r w:rsidR="00431F6A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431F6A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</w:t>
      </w:r>
      <w:proofErr w:type="spellStart"/>
      <w:r w:rsidR="00431F6A">
        <w:rPr>
          <w:rFonts w:ascii="Times New Roman" w:hAnsi="Times New Roman" w:cs="Times New Roman"/>
          <w:sz w:val="28"/>
          <w:szCs w:val="28"/>
        </w:rPr>
        <w:t>жилищнокоммунального</w:t>
      </w:r>
      <w:proofErr w:type="spellEnd"/>
      <w:r w:rsidR="00431F6A">
        <w:rPr>
          <w:rFonts w:ascii="Times New Roman" w:hAnsi="Times New Roman" w:cs="Times New Roman"/>
          <w:sz w:val="28"/>
          <w:szCs w:val="28"/>
        </w:rPr>
        <w:t xml:space="preserve"> хозяйства всех форм собственности.</w:t>
      </w:r>
    </w:p>
    <w:p w:rsidR="00431F6A" w:rsidRPr="00431F6A" w:rsidRDefault="00431F6A" w:rsidP="000C0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1F6A" w:rsidRPr="00431F6A" w:rsidRDefault="00431F6A" w:rsidP="00431F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И.Н. Трофимова</w:t>
      </w: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6A" w:rsidRDefault="00431F6A" w:rsidP="00431F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1F6A" w:rsidRDefault="00431F6A" w:rsidP="00431F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31F6A" w:rsidRPr="006F0995" w:rsidRDefault="00431F6A" w:rsidP="006F0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 ноября 2013 года №___</w:t>
      </w:r>
    </w:p>
    <w:p w:rsidR="00431F6A" w:rsidRPr="006F0995" w:rsidRDefault="00431F6A" w:rsidP="00431F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9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31F6A" w:rsidRPr="006F0995" w:rsidRDefault="00431F6A" w:rsidP="00431F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95">
        <w:rPr>
          <w:rFonts w:ascii="Times New Roman" w:hAnsi="Times New Roman" w:cs="Times New Roman"/>
          <w:b/>
          <w:sz w:val="24"/>
          <w:szCs w:val="24"/>
        </w:rPr>
        <w:t>Ликвидации аварийных ситуаций в системах электр</w:t>
      </w:r>
      <w:proofErr w:type="gramStart"/>
      <w:r w:rsidRPr="006F099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F0995">
        <w:rPr>
          <w:rFonts w:ascii="Times New Roman" w:hAnsi="Times New Roman" w:cs="Times New Roman"/>
          <w:b/>
          <w:sz w:val="24"/>
          <w:szCs w:val="24"/>
        </w:rPr>
        <w:t xml:space="preserve"> , водо – и теплоснабжения, с учетом взаимодействия </w:t>
      </w:r>
      <w:proofErr w:type="spellStart"/>
      <w:r w:rsidRPr="006F0995">
        <w:rPr>
          <w:rFonts w:ascii="Times New Roman" w:hAnsi="Times New Roman" w:cs="Times New Roman"/>
          <w:b/>
          <w:sz w:val="24"/>
          <w:szCs w:val="24"/>
        </w:rPr>
        <w:t>энергоснабжающих</w:t>
      </w:r>
      <w:proofErr w:type="spellEnd"/>
      <w:r w:rsidRPr="006F0995">
        <w:rPr>
          <w:rFonts w:ascii="Times New Roman" w:hAnsi="Times New Roman" w:cs="Times New Roman"/>
          <w:b/>
          <w:sz w:val="24"/>
          <w:szCs w:val="24"/>
        </w:rPr>
        <w:t xml:space="preserve"> организаций, потребителей и служб жилищно – коммунального хозяйства всех форм собственности</w:t>
      </w:r>
    </w:p>
    <w:p w:rsidR="00431F6A" w:rsidRPr="006F0995" w:rsidRDefault="00431F6A" w:rsidP="00431F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7A" w:rsidRPr="00FE167A" w:rsidRDefault="00431F6A" w:rsidP="00431F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аварийных ситуаций в системах электро -, водо -, и теплоснабжения, с учетом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 – коммунального хозяйства всех форм собственности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орядок) разработан в целях координации деятельности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E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67A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="00FE167A">
        <w:rPr>
          <w:rFonts w:ascii="Times New Roman" w:hAnsi="Times New Roman" w:cs="Times New Roman"/>
          <w:sz w:val="28"/>
          <w:szCs w:val="28"/>
        </w:rPr>
        <w:t xml:space="preserve"> организации (далее ОАО «</w:t>
      </w:r>
      <w:proofErr w:type="spellStart"/>
      <w:r w:rsidR="00FE167A">
        <w:rPr>
          <w:rFonts w:ascii="Times New Roman" w:hAnsi="Times New Roman" w:cs="Times New Roman"/>
          <w:sz w:val="28"/>
          <w:szCs w:val="28"/>
        </w:rPr>
        <w:t>Энгорокэнергоснаб</w:t>
      </w:r>
      <w:proofErr w:type="spellEnd"/>
      <w:r w:rsidR="00FE167A">
        <w:rPr>
          <w:rFonts w:ascii="Times New Roman" w:hAnsi="Times New Roman" w:cs="Times New Roman"/>
          <w:sz w:val="28"/>
          <w:szCs w:val="28"/>
        </w:rPr>
        <w:t>), при решении вопросов, связанных с ликвидацией аварийных ситуаций на системах жизнеобеспечения населения сельского поселения «</w:t>
      </w:r>
      <w:proofErr w:type="spellStart"/>
      <w:r w:rsidR="00FE167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E167A">
        <w:rPr>
          <w:rFonts w:ascii="Times New Roman" w:hAnsi="Times New Roman" w:cs="Times New Roman"/>
          <w:sz w:val="28"/>
          <w:szCs w:val="28"/>
        </w:rPr>
        <w:t>».</w:t>
      </w:r>
    </w:p>
    <w:p w:rsidR="00431F6A" w:rsidRPr="00FE167A" w:rsidRDefault="00FE167A" w:rsidP="00431F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обязателен для выполнения исполнителями и потребителями коммунальных  услуг, тепло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тепло –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E67F07" w:rsidRPr="00E67F07" w:rsidRDefault="00FE167A" w:rsidP="00431F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следующие основные понятия: «коммунальные услуги» - деятельность исполнителя коммунальных услуг по холодному водоснабжению, водоотведению, электроснабжению и отоплению, обеспечивающая комфортные условия проживания граждан в жилых помещениях; «исполнитель» - юридическое лицо, независимо от организационно – правовой формы, а также индивидуальный </w:t>
      </w:r>
      <w:r w:rsidR="00E67F07">
        <w:rPr>
          <w:rFonts w:ascii="Times New Roman" w:hAnsi="Times New Roman" w:cs="Times New Roman"/>
          <w:sz w:val="28"/>
          <w:szCs w:val="28"/>
        </w:rPr>
        <w:t>предприниматель, предоставляющий коммунальные услуги, производящие или приобретающие коммунальные ресурсы и отвечающие за обслуживание внутридомовых инженерных сетей, с использованием которых потребителю предоставляются коммунальные услуги;</w:t>
      </w:r>
    </w:p>
    <w:p w:rsidR="00FE167A" w:rsidRDefault="00E67F07" w:rsidP="00E67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 могут быть: управляющая организация, товарищество собственников жилья, жилищно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– иная организация, производящая или приобретающая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E67F07" w:rsidRDefault="00E67F07" w:rsidP="00E67F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«управляющая организация» - юридическое лицо, независимо от организационно – правовой формы, а также индивидуальный предприниматель, управляющими многоквартирным домом</w:t>
      </w:r>
      <w:r w:rsidR="006F0995">
        <w:rPr>
          <w:rFonts w:ascii="Times New Roman" w:hAnsi="Times New Roman" w:cs="Times New Roman"/>
          <w:sz w:val="28"/>
          <w:szCs w:val="28"/>
        </w:rPr>
        <w:t xml:space="preserve"> на основании договора управления многоквартирным домом; «</w:t>
      </w:r>
      <w:proofErr w:type="spellStart"/>
      <w:r w:rsidR="006F0995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="006F0995">
        <w:rPr>
          <w:rFonts w:ascii="Times New Roman" w:hAnsi="Times New Roman" w:cs="Times New Roman"/>
          <w:sz w:val="28"/>
          <w:szCs w:val="28"/>
        </w:rPr>
        <w:t xml:space="preserve"> организация» - юридическое лицо, независимо от организационн</w:t>
      </w:r>
      <w:proofErr w:type="gramStart"/>
      <w:r w:rsidR="006F09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F0995">
        <w:rPr>
          <w:rFonts w:ascii="Times New Roman" w:hAnsi="Times New Roman" w:cs="Times New Roman"/>
          <w:sz w:val="28"/>
          <w:szCs w:val="28"/>
        </w:rPr>
        <w:t xml:space="preserve"> правовой формы, а также индивидуальный предприниматель, осуществляющие продажу коммунальных ресурсов; «коммунальные ресурсы» - холодная вода, горячая вода, электрическая энергия, тепловая энергия, твердое топливо, используемые для предоставления коммунальных услуг</w:t>
      </w:r>
    </w:p>
    <w:p w:rsidR="00431F6A" w:rsidRDefault="00431F6A" w:rsidP="00431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F6A" w:rsidRPr="00431F6A" w:rsidRDefault="00431F6A" w:rsidP="00431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1F6A" w:rsidRPr="0043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5BAE"/>
    <w:multiLevelType w:val="hybridMultilevel"/>
    <w:tmpl w:val="A760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7646"/>
    <w:multiLevelType w:val="hybridMultilevel"/>
    <w:tmpl w:val="CF3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F6A"/>
    <w:rsid w:val="000C0F6A"/>
    <w:rsid w:val="003E1C50"/>
    <w:rsid w:val="00431F6A"/>
    <w:rsid w:val="006F0995"/>
    <w:rsid w:val="00BA1656"/>
    <w:rsid w:val="00C1268D"/>
    <w:rsid w:val="00E67F07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Косякина С.И.</dc:creator>
  <cp:keywords/>
  <dc:description/>
  <cp:lastModifiedBy>ульянцева</cp:lastModifiedBy>
  <cp:revision>7</cp:revision>
  <cp:lastPrinted>2013-11-21T06:52:00Z</cp:lastPrinted>
  <dcterms:created xsi:type="dcterms:W3CDTF">2013-11-21T06:03:00Z</dcterms:created>
  <dcterms:modified xsi:type="dcterms:W3CDTF">2014-09-29T00:49:00Z</dcterms:modified>
</cp:coreProperties>
</file>