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8D" w:rsidRPr="00C5358D" w:rsidRDefault="00C5358D" w:rsidP="00C5358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58D">
        <w:rPr>
          <w:rFonts w:ascii="Times New Roman" w:hAnsi="Times New Roman" w:cs="Times New Roman"/>
          <w:b/>
          <w:sz w:val="24"/>
          <w:szCs w:val="24"/>
        </w:rPr>
        <w:t xml:space="preserve">«Переводчик с </w:t>
      </w:r>
      <w:proofErr w:type="gramStart"/>
      <w:r w:rsidRPr="00C5358D">
        <w:rPr>
          <w:rFonts w:ascii="Times New Roman" w:hAnsi="Times New Roman" w:cs="Times New Roman"/>
          <w:b/>
          <w:sz w:val="24"/>
          <w:szCs w:val="24"/>
        </w:rPr>
        <w:t>бессловесного</w:t>
      </w:r>
      <w:proofErr w:type="gramEnd"/>
      <w:r w:rsidRPr="00C5358D">
        <w:rPr>
          <w:rFonts w:ascii="Times New Roman" w:hAnsi="Times New Roman" w:cs="Times New Roman"/>
          <w:b/>
          <w:sz w:val="24"/>
          <w:szCs w:val="24"/>
        </w:rPr>
        <w:t>»</w:t>
      </w:r>
    </w:p>
    <w:p w:rsidR="00C5358D" w:rsidRPr="00C5358D" w:rsidRDefault="00C5358D" w:rsidP="00C5358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4A6" w:rsidRPr="00C5358D" w:rsidRDefault="00E43D94" w:rsidP="00C53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5358D">
        <w:rPr>
          <w:rFonts w:ascii="Times New Roman" w:hAnsi="Times New Roman" w:cs="Times New Roman"/>
          <w:sz w:val="24"/>
          <w:szCs w:val="24"/>
        </w:rPr>
        <w:t xml:space="preserve">22 марта  в </w:t>
      </w:r>
      <w:r w:rsidR="00D33034" w:rsidRPr="00C5358D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Pr="00C5358D">
        <w:rPr>
          <w:rFonts w:ascii="Times New Roman" w:hAnsi="Times New Roman" w:cs="Times New Roman"/>
          <w:sz w:val="24"/>
          <w:szCs w:val="24"/>
        </w:rPr>
        <w:t>библиотеке</w:t>
      </w:r>
      <w:r w:rsidR="00D33034" w:rsidRPr="00C5358D">
        <w:rPr>
          <w:rFonts w:ascii="Times New Roman" w:hAnsi="Times New Roman" w:cs="Times New Roman"/>
          <w:sz w:val="24"/>
          <w:szCs w:val="24"/>
        </w:rPr>
        <w:t xml:space="preserve"> № 1 г.</w:t>
      </w:r>
      <w:r w:rsidR="00C5358D">
        <w:rPr>
          <w:rFonts w:ascii="Times New Roman" w:hAnsi="Times New Roman" w:cs="Times New Roman"/>
          <w:sz w:val="24"/>
          <w:szCs w:val="24"/>
        </w:rPr>
        <w:t xml:space="preserve"> </w:t>
      </w:r>
      <w:r w:rsidR="00D33034" w:rsidRPr="00C5358D">
        <w:rPr>
          <w:rFonts w:ascii="Times New Roman" w:hAnsi="Times New Roman" w:cs="Times New Roman"/>
          <w:sz w:val="24"/>
          <w:szCs w:val="24"/>
        </w:rPr>
        <w:t>Хилок</w:t>
      </w:r>
      <w:r w:rsidRPr="00C5358D">
        <w:rPr>
          <w:rFonts w:ascii="Times New Roman" w:hAnsi="Times New Roman" w:cs="Times New Roman"/>
          <w:sz w:val="24"/>
          <w:szCs w:val="24"/>
        </w:rPr>
        <w:t xml:space="preserve"> прошел Библиотечный урок «Переводчик </w:t>
      </w:r>
      <w:proofErr w:type="gramStart"/>
      <w:r w:rsidRPr="00C535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358D">
        <w:rPr>
          <w:rFonts w:ascii="Times New Roman" w:hAnsi="Times New Roman" w:cs="Times New Roman"/>
          <w:sz w:val="24"/>
          <w:szCs w:val="24"/>
        </w:rPr>
        <w:t xml:space="preserve"> бессловесного». Урок  посвящен 125 годовщине со дня рождения В.В Бианки.</w:t>
      </w:r>
      <w:r w:rsidR="008264BA" w:rsidRPr="00C5358D">
        <w:rPr>
          <w:rFonts w:ascii="Times New Roman" w:hAnsi="Times New Roman" w:cs="Times New Roman"/>
          <w:sz w:val="24"/>
          <w:szCs w:val="24"/>
        </w:rPr>
        <w:t xml:space="preserve"> Присутствовали ученики 4х классов- 50 человек.</w:t>
      </w:r>
    </w:p>
    <w:p w:rsidR="00E43D94" w:rsidRDefault="00E43D94" w:rsidP="00C53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43D94">
        <w:rPr>
          <w:rFonts w:ascii="Times New Roman" w:hAnsi="Times New Roman" w:cs="Times New Roman"/>
          <w:sz w:val="24"/>
          <w:szCs w:val="24"/>
        </w:rPr>
        <w:t>Во вступительном слове библиотекарь объявил детям, что библиотечный урок посвящен жизни и творчеству писателя натуралиста В.В Бианки. Он большую часть жизни посвятил описанию мира загадочного и неповторимого, таинственного и удивительного разнообразного русского леса и его обитателей.</w:t>
      </w:r>
      <w:r>
        <w:rPr>
          <w:rFonts w:ascii="Times New Roman" w:hAnsi="Times New Roman" w:cs="Times New Roman"/>
          <w:sz w:val="24"/>
          <w:szCs w:val="24"/>
        </w:rPr>
        <w:t xml:space="preserve">  Дети подробнее узнали о том, что отец привил своему сыну интерес ко всему, что дышит, цветет и растет.</w:t>
      </w:r>
      <w:r w:rsidR="001413AD">
        <w:rPr>
          <w:rFonts w:ascii="Times New Roman" w:hAnsi="Times New Roman" w:cs="Times New Roman"/>
          <w:sz w:val="24"/>
          <w:szCs w:val="24"/>
        </w:rPr>
        <w:t xml:space="preserve"> Валентин Львович </w:t>
      </w:r>
      <w:r w:rsidR="008264BA">
        <w:rPr>
          <w:rFonts w:ascii="Times New Roman" w:hAnsi="Times New Roman" w:cs="Times New Roman"/>
          <w:sz w:val="24"/>
          <w:szCs w:val="24"/>
        </w:rPr>
        <w:t>ввел маленького Виталия в удивительный мир природы, он часто брал сына за город, в деревню, где они рыбачили, ловили птиц, кормили птенцов, зайчат, ежей и белок.</w:t>
      </w:r>
    </w:p>
    <w:p w:rsidR="008264BA" w:rsidRDefault="008264BA" w:rsidP="00C53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7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35 лет писал Бианки о лесе, это слово звучало в названиях книг: «Лесные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домишки</w:t>
      </w:r>
      <w:proofErr w:type="gramEnd"/>
      <w:r>
        <w:rPr>
          <w:rFonts w:ascii="Times New Roman" w:hAnsi="Times New Roman" w:cs="Times New Roman"/>
          <w:sz w:val="24"/>
          <w:szCs w:val="24"/>
        </w:rPr>
        <w:t>», «Лесные разведчики», он написал 3</w:t>
      </w:r>
      <w:r w:rsidR="00646C63">
        <w:rPr>
          <w:rFonts w:ascii="Times New Roman" w:hAnsi="Times New Roman" w:cs="Times New Roman"/>
          <w:sz w:val="24"/>
          <w:szCs w:val="24"/>
        </w:rPr>
        <w:t xml:space="preserve">00 сказок и рассказов о природе. Библиотекари представили школьникам </w:t>
      </w:r>
      <w:r w:rsidR="00394562">
        <w:rPr>
          <w:rFonts w:ascii="Times New Roman" w:hAnsi="Times New Roman" w:cs="Times New Roman"/>
          <w:sz w:val="24"/>
          <w:szCs w:val="24"/>
        </w:rPr>
        <w:t>обзор книг В.В Бианки, которые имеются в библиотеке. Первой вышла книга «Чей нос лучше?», а самой знаменитой «Лесная газета». Это была настоящая газета со своей передовицей, объявлениями и телеграммами обо в</w:t>
      </w:r>
      <w:bookmarkStart w:id="0" w:name="_GoBack"/>
      <w:bookmarkEnd w:id="0"/>
      <w:r w:rsidR="00394562">
        <w:rPr>
          <w:rFonts w:ascii="Times New Roman" w:hAnsi="Times New Roman" w:cs="Times New Roman"/>
          <w:sz w:val="24"/>
          <w:szCs w:val="24"/>
        </w:rPr>
        <w:t>сем, что происходит в лесу.</w:t>
      </w:r>
    </w:p>
    <w:p w:rsidR="00DC76A3" w:rsidRDefault="00394562" w:rsidP="00C53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76A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Затем ученики 4 класса инсценировали сценку «Синичкин календарь»</w:t>
      </w:r>
      <w:r w:rsidR="00DC76A3">
        <w:rPr>
          <w:rFonts w:ascii="Times New Roman" w:hAnsi="Times New Roman" w:cs="Times New Roman"/>
          <w:sz w:val="24"/>
          <w:szCs w:val="24"/>
        </w:rPr>
        <w:t>. После инсценировки, играли в игру «Летает -  не летает», по фотографиям узнавали птиц.</w:t>
      </w:r>
    </w:p>
    <w:p w:rsidR="00F22836" w:rsidRDefault="00DC76A3" w:rsidP="00C53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Закончилось мероприятие просмотром мультфильма «Путешествие муравья» и подвели итоги урока. Книги В.Бианки любимы детьми и взрослыми. Они читаются легко и увлекательно, познавательны - много неизвестного о повадках, образе жизни животных. Чтобы писать о животных, надо их любить. Если человек любит и знает природу, он никогда не навредит ей, а преумножит ее богатства.</w:t>
      </w:r>
      <w:r w:rsidR="00E22A4B">
        <w:rPr>
          <w:rFonts w:ascii="Times New Roman" w:hAnsi="Times New Roman" w:cs="Times New Roman"/>
          <w:sz w:val="24"/>
          <w:szCs w:val="24"/>
        </w:rPr>
        <w:t xml:space="preserve"> Нам библиотекарям хочется, чтобы у школьников появилось желание прочитать не только книги Бианки, но и другие произведения писателей- натуралистов. Эти произведения позволят познакомиться с родной природой, научат бережно относиться к ней, любить и охранять ее. </w:t>
      </w:r>
      <w:r w:rsidR="00F2283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2836" w:rsidRDefault="00F22836" w:rsidP="00C535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поблагодарили ребят, которые приняли участие в инсценировке</w:t>
      </w:r>
      <w:r w:rsidR="00606375">
        <w:rPr>
          <w:rFonts w:ascii="Times New Roman" w:hAnsi="Times New Roman" w:cs="Times New Roman"/>
          <w:sz w:val="24"/>
          <w:szCs w:val="24"/>
        </w:rPr>
        <w:t>- Анкудинова</w:t>
      </w:r>
      <w:proofErr w:type="gramStart"/>
      <w:r w:rsidR="0060637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06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6375">
        <w:rPr>
          <w:rFonts w:ascii="Times New Roman" w:hAnsi="Times New Roman" w:cs="Times New Roman"/>
          <w:sz w:val="24"/>
          <w:szCs w:val="24"/>
        </w:rPr>
        <w:t>Бусоедов</w:t>
      </w:r>
      <w:proofErr w:type="spellEnd"/>
      <w:r w:rsidR="00606375"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8575D0" w:rsidRDefault="008575D0">
      <w:pPr>
        <w:rPr>
          <w:rFonts w:ascii="Times New Roman" w:hAnsi="Times New Roman" w:cs="Times New Roman"/>
          <w:sz w:val="24"/>
          <w:szCs w:val="24"/>
        </w:rPr>
      </w:pPr>
    </w:p>
    <w:p w:rsidR="00394562" w:rsidRDefault="00DC76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75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0" cy="2771775"/>
            <wp:effectExtent l="19050" t="0" r="0" b="0"/>
            <wp:docPr id="1" name="Рисунок 1" descr="C:\Users\Библиотека\Desktop\DSC04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DSC048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972" cy="277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D94" w:rsidRPr="00E43D94" w:rsidRDefault="00857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67350" cy="2743200"/>
            <wp:effectExtent l="19050" t="0" r="0" b="0"/>
            <wp:docPr id="2" name="Рисунок 2" descr="C:\Users\Библиотека\Desktop\DSC04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DSC048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799" cy="274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D94" w:rsidRDefault="008575D0">
      <w:r>
        <w:rPr>
          <w:noProof/>
          <w:lang w:eastAsia="ru-RU"/>
        </w:rPr>
        <w:drawing>
          <wp:inline distT="0" distB="0" distL="0" distR="0">
            <wp:extent cx="5467350" cy="2724150"/>
            <wp:effectExtent l="19050" t="0" r="0" b="0"/>
            <wp:docPr id="3" name="Рисунок 3" descr="C:\Users\Библиотека\Desktop\DSC04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DSC048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799" cy="272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E0B" w:rsidRDefault="00063E0B"/>
    <w:p w:rsidR="00E43D94" w:rsidRDefault="00063E0B">
      <w:r>
        <w:rPr>
          <w:noProof/>
          <w:lang w:eastAsia="ru-RU"/>
        </w:rPr>
        <w:drawing>
          <wp:inline distT="0" distB="0" distL="0" distR="0">
            <wp:extent cx="5467350" cy="2562225"/>
            <wp:effectExtent l="19050" t="0" r="0" b="0"/>
            <wp:docPr id="4" name="Рисунок 4" descr="C:\Users\Библиотека\Desktop\DSC0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esktop\DSC048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800" cy="256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D94" w:rsidSect="00D8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D94"/>
    <w:rsid w:val="00063E0B"/>
    <w:rsid w:val="000C44F0"/>
    <w:rsid w:val="001413AD"/>
    <w:rsid w:val="00394562"/>
    <w:rsid w:val="00606375"/>
    <w:rsid w:val="00646C63"/>
    <w:rsid w:val="008264BA"/>
    <w:rsid w:val="008575D0"/>
    <w:rsid w:val="00C5358D"/>
    <w:rsid w:val="00D33034"/>
    <w:rsid w:val="00D844A6"/>
    <w:rsid w:val="00D91046"/>
    <w:rsid w:val="00DC76A3"/>
    <w:rsid w:val="00E22A4B"/>
    <w:rsid w:val="00E43D94"/>
    <w:rsid w:val="00F2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5D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35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9</cp:revision>
  <dcterms:created xsi:type="dcterms:W3CDTF">2019-04-22T00:00:00Z</dcterms:created>
  <dcterms:modified xsi:type="dcterms:W3CDTF">2019-04-22T04:34:00Z</dcterms:modified>
</cp:coreProperties>
</file>