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0452A2" w:rsidP="000452A2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</w:t>
      </w:r>
      <w:r w:rsidR="007E71B7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AB62F7" w:rsidRPr="00FB22C5"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о новом порядке определения кадастровой стоимости</w:t>
      </w:r>
      <w:r w:rsidR="007E71B7">
        <w:rPr>
          <w:rFonts w:ascii="Segoe UI" w:hAnsi="Segoe UI" w:cs="Segoe UI"/>
          <w:sz w:val="32"/>
          <w:szCs w:val="32"/>
        </w:rPr>
        <w:t xml:space="preserve"> </w:t>
      </w:r>
    </w:p>
    <w:p w:rsidR="001D75BF" w:rsidRPr="00BD5FDE" w:rsidRDefault="00DC4AFE" w:rsidP="001D75BF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Специалисты</w:t>
      </w:r>
      <w:r w:rsidR="006272E7" w:rsidRPr="00BD5FDE">
        <w:rPr>
          <w:rFonts w:ascii="Segoe UI" w:hAnsi="Segoe UI" w:cs="Segoe UI"/>
          <w:i/>
          <w:sz w:val="24"/>
          <w:szCs w:val="24"/>
        </w:rPr>
        <w:t xml:space="preserve"> </w:t>
      </w:r>
      <w:r w:rsidR="001E5A42" w:rsidRPr="00BD5FDE">
        <w:rPr>
          <w:rFonts w:ascii="Segoe UI" w:hAnsi="Segoe UI" w:cs="Segoe UI"/>
          <w:i/>
          <w:sz w:val="24"/>
          <w:szCs w:val="24"/>
        </w:rPr>
        <w:t>Управлени</w:t>
      </w:r>
      <w:r>
        <w:rPr>
          <w:rFonts w:ascii="Segoe UI" w:hAnsi="Segoe UI" w:cs="Segoe UI"/>
          <w:i/>
          <w:sz w:val="24"/>
          <w:szCs w:val="24"/>
        </w:rPr>
        <w:t>я</w:t>
      </w:r>
      <w:r w:rsidR="001E5A42" w:rsidRPr="00BD5FDE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E5A42" w:rsidRPr="00BD5FDE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E5A42" w:rsidRPr="00BD5FDE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401991" w:rsidRPr="00BD5FDE">
        <w:rPr>
          <w:rFonts w:ascii="Segoe UI" w:hAnsi="Segoe UI" w:cs="Segoe UI"/>
          <w:i/>
          <w:sz w:val="24"/>
          <w:szCs w:val="24"/>
        </w:rPr>
        <w:t xml:space="preserve"> </w:t>
      </w:r>
      <w:r w:rsidR="008630BF">
        <w:rPr>
          <w:rFonts w:ascii="Segoe UI" w:hAnsi="Segoe UI" w:cs="Segoe UI"/>
          <w:i/>
          <w:sz w:val="24"/>
          <w:szCs w:val="24"/>
        </w:rPr>
        <w:t xml:space="preserve">информируют о том, что </w:t>
      </w:r>
      <w:r w:rsidR="001D75BF" w:rsidRPr="00BD5FDE">
        <w:rPr>
          <w:rFonts w:ascii="Segoe UI" w:hAnsi="Segoe UI" w:cs="Segoe UI"/>
          <w:i/>
          <w:sz w:val="24"/>
          <w:szCs w:val="24"/>
        </w:rPr>
        <w:t>2 марта 2019 года вступит в силу новый порядок определения кадастровой стоимости недвижимости</w:t>
      </w:r>
      <w:r w:rsidR="008630BF">
        <w:rPr>
          <w:rFonts w:ascii="Segoe UI" w:hAnsi="Segoe UI" w:cs="Segoe UI"/>
          <w:i/>
          <w:sz w:val="24"/>
          <w:szCs w:val="24"/>
        </w:rPr>
        <w:t>.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 xml:space="preserve">Новый порядок определения кадастровой стоимости касается объектов недвижимости и земельных участков, в отношении которых осуществляется государственный кадастровый учет </w:t>
      </w:r>
      <w:r w:rsidR="00255064">
        <w:rPr>
          <w:rFonts w:ascii="Segoe UI" w:hAnsi="Segoe UI" w:cs="Segoe UI"/>
          <w:sz w:val="24"/>
          <w:szCs w:val="24"/>
        </w:rPr>
        <w:t>(п</w:t>
      </w:r>
      <w:r w:rsidRPr="001D75BF">
        <w:rPr>
          <w:rFonts w:ascii="Segoe UI" w:hAnsi="Segoe UI" w:cs="Segoe UI"/>
          <w:sz w:val="24"/>
          <w:szCs w:val="24"/>
        </w:rPr>
        <w:t xml:space="preserve">риказ </w:t>
      </w:r>
      <w:r w:rsidR="00255064">
        <w:rPr>
          <w:rFonts w:ascii="Segoe UI" w:hAnsi="Segoe UI" w:cs="Segoe UI"/>
          <w:sz w:val="24"/>
          <w:szCs w:val="24"/>
        </w:rPr>
        <w:t xml:space="preserve">Минэкономразвития от </w:t>
      </w:r>
      <w:r w:rsidRPr="001D75BF">
        <w:rPr>
          <w:rFonts w:ascii="Segoe UI" w:hAnsi="Segoe UI" w:cs="Segoe UI"/>
          <w:sz w:val="24"/>
          <w:szCs w:val="24"/>
        </w:rPr>
        <w:t>24 сентября 2018 года № 514</w:t>
      </w:r>
      <w:r w:rsidR="00255064">
        <w:rPr>
          <w:rFonts w:ascii="Segoe UI" w:hAnsi="Segoe UI" w:cs="Segoe UI"/>
          <w:sz w:val="24"/>
          <w:szCs w:val="24"/>
        </w:rPr>
        <w:t>)</w:t>
      </w:r>
      <w:r w:rsidRPr="001D75BF">
        <w:rPr>
          <w:rFonts w:ascii="Segoe UI" w:hAnsi="Segoe UI" w:cs="Segoe UI"/>
          <w:sz w:val="24"/>
          <w:szCs w:val="24"/>
        </w:rPr>
        <w:t>.</w:t>
      </w:r>
    </w:p>
    <w:p w:rsidR="009C3F33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Новый порядок направлен на решение ряда проблем, с которыми сталкивались правообладатели объектов недвижимости, а также региональные органы власти и органы местного самоуправления.</w:t>
      </w:r>
      <w:r w:rsidR="009C3F33">
        <w:rPr>
          <w:rFonts w:ascii="Segoe UI" w:hAnsi="Segoe UI" w:cs="Segoe UI"/>
          <w:sz w:val="24"/>
          <w:szCs w:val="24"/>
        </w:rPr>
        <w:t xml:space="preserve"> 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Приказом, в частности, устанавливается: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- порядок осуществления государственного кадастрового учета в связи с образованием или созданием объекта недвижимости;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- порядок внесения сведений в Единый государственный реестр недвижимости (ЕГРН) о ранее учтенном объекте недвижимости;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- порядок осуществления государственного кадастрового учета в связи с изменением сведений объекта недвижимости;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 xml:space="preserve">- особенности осуществления кадастрового учета в отношении ряда объектов недвижимости (в частности, </w:t>
      </w:r>
      <w:proofErr w:type="spellStart"/>
      <w:r w:rsidRPr="001D75BF">
        <w:rPr>
          <w:rFonts w:ascii="Segoe UI" w:hAnsi="Segoe UI" w:cs="Segoe UI"/>
          <w:sz w:val="24"/>
          <w:szCs w:val="24"/>
        </w:rPr>
        <w:t>машино</w:t>
      </w:r>
      <w:proofErr w:type="spellEnd"/>
      <w:r w:rsidRPr="001D75BF">
        <w:rPr>
          <w:rFonts w:ascii="Segoe UI" w:hAnsi="Segoe UI" w:cs="Segoe UI"/>
          <w:sz w:val="24"/>
          <w:szCs w:val="24"/>
        </w:rPr>
        <w:t>-мест, помещений, единого недвижимого комплекса).</w:t>
      </w:r>
    </w:p>
    <w:p w:rsidR="001D75BF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В ранее действовавшем порядке не содержалось механизмов опр</w:t>
      </w:r>
      <w:r w:rsidR="00BC45D0">
        <w:rPr>
          <w:rFonts w:ascii="Segoe UI" w:hAnsi="Segoe UI" w:cs="Segoe UI"/>
          <w:sz w:val="24"/>
          <w:szCs w:val="24"/>
        </w:rPr>
        <w:t>еделения кадастровой стоимости</w:t>
      </w:r>
      <w:r w:rsidRPr="001D75BF">
        <w:rPr>
          <w:rFonts w:ascii="Segoe UI" w:hAnsi="Segoe UI" w:cs="Segoe UI"/>
          <w:sz w:val="24"/>
          <w:szCs w:val="24"/>
        </w:rPr>
        <w:t xml:space="preserve"> единых недвижимых комплексов</w:t>
      </w:r>
      <w:r w:rsidR="00BC45D0">
        <w:rPr>
          <w:rFonts w:ascii="Segoe UI" w:hAnsi="Segoe UI" w:cs="Segoe UI"/>
          <w:sz w:val="24"/>
          <w:szCs w:val="24"/>
        </w:rPr>
        <w:t>,</w:t>
      </w:r>
      <w:r w:rsidRPr="001D75B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C45D0">
        <w:rPr>
          <w:rFonts w:ascii="Segoe UI" w:hAnsi="Segoe UI" w:cs="Segoe UI"/>
          <w:sz w:val="24"/>
          <w:szCs w:val="24"/>
        </w:rPr>
        <w:t>машино</w:t>
      </w:r>
      <w:proofErr w:type="spellEnd"/>
      <w:r w:rsidR="00BC45D0">
        <w:rPr>
          <w:rFonts w:ascii="Segoe UI" w:hAnsi="Segoe UI" w:cs="Segoe UI"/>
          <w:sz w:val="24"/>
          <w:szCs w:val="24"/>
        </w:rPr>
        <w:t>-мест,</w:t>
      </w:r>
      <w:r w:rsidRPr="001D75BF">
        <w:rPr>
          <w:rFonts w:ascii="Segoe UI" w:hAnsi="Segoe UI" w:cs="Segoe UI"/>
          <w:sz w:val="24"/>
          <w:szCs w:val="24"/>
        </w:rPr>
        <w:t xml:space="preserve"> объектов незавершенного строительства.</w:t>
      </w:r>
      <w:r w:rsidR="00BC45D0">
        <w:rPr>
          <w:rFonts w:ascii="Segoe UI" w:hAnsi="Segoe UI" w:cs="Segoe UI"/>
          <w:sz w:val="24"/>
          <w:szCs w:val="24"/>
        </w:rPr>
        <w:t xml:space="preserve"> Это </w:t>
      </w:r>
      <w:r w:rsidRPr="001D75BF">
        <w:rPr>
          <w:rFonts w:ascii="Segoe UI" w:hAnsi="Segoe UI" w:cs="Segoe UI"/>
          <w:sz w:val="24"/>
          <w:szCs w:val="24"/>
        </w:rPr>
        <w:t>создавало неравные условия использования объектов недвижимости</w:t>
      </w:r>
      <w:proofErr w:type="gramStart"/>
      <w:r w:rsidRPr="001D75BF">
        <w:rPr>
          <w:rFonts w:ascii="Segoe UI" w:hAnsi="Segoe UI" w:cs="Segoe UI"/>
          <w:sz w:val="24"/>
          <w:szCs w:val="24"/>
        </w:rPr>
        <w:t>.</w:t>
      </w:r>
      <w:proofErr w:type="gramEnd"/>
      <w:r w:rsidRPr="001D75BF">
        <w:rPr>
          <w:rFonts w:ascii="Segoe UI" w:hAnsi="Segoe UI" w:cs="Segoe UI"/>
          <w:sz w:val="24"/>
          <w:szCs w:val="24"/>
        </w:rPr>
        <w:t xml:space="preserve"> </w:t>
      </w:r>
      <w:r w:rsidR="0043473E">
        <w:rPr>
          <w:rFonts w:ascii="Segoe UI" w:hAnsi="Segoe UI" w:cs="Segoe UI"/>
          <w:sz w:val="24"/>
          <w:szCs w:val="24"/>
        </w:rPr>
        <w:t xml:space="preserve">Также, </w:t>
      </w:r>
      <w:r w:rsidRPr="001D75BF">
        <w:rPr>
          <w:rFonts w:ascii="Segoe UI" w:hAnsi="Segoe UI" w:cs="Segoe UI"/>
          <w:sz w:val="24"/>
          <w:szCs w:val="24"/>
        </w:rPr>
        <w:t xml:space="preserve">в ряде случаев </w:t>
      </w:r>
      <w:r w:rsidR="002140E8">
        <w:rPr>
          <w:rFonts w:ascii="Segoe UI" w:hAnsi="Segoe UI" w:cs="Segoe UI"/>
          <w:sz w:val="24"/>
          <w:szCs w:val="24"/>
        </w:rPr>
        <w:t xml:space="preserve">эти условия </w:t>
      </w:r>
      <w:bookmarkStart w:id="0" w:name="_GoBack"/>
      <w:bookmarkEnd w:id="0"/>
      <w:r w:rsidRPr="001D75BF">
        <w:rPr>
          <w:rFonts w:ascii="Segoe UI" w:hAnsi="Segoe UI" w:cs="Segoe UI"/>
          <w:sz w:val="24"/>
          <w:szCs w:val="24"/>
        </w:rPr>
        <w:t xml:space="preserve">не позволяли определить кадастровую стоимость земельных участков. Это, помимо всего прочего, приводило к невозможности аренды таких земельных участков у публичных собственников: при объединении земельных участков или при их перераспределении с </w:t>
      </w:r>
      <w:r w:rsidRPr="001D75BF">
        <w:rPr>
          <w:rFonts w:ascii="Segoe UI" w:hAnsi="Segoe UI" w:cs="Segoe UI"/>
          <w:sz w:val="24"/>
          <w:szCs w:val="24"/>
        </w:rPr>
        <w:lastRenderedPageBreak/>
        <w:t>нераспределёнными землями устанавливалась непропорционально высокая кадастровая стоимость.</w:t>
      </w:r>
    </w:p>
    <w:p w:rsidR="001D75BF" w:rsidRPr="001D75BF" w:rsidRDefault="002140E8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Новый приказ </w:t>
      </w:r>
      <w:r w:rsidR="001D75BF" w:rsidRPr="001D75BF">
        <w:rPr>
          <w:rFonts w:ascii="Segoe UI" w:hAnsi="Segoe UI" w:cs="Segoe UI"/>
          <w:sz w:val="24"/>
          <w:szCs w:val="24"/>
        </w:rPr>
        <w:t>призван исправить эти проблемы и стать «очередным шагом к созданию равных условий определения кадастровой стоимости и повышению справедливости применяемых механизмов ее расчета».</w:t>
      </w:r>
    </w:p>
    <w:p w:rsidR="00BF4F94" w:rsidRPr="001D75BF" w:rsidRDefault="001D75BF" w:rsidP="001D75B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D75BF">
        <w:rPr>
          <w:rFonts w:ascii="Segoe UI" w:hAnsi="Segoe UI" w:cs="Segoe UI"/>
          <w:sz w:val="24"/>
          <w:szCs w:val="24"/>
        </w:rPr>
        <w:t>Кроме того, в новом Порядке отражены последние изменения земельного и градостроительного законодательства, законодательства о кадастровой деятельности и регистрации объектов недвижимости, законодательства о садоводческих товариществах.</w:t>
      </w:r>
    </w:p>
    <w:sectPr w:rsidR="00BF4F94" w:rsidRPr="001D75B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86" w:rsidRDefault="00286386" w:rsidP="003577E5">
      <w:pPr>
        <w:spacing w:after="0" w:line="240" w:lineRule="auto"/>
      </w:pPr>
      <w:r>
        <w:separator/>
      </w:r>
    </w:p>
  </w:endnote>
  <w:endnote w:type="continuationSeparator" w:id="0">
    <w:p w:rsidR="00286386" w:rsidRDefault="0028638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140E8" w:rsidRPr="002140E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86" w:rsidRDefault="00286386" w:rsidP="003577E5">
      <w:pPr>
        <w:spacing w:after="0" w:line="240" w:lineRule="auto"/>
      </w:pPr>
      <w:r>
        <w:separator/>
      </w:r>
    </w:p>
  </w:footnote>
  <w:footnote w:type="continuationSeparator" w:id="0">
    <w:p w:rsidR="00286386" w:rsidRDefault="0028638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52A2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26E6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73C0"/>
    <w:rsid w:val="001D75BF"/>
    <w:rsid w:val="001E036C"/>
    <w:rsid w:val="001E2163"/>
    <w:rsid w:val="001E3444"/>
    <w:rsid w:val="001E5A42"/>
    <w:rsid w:val="001F2809"/>
    <w:rsid w:val="001F4A87"/>
    <w:rsid w:val="002018C6"/>
    <w:rsid w:val="00205027"/>
    <w:rsid w:val="002140E8"/>
    <w:rsid w:val="00216422"/>
    <w:rsid w:val="002175F5"/>
    <w:rsid w:val="00223745"/>
    <w:rsid w:val="002243ED"/>
    <w:rsid w:val="00236179"/>
    <w:rsid w:val="00251D40"/>
    <w:rsid w:val="00255064"/>
    <w:rsid w:val="002575B8"/>
    <w:rsid w:val="0026120C"/>
    <w:rsid w:val="00261C64"/>
    <w:rsid w:val="00276A61"/>
    <w:rsid w:val="00276A77"/>
    <w:rsid w:val="002809AD"/>
    <w:rsid w:val="00282103"/>
    <w:rsid w:val="0028295A"/>
    <w:rsid w:val="00286386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0B2F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01991"/>
    <w:rsid w:val="004113B7"/>
    <w:rsid w:val="00413877"/>
    <w:rsid w:val="004157D7"/>
    <w:rsid w:val="0043473E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102C7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272E7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56721"/>
    <w:rsid w:val="00761B57"/>
    <w:rsid w:val="00771772"/>
    <w:rsid w:val="00782BAB"/>
    <w:rsid w:val="00791203"/>
    <w:rsid w:val="007938C3"/>
    <w:rsid w:val="00794F62"/>
    <w:rsid w:val="007C32BE"/>
    <w:rsid w:val="007C59D8"/>
    <w:rsid w:val="007D0950"/>
    <w:rsid w:val="007D369A"/>
    <w:rsid w:val="007D6C0D"/>
    <w:rsid w:val="007E23F7"/>
    <w:rsid w:val="007E71B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0BF"/>
    <w:rsid w:val="00863F23"/>
    <w:rsid w:val="00866540"/>
    <w:rsid w:val="00876FB8"/>
    <w:rsid w:val="008910C4"/>
    <w:rsid w:val="008A18BA"/>
    <w:rsid w:val="008A1F9E"/>
    <w:rsid w:val="008B4A25"/>
    <w:rsid w:val="008B6EA3"/>
    <w:rsid w:val="008C2030"/>
    <w:rsid w:val="008C6988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C3F33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740EC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2739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5D0"/>
    <w:rsid w:val="00BC4754"/>
    <w:rsid w:val="00BC5A69"/>
    <w:rsid w:val="00BD0618"/>
    <w:rsid w:val="00BD4928"/>
    <w:rsid w:val="00BD5128"/>
    <w:rsid w:val="00BD5FDE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C4AFE"/>
    <w:rsid w:val="00DD3650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2620-061C-46CD-9BE4-DC69EB02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136</cp:revision>
  <cp:lastPrinted>2019-02-11T00:42:00Z</cp:lastPrinted>
  <dcterms:created xsi:type="dcterms:W3CDTF">2015-10-26T06:42:00Z</dcterms:created>
  <dcterms:modified xsi:type="dcterms:W3CDTF">2019-02-21T06:36:00Z</dcterms:modified>
</cp:coreProperties>
</file>