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4" w:rsidRPr="00DD52CA" w:rsidRDefault="00DD52CA" w:rsidP="00DD5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Родник души!</w:t>
      </w:r>
    </w:p>
    <w:p w:rsidR="005A5CD3" w:rsidRPr="000C0030" w:rsidRDefault="005A5CD3">
      <w:pPr>
        <w:rPr>
          <w:rFonts w:ascii="Times New Roman" w:hAnsi="Times New Roman" w:cs="Times New Roman"/>
          <w:sz w:val="28"/>
          <w:szCs w:val="28"/>
        </w:rPr>
      </w:pPr>
      <w:r w:rsidRPr="000C0030">
        <w:rPr>
          <w:rFonts w:ascii="Times New Roman" w:hAnsi="Times New Roman" w:cs="Times New Roman"/>
          <w:sz w:val="28"/>
          <w:szCs w:val="28"/>
        </w:rPr>
        <w:t>Душа… Она, всегда, чиста…</w:t>
      </w:r>
    </w:p>
    <w:p w:rsidR="005A5CD3" w:rsidRPr="000C0030" w:rsidRDefault="005A5CD3">
      <w:pPr>
        <w:rPr>
          <w:rFonts w:ascii="Times New Roman" w:hAnsi="Times New Roman" w:cs="Times New Roman"/>
          <w:sz w:val="28"/>
          <w:szCs w:val="28"/>
        </w:rPr>
      </w:pPr>
      <w:r w:rsidRPr="000C0030">
        <w:rPr>
          <w:rFonts w:ascii="Times New Roman" w:hAnsi="Times New Roman" w:cs="Times New Roman"/>
          <w:sz w:val="28"/>
          <w:szCs w:val="28"/>
        </w:rPr>
        <w:t>Как тихий ключ в других местах,</w:t>
      </w:r>
    </w:p>
    <w:p w:rsidR="005A5CD3" w:rsidRPr="000C0030" w:rsidRDefault="005A5CD3">
      <w:pPr>
        <w:rPr>
          <w:rFonts w:ascii="Times New Roman" w:hAnsi="Times New Roman" w:cs="Times New Roman"/>
          <w:sz w:val="28"/>
          <w:szCs w:val="28"/>
        </w:rPr>
      </w:pPr>
      <w:r w:rsidRPr="000C0030">
        <w:rPr>
          <w:rFonts w:ascii="Times New Roman" w:hAnsi="Times New Roman" w:cs="Times New Roman"/>
          <w:sz w:val="28"/>
          <w:szCs w:val="28"/>
        </w:rPr>
        <w:t>Где жизнь сама собой течет,</w:t>
      </w:r>
    </w:p>
    <w:p w:rsidR="005A5CD3" w:rsidRDefault="005A5CD3">
      <w:pPr>
        <w:rPr>
          <w:rFonts w:ascii="Times New Roman" w:hAnsi="Times New Roman" w:cs="Times New Roman"/>
          <w:sz w:val="28"/>
          <w:szCs w:val="28"/>
        </w:rPr>
      </w:pPr>
      <w:r w:rsidRPr="000C0030">
        <w:rPr>
          <w:rFonts w:ascii="Times New Roman" w:hAnsi="Times New Roman" w:cs="Times New Roman"/>
          <w:sz w:val="28"/>
          <w:szCs w:val="28"/>
        </w:rPr>
        <w:t>И счастья в тех местах живет.</w:t>
      </w:r>
    </w:p>
    <w:p w:rsidR="00DD52CA" w:rsidRDefault="00DD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Душа в согласии с собой </w:t>
      </w:r>
    </w:p>
    <w:p w:rsidR="00DD52CA" w:rsidRDefault="00DD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с хрустальною водой.</w:t>
      </w:r>
    </w:p>
    <w:p w:rsidR="00DD52CA" w:rsidRDefault="00DD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крепнет сила этих вод,</w:t>
      </w:r>
    </w:p>
    <w:p w:rsidR="00DD52CA" w:rsidRPr="000C0030" w:rsidRDefault="00DD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душе талант живет!</w:t>
      </w:r>
    </w:p>
    <w:p w:rsidR="005A5CD3" w:rsidRPr="000C0030" w:rsidRDefault="005A5CD3">
      <w:pPr>
        <w:rPr>
          <w:rFonts w:ascii="Times New Roman" w:hAnsi="Times New Roman" w:cs="Times New Roman"/>
          <w:sz w:val="28"/>
          <w:szCs w:val="28"/>
        </w:rPr>
      </w:pPr>
      <w:r w:rsidRPr="000C0030">
        <w:rPr>
          <w:rFonts w:ascii="Times New Roman" w:hAnsi="Times New Roman" w:cs="Times New Roman"/>
          <w:sz w:val="28"/>
          <w:szCs w:val="28"/>
        </w:rPr>
        <w:t>Всем известно, что родник</w:t>
      </w:r>
      <w:r w:rsidR="007502B8">
        <w:rPr>
          <w:rFonts w:ascii="Times New Roman" w:hAnsi="Times New Roman" w:cs="Times New Roman"/>
          <w:sz w:val="28"/>
          <w:szCs w:val="28"/>
        </w:rPr>
        <w:t xml:space="preserve"> </w:t>
      </w:r>
      <w:r w:rsidRPr="000C0030">
        <w:rPr>
          <w:rFonts w:ascii="Times New Roman" w:hAnsi="Times New Roman" w:cs="Times New Roman"/>
          <w:sz w:val="28"/>
          <w:szCs w:val="28"/>
        </w:rPr>
        <w:t>- это источник целительных сил, бодрости, в</w:t>
      </w:r>
      <w:r w:rsidR="000C0030" w:rsidRPr="000C0030">
        <w:rPr>
          <w:rFonts w:ascii="Times New Roman" w:hAnsi="Times New Roman" w:cs="Times New Roman"/>
          <w:sz w:val="28"/>
          <w:szCs w:val="28"/>
        </w:rPr>
        <w:t>дохновения. А на этом фестивале</w:t>
      </w:r>
      <w:r w:rsidRPr="000C0030">
        <w:rPr>
          <w:rFonts w:ascii="Times New Roman" w:hAnsi="Times New Roman" w:cs="Times New Roman"/>
          <w:sz w:val="28"/>
          <w:szCs w:val="28"/>
        </w:rPr>
        <w:t>, волшебном</w:t>
      </w:r>
      <w:r w:rsidR="0099584D" w:rsidRPr="000C0030">
        <w:rPr>
          <w:rFonts w:ascii="Times New Roman" w:hAnsi="Times New Roman" w:cs="Times New Roman"/>
          <w:sz w:val="28"/>
          <w:szCs w:val="28"/>
        </w:rPr>
        <w:t>, он не только является источником  бодрости и вдохновения, благодаря этому фестивалю мы узнали сколько талантливых</w:t>
      </w:r>
      <w:r w:rsidR="00AF7AE4" w:rsidRPr="000C0030">
        <w:rPr>
          <w:rFonts w:ascii="Times New Roman" w:hAnsi="Times New Roman" w:cs="Times New Roman"/>
          <w:sz w:val="28"/>
          <w:szCs w:val="28"/>
        </w:rPr>
        <w:t>, одаренных  людей</w:t>
      </w:r>
      <w:r w:rsidR="000C0030" w:rsidRPr="000C0030">
        <w:rPr>
          <w:rFonts w:ascii="Times New Roman" w:hAnsi="Times New Roman" w:cs="Times New Roman"/>
          <w:sz w:val="28"/>
          <w:szCs w:val="28"/>
        </w:rPr>
        <w:t xml:space="preserve"> в нашем районе.</w:t>
      </w:r>
    </w:p>
    <w:p w:rsidR="000C0030" w:rsidRDefault="000C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и 02 мая </w:t>
      </w:r>
      <w:r w:rsidRPr="00A46ED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года </w:t>
      </w:r>
      <w:r w:rsidRPr="00A46EDD">
        <w:rPr>
          <w:rFonts w:ascii="Times New Roman" w:hAnsi="Times New Roman" w:cs="Times New Roman"/>
          <w:sz w:val="28"/>
          <w:szCs w:val="28"/>
        </w:rPr>
        <w:t xml:space="preserve"> работниками МУК «МСКО</w:t>
      </w:r>
      <w:r>
        <w:rPr>
          <w:rFonts w:ascii="Times New Roman" w:hAnsi="Times New Roman" w:cs="Times New Roman"/>
          <w:sz w:val="28"/>
          <w:szCs w:val="28"/>
        </w:rPr>
        <w:t xml:space="preserve"> Хилокского района» был проведен </w:t>
      </w:r>
      <w:r w:rsidR="007502B8">
        <w:rPr>
          <w:rFonts w:ascii="Times New Roman" w:hAnsi="Times New Roman" w:cs="Times New Roman"/>
          <w:sz w:val="28"/>
          <w:szCs w:val="28"/>
        </w:rPr>
        <w:t xml:space="preserve"> кустовой </w:t>
      </w:r>
      <w:r>
        <w:rPr>
          <w:rFonts w:ascii="Times New Roman" w:hAnsi="Times New Roman" w:cs="Times New Roman"/>
          <w:sz w:val="28"/>
          <w:szCs w:val="28"/>
        </w:rPr>
        <w:t>отборочный тур фестиваля «Родник души»</w:t>
      </w:r>
      <w:proofErr w:type="gramStart"/>
      <w:r w:rsidR="0075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1E3D" w:rsidRDefault="000C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</w:t>
      </w:r>
      <w:r w:rsidR="0075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="0075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Стрекаловская Юлия</w:t>
      </w:r>
      <w:r w:rsidR="00750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E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1E3D">
        <w:rPr>
          <w:rFonts w:ascii="Times New Roman" w:hAnsi="Times New Roman" w:cs="Times New Roman"/>
          <w:sz w:val="28"/>
          <w:szCs w:val="28"/>
        </w:rPr>
        <w:t>. Хилок</w:t>
      </w:r>
      <w:r w:rsidR="007502B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победитель районных, ме</w:t>
      </w:r>
      <w:r w:rsidR="00BE1E3D">
        <w:rPr>
          <w:rFonts w:ascii="Times New Roman" w:hAnsi="Times New Roman" w:cs="Times New Roman"/>
          <w:sz w:val="28"/>
          <w:szCs w:val="28"/>
        </w:rPr>
        <w:t>жрайонных фестивалей, конкурсов.</w:t>
      </w:r>
    </w:p>
    <w:p w:rsidR="00BE1E3D" w:rsidRDefault="000C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BF311C">
        <w:rPr>
          <w:rFonts w:ascii="Times New Roman" w:hAnsi="Times New Roman" w:cs="Times New Roman"/>
          <w:sz w:val="28"/>
          <w:szCs w:val="28"/>
        </w:rPr>
        <w:t>тборочном туре</w:t>
      </w:r>
      <w:r w:rsidR="007502B8">
        <w:rPr>
          <w:rFonts w:ascii="Times New Roman" w:hAnsi="Times New Roman" w:cs="Times New Roman"/>
          <w:sz w:val="28"/>
          <w:szCs w:val="28"/>
        </w:rPr>
        <w:t xml:space="preserve"> </w:t>
      </w:r>
      <w:r w:rsidR="00476398">
        <w:rPr>
          <w:rFonts w:ascii="Times New Roman" w:hAnsi="Times New Roman" w:cs="Times New Roman"/>
          <w:sz w:val="28"/>
          <w:szCs w:val="28"/>
        </w:rPr>
        <w:t xml:space="preserve">в </w:t>
      </w:r>
      <w:r w:rsidR="007502B8">
        <w:rPr>
          <w:rFonts w:ascii="Times New Roman" w:hAnsi="Times New Roman" w:cs="Times New Roman"/>
          <w:sz w:val="28"/>
          <w:szCs w:val="28"/>
        </w:rPr>
        <w:t xml:space="preserve">номинации «Сольное исполнение по возрастным категориям  </w:t>
      </w:r>
      <w:r w:rsidR="00BE1E3D">
        <w:rPr>
          <w:rFonts w:ascii="Times New Roman" w:hAnsi="Times New Roman" w:cs="Times New Roman"/>
          <w:sz w:val="28"/>
          <w:szCs w:val="28"/>
        </w:rPr>
        <w:t xml:space="preserve">» приняли участие: </w:t>
      </w:r>
      <w:r>
        <w:rPr>
          <w:rFonts w:ascii="Times New Roman" w:hAnsi="Times New Roman" w:cs="Times New Roman"/>
          <w:sz w:val="28"/>
          <w:szCs w:val="28"/>
        </w:rPr>
        <w:t>Алиса Пирогова «Аленький цветочек»,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Иванов Юрий «Гранитный камушек»,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«Могзонское», Недорезова Оксана «Разбуди меня»,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«Могзонское», вокальный дуэт Стрекаловская Виктория</w:t>
      </w:r>
      <w:r w:rsidR="00BF311C">
        <w:rPr>
          <w:rFonts w:ascii="Times New Roman" w:hAnsi="Times New Roman" w:cs="Times New Roman"/>
          <w:sz w:val="28"/>
          <w:szCs w:val="28"/>
        </w:rPr>
        <w:t xml:space="preserve"> и Стеньки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311C">
        <w:rPr>
          <w:rFonts w:ascii="Times New Roman" w:hAnsi="Times New Roman" w:cs="Times New Roman"/>
          <w:sz w:val="28"/>
          <w:szCs w:val="28"/>
        </w:rPr>
        <w:t>Виолетта, г. Хилок, Терешкова Анастасия, с/</w:t>
      </w:r>
      <w:proofErr w:type="spellStart"/>
      <w:r w:rsidR="00BF311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F311C">
        <w:rPr>
          <w:rFonts w:ascii="Times New Roman" w:hAnsi="Times New Roman" w:cs="Times New Roman"/>
          <w:sz w:val="28"/>
          <w:szCs w:val="28"/>
        </w:rPr>
        <w:t xml:space="preserve"> «Харагунское», Кули</w:t>
      </w:r>
      <w:r w:rsidR="007502B8">
        <w:rPr>
          <w:rFonts w:ascii="Times New Roman" w:hAnsi="Times New Roman" w:cs="Times New Roman"/>
          <w:sz w:val="28"/>
          <w:szCs w:val="28"/>
        </w:rPr>
        <w:t>ков Дмитрий, с. Гыршелун с/</w:t>
      </w:r>
      <w:proofErr w:type="spellStart"/>
      <w:r w:rsidR="007502B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502B8">
        <w:rPr>
          <w:rFonts w:ascii="Times New Roman" w:hAnsi="Times New Roman" w:cs="Times New Roman"/>
          <w:sz w:val="28"/>
          <w:szCs w:val="28"/>
        </w:rPr>
        <w:t xml:space="preserve"> «Ли</w:t>
      </w:r>
      <w:r w:rsidR="00BF311C">
        <w:rPr>
          <w:rFonts w:ascii="Times New Roman" w:hAnsi="Times New Roman" w:cs="Times New Roman"/>
          <w:sz w:val="28"/>
          <w:szCs w:val="28"/>
        </w:rPr>
        <w:t>невоозерское», Кибисский Николай, с/</w:t>
      </w:r>
      <w:proofErr w:type="spellStart"/>
      <w:r w:rsidR="00BF311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F311C">
        <w:rPr>
          <w:rFonts w:ascii="Times New Roman" w:hAnsi="Times New Roman" w:cs="Times New Roman"/>
          <w:sz w:val="28"/>
          <w:szCs w:val="28"/>
        </w:rPr>
        <w:t xml:space="preserve"> «Харагунское». </w:t>
      </w:r>
    </w:p>
    <w:p w:rsidR="00BE1E3D" w:rsidRDefault="00BE1E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номинации «Поэты»</w:t>
      </w:r>
      <w:r w:rsidR="00750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приняли участие: </w:t>
      </w:r>
      <w:r w:rsidR="00BF311C">
        <w:rPr>
          <w:rFonts w:ascii="Times New Roman" w:hAnsi="Times New Roman" w:cs="Times New Roman"/>
          <w:sz w:val="28"/>
          <w:szCs w:val="28"/>
        </w:rPr>
        <w:t>Быкова Карина, с. Гыршелун</w:t>
      </w:r>
      <w:r w:rsidR="007502B8">
        <w:rPr>
          <w:rFonts w:ascii="Times New Roman" w:hAnsi="Times New Roman" w:cs="Times New Roman"/>
          <w:sz w:val="28"/>
          <w:szCs w:val="28"/>
        </w:rPr>
        <w:t xml:space="preserve">  с/</w:t>
      </w:r>
      <w:proofErr w:type="spellStart"/>
      <w:proofErr w:type="gramStart"/>
      <w:r w:rsidR="007502B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502B8">
        <w:rPr>
          <w:rFonts w:ascii="Times New Roman" w:hAnsi="Times New Roman" w:cs="Times New Roman"/>
          <w:sz w:val="28"/>
          <w:szCs w:val="28"/>
        </w:rPr>
        <w:t xml:space="preserve"> «Ли</w:t>
      </w:r>
      <w:r w:rsidR="00BF311C">
        <w:rPr>
          <w:rFonts w:ascii="Times New Roman" w:hAnsi="Times New Roman" w:cs="Times New Roman"/>
          <w:sz w:val="28"/>
          <w:szCs w:val="28"/>
        </w:rPr>
        <w:t>невоозерское», Евлентьева Полина</w:t>
      </w:r>
      <w:r w:rsidR="00750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311C">
        <w:rPr>
          <w:rFonts w:ascii="Times New Roman" w:hAnsi="Times New Roman" w:cs="Times New Roman"/>
          <w:sz w:val="28"/>
          <w:szCs w:val="28"/>
        </w:rPr>
        <w:t xml:space="preserve"> с\п «Харагунское»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E3D" w:rsidRDefault="00BE1E3D" w:rsidP="00BE1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</w:t>
      </w:r>
      <w:r w:rsidR="007502B8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sz w:val="28"/>
          <w:szCs w:val="28"/>
        </w:rPr>
        <w:t xml:space="preserve"> «Хореографические постановки».</w:t>
      </w:r>
      <w:r w:rsidR="0075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номинации приняли участие: танцевальная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«Дебют»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7502B8">
        <w:rPr>
          <w:rFonts w:ascii="Times New Roman" w:hAnsi="Times New Roman" w:cs="Times New Roman"/>
          <w:sz w:val="28"/>
          <w:szCs w:val="28"/>
        </w:rPr>
        <w:t xml:space="preserve"> руководитель Воронецкая О.В., </w:t>
      </w:r>
      <w:r>
        <w:rPr>
          <w:rFonts w:ascii="Times New Roman" w:hAnsi="Times New Roman" w:cs="Times New Roman"/>
          <w:sz w:val="28"/>
          <w:szCs w:val="28"/>
        </w:rPr>
        <w:t xml:space="preserve"> танцевальная группа «Созвездие»</w:t>
      </w:r>
      <w:r w:rsidR="007502B8">
        <w:rPr>
          <w:rFonts w:ascii="Times New Roman" w:hAnsi="Times New Roman" w:cs="Times New Roman"/>
          <w:sz w:val="28"/>
          <w:szCs w:val="28"/>
        </w:rPr>
        <w:t>, с. Гыршелун,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Астафьева Юлия Николаевна</w:t>
      </w:r>
      <w:r w:rsidR="0058725A">
        <w:rPr>
          <w:rFonts w:ascii="Times New Roman" w:hAnsi="Times New Roman" w:cs="Times New Roman"/>
          <w:sz w:val="28"/>
          <w:szCs w:val="28"/>
        </w:rPr>
        <w:t>.</w:t>
      </w:r>
    </w:p>
    <w:p w:rsidR="0058725A" w:rsidRDefault="0058725A" w:rsidP="00BE1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Родничок журчит, струится</w:t>
      </w:r>
    </w:p>
    <w:p w:rsidR="0058725A" w:rsidRDefault="0058725A" w:rsidP="00BE1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из года в год:</w:t>
      </w:r>
    </w:p>
    <w:p w:rsidR="0058725A" w:rsidRDefault="0058725A" w:rsidP="00BE1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могли все дружно слиться </w:t>
      </w:r>
    </w:p>
    <w:p w:rsidR="00891FF4" w:rsidRDefault="0058725A" w:rsidP="00BE1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 творческий поток.</w:t>
      </w:r>
    </w:p>
    <w:p w:rsidR="0058725A" w:rsidRDefault="00891FF4" w:rsidP="00BE1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</w:t>
      </w:r>
      <w:r w:rsidR="004B0E5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8725A">
        <w:rPr>
          <w:rFonts w:ascii="Times New Roman" w:hAnsi="Times New Roman" w:cs="Times New Roman"/>
          <w:sz w:val="28"/>
          <w:szCs w:val="28"/>
        </w:rPr>
        <w:t>Фаркова Марина</w:t>
      </w:r>
      <w:r w:rsidR="004B0E5D">
        <w:rPr>
          <w:rFonts w:ascii="Times New Roman" w:hAnsi="Times New Roman" w:cs="Times New Roman"/>
          <w:sz w:val="28"/>
          <w:szCs w:val="28"/>
        </w:rPr>
        <w:t xml:space="preserve"> </w:t>
      </w:r>
      <w:r w:rsidR="0058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 и интересно провела  районный фестиваль эстрадного искусства «Родник души».</w:t>
      </w:r>
      <w:bookmarkStart w:id="0" w:name="_GoBack"/>
      <w:bookmarkEnd w:id="0"/>
    </w:p>
    <w:p w:rsidR="004B0E5D" w:rsidRDefault="004B0E5D" w:rsidP="00BE1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E1E3D" w:rsidRDefault="00BE1E3D" w:rsidP="00BE1E3D">
      <w:pPr>
        <w:rPr>
          <w:rFonts w:ascii="Times New Roman" w:hAnsi="Times New Roman" w:cs="Times New Roman"/>
          <w:sz w:val="28"/>
          <w:szCs w:val="28"/>
        </w:rPr>
      </w:pPr>
    </w:p>
    <w:p w:rsidR="000C0030" w:rsidRPr="005A5CD3" w:rsidRDefault="000C0030"/>
    <w:sectPr w:rsidR="000C0030" w:rsidRPr="005A5CD3" w:rsidSect="001D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22E"/>
    <w:rsid w:val="000551C4"/>
    <w:rsid w:val="000C0030"/>
    <w:rsid w:val="001D3FC7"/>
    <w:rsid w:val="00476398"/>
    <w:rsid w:val="004B0E5D"/>
    <w:rsid w:val="0058725A"/>
    <w:rsid w:val="005A5CD3"/>
    <w:rsid w:val="007502B8"/>
    <w:rsid w:val="0087361F"/>
    <w:rsid w:val="00891FF4"/>
    <w:rsid w:val="0099584D"/>
    <w:rsid w:val="00AF7AE4"/>
    <w:rsid w:val="00BE1E3D"/>
    <w:rsid w:val="00BF311C"/>
    <w:rsid w:val="00C0022E"/>
    <w:rsid w:val="00DD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Mарuшка♥</dc:creator>
  <cp:keywords/>
  <dc:description/>
  <cp:lastModifiedBy>user</cp:lastModifiedBy>
  <cp:revision>11</cp:revision>
  <dcterms:created xsi:type="dcterms:W3CDTF">2019-05-13T02:30:00Z</dcterms:created>
  <dcterms:modified xsi:type="dcterms:W3CDTF">2019-05-13T05:25:00Z</dcterms:modified>
</cp:coreProperties>
</file>