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B7" w:rsidRPr="0077042D" w:rsidRDefault="004C71B7" w:rsidP="004C71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с</w:t>
      </w:r>
      <w:r w:rsidR="00B55D8C">
        <w:rPr>
          <w:b/>
          <w:i/>
          <w:sz w:val="28"/>
          <w:szCs w:val="28"/>
        </w:rPr>
        <w:t xml:space="preserve">ельского поселения </w:t>
      </w:r>
      <w:r w:rsidR="00B55D8C" w:rsidRPr="0077042D">
        <w:rPr>
          <w:b/>
          <w:i/>
          <w:sz w:val="28"/>
          <w:szCs w:val="28"/>
        </w:rPr>
        <w:t>«</w:t>
      </w:r>
      <w:proofErr w:type="spellStart"/>
      <w:r w:rsidR="00B55D8C" w:rsidRPr="0077042D">
        <w:rPr>
          <w:b/>
          <w:i/>
          <w:sz w:val="28"/>
          <w:szCs w:val="28"/>
        </w:rPr>
        <w:t>Глинкинское</w:t>
      </w:r>
      <w:proofErr w:type="spellEnd"/>
      <w:r w:rsidRPr="0077042D">
        <w:rPr>
          <w:b/>
          <w:i/>
          <w:sz w:val="28"/>
          <w:szCs w:val="28"/>
        </w:rPr>
        <w:t>»</w:t>
      </w:r>
    </w:p>
    <w:p w:rsidR="004C71B7" w:rsidRPr="0077042D" w:rsidRDefault="004C71B7" w:rsidP="004C71B7">
      <w:pPr>
        <w:jc w:val="center"/>
        <w:rPr>
          <w:b/>
          <w:i/>
        </w:rPr>
      </w:pPr>
    </w:p>
    <w:p w:rsidR="004C71B7" w:rsidRPr="0077042D" w:rsidRDefault="004C71B7" w:rsidP="004C71B7">
      <w:pPr>
        <w:jc w:val="center"/>
        <w:rPr>
          <w:b/>
          <w:i/>
          <w:sz w:val="28"/>
          <w:szCs w:val="28"/>
        </w:rPr>
      </w:pPr>
      <w:r w:rsidRPr="0077042D">
        <w:rPr>
          <w:b/>
          <w:i/>
          <w:sz w:val="28"/>
          <w:szCs w:val="28"/>
        </w:rPr>
        <w:t>РЕШЕНИЕ</w:t>
      </w:r>
    </w:p>
    <w:p w:rsidR="004C71B7" w:rsidRDefault="004C71B7" w:rsidP="004C71B7">
      <w:pPr>
        <w:jc w:val="center"/>
      </w:pPr>
    </w:p>
    <w:p w:rsidR="004C71B7" w:rsidRDefault="00B55D8C" w:rsidP="004C71B7">
      <w:pPr>
        <w:jc w:val="both"/>
      </w:pPr>
      <w:r>
        <w:t>20</w:t>
      </w:r>
      <w:r w:rsidR="004C71B7">
        <w:t xml:space="preserve"> февраля 2019 г.                                                                           </w:t>
      </w:r>
      <w:r>
        <w:t xml:space="preserve">                            № 34</w:t>
      </w:r>
    </w:p>
    <w:p w:rsidR="004C71B7" w:rsidRDefault="004C71B7" w:rsidP="004C71B7">
      <w:pPr>
        <w:jc w:val="both"/>
      </w:pPr>
    </w:p>
    <w:p w:rsidR="004C71B7" w:rsidRDefault="004C71B7" w:rsidP="004C71B7">
      <w:pPr>
        <w:jc w:val="both"/>
      </w:pPr>
    </w:p>
    <w:p w:rsidR="004C71B7" w:rsidRDefault="004C71B7" w:rsidP="004C71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Отчета об исполнении бюджета с</w:t>
      </w:r>
      <w:r w:rsidR="00B55D8C">
        <w:rPr>
          <w:b/>
          <w:i/>
          <w:sz w:val="28"/>
          <w:szCs w:val="28"/>
        </w:rPr>
        <w:t>ельского поселения «</w:t>
      </w:r>
      <w:proofErr w:type="spellStart"/>
      <w:r w:rsidR="002202BE">
        <w:rPr>
          <w:b/>
          <w:i/>
          <w:sz w:val="28"/>
          <w:szCs w:val="28"/>
        </w:rPr>
        <w:t>Глинкинское</w:t>
      </w:r>
      <w:proofErr w:type="spellEnd"/>
      <w:r w:rsidR="002202BE">
        <w:rPr>
          <w:b/>
          <w:i/>
          <w:sz w:val="28"/>
          <w:szCs w:val="28"/>
        </w:rPr>
        <w:t>» за 2018</w:t>
      </w:r>
      <w:r>
        <w:rPr>
          <w:b/>
          <w:i/>
          <w:sz w:val="28"/>
          <w:szCs w:val="28"/>
        </w:rPr>
        <w:t xml:space="preserve"> год.</w:t>
      </w:r>
    </w:p>
    <w:p w:rsidR="004C71B7" w:rsidRDefault="004C71B7" w:rsidP="004C71B7">
      <w:pPr>
        <w:jc w:val="both"/>
      </w:pPr>
    </w:p>
    <w:p w:rsidR="004C71B7" w:rsidRDefault="004C71B7" w:rsidP="004C71B7">
      <w:pPr>
        <w:ind w:firstLine="708"/>
        <w:jc w:val="both"/>
        <w:rPr>
          <w:b/>
          <w:i/>
        </w:rPr>
      </w:pPr>
      <w:r>
        <w:t>В соответствии с Бюджетным кодексом РФ, Федеральным законом №131 «Об общих принципах организации местного самоуправления», Уставом с</w:t>
      </w:r>
      <w:r w:rsidR="00B55D8C">
        <w:t>ельского поселения «</w:t>
      </w:r>
      <w:proofErr w:type="spellStart"/>
      <w:r w:rsidR="00B55D8C">
        <w:t>Глинкинское</w:t>
      </w:r>
      <w:proofErr w:type="spellEnd"/>
      <w:r>
        <w:t>»  Совет сельского  по</w:t>
      </w:r>
      <w:r w:rsidR="00B55D8C">
        <w:t>селения «Глинкинское</w:t>
      </w:r>
      <w:r>
        <w:t xml:space="preserve">» </w:t>
      </w:r>
      <w:r>
        <w:rPr>
          <w:b/>
          <w:i/>
        </w:rPr>
        <w:t>РЕШИЛ:</w:t>
      </w:r>
    </w:p>
    <w:p w:rsidR="004C71B7" w:rsidRDefault="004C71B7" w:rsidP="004C71B7">
      <w:pPr>
        <w:jc w:val="both"/>
      </w:pPr>
    </w:p>
    <w:p w:rsidR="004C71B7" w:rsidRDefault="004C71B7" w:rsidP="004C71B7">
      <w:pPr>
        <w:ind w:firstLine="708"/>
        <w:jc w:val="both"/>
      </w:pPr>
      <w:r>
        <w:t>1.Утвердить отчет об исполнении бюджета  с</w:t>
      </w:r>
      <w:r w:rsidR="00B32076">
        <w:t>ельского поселения «</w:t>
      </w:r>
      <w:proofErr w:type="spellStart"/>
      <w:r w:rsidR="00B32076">
        <w:t>Глинкинское</w:t>
      </w:r>
      <w:proofErr w:type="spellEnd"/>
      <w:r>
        <w:t xml:space="preserve">» за 2018 год </w:t>
      </w:r>
      <w:r w:rsidR="00B44A57">
        <w:t xml:space="preserve">     </w:t>
      </w:r>
      <w:r w:rsidR="00B32076">
        <w:t>2466 588.75</w:t>
      </w:r>
      <w:r w:rsidR="00B44A57">
        <w:t>тыс. рублей.</w:t>
      </w:r>
    </w:p>
    <w:p w:rsidR="00F83ACA" w:rsidRDefault="00F83ACA" w:rsidP="004C71B7">
      <w:pPr>
        <w:ind w:firstLine="708"/>
        <w:jc w:val="both"/>
      </w:pPr>
      <w:r>
        <w:t xml:space="preserve">Налоговые и неналоговые   доходы  95 204.45. </w:t>
      </w:r>
      <w:r w:rsidR="004C71B7">
        <w:t>Налог на доходы физич</w:t>
      </w:r>
      <w:r w:rsidR="00815435">
        <w:t>еских лиц исполнен в сумме 38 086.20</w:t>
      </w:r>
      <w:r>
        <w:t xml:space="preserve"> тыс. руб., </w:t>
      </w:r>
      <w:r w:rsidR="004C71B7">
        <w:t xml:space="preserve"> налог на имущество физических лиц исп</w:t>
      </w:r>
      <w:r>
        <w:t xml:space="preserve">олнен в сумме </w:t>
      </w:r>
      <w:r w:rsidRPr="00F83ACA">
        <w:t>4</w:t>
      </w:r>
      <w:r>
        <w:rPr>
          <w:lang w:val="en-US"/>
        </w:rPr>
        <w:t> </w:t>
      </w:r>
      <w:r>
        <w:t>867.29</w:t>
      </w:r>
      <w:r w:rsidR="004C71B7">
        <w:t xml:space="preserve">  ты</w:t>
      </w:r>
      <w:r>
        <w:t xml:space="preserve">с. руб., </w:t>
      </w:r>
      <w:r w:rsidR="004C71B7">
        <w:t xml:space="preserve"> земельн</w:t>
      </w:r>
      <w:r>
        <w:t>ый налог исполнен в сумме 44 975.96 тыс. руб., земельный налог с организаций   27.160.05.  Дотации бюджетам бюджетной  системы Российской Федерации  (межбюджетная система)   1414.000.00</w:t>
      </w:r>
      <w:r w:rsidR="004C71B7">
        <w:t xml:space="preserve"> </w:t>
      </w:r>
      <w:r w:rsidR="00B44A57">
        <w:t xml:space="preserve"> </w:t>
      </w:r>
      <w:proofErr w:type="spellStart"/>
      <w:r w:rsidR="00B44A57">
        <w:t>тыс</w:t>
      </w:r>
      <w:proofErr w:type="spellEnd"/>
      <w:proofErr w:type="gramStart"/>
      <w:r w:rsidR="00B44A57">
        <w:t xml:space="preserve"> .</w:t>
      </w:r>
      <w:proofErr w:type="gramEnd"/>
      <w:r w:rsidR="00B44A57">
        <w:t xml:space="preserve"> руб. </w:t>
      </w:r>
    </w:p>
    <w:p w:rsidR="00B44A57" w:rsidRDefault="004C71B7" w:rsidP="004C71B7">
      <w:pPr>
        <w:ind w:firstLine="708"/>
        <w:jc w:val="both"/>
      </w:pPr>
      <w:r>
        <w:t xml:space="preserve">2. </w:t>
      </w:r>
      <w:r w:rsidRPr="00C55482">
        <w:t>Функционирование высшего должностного</w:t>
      </w:r>
      <w:r>
        <w:t xml:space="preserve"> лица  исполнено в сумме </w:t>
      </w:r>
      <w:r w:rsidR="00B44A57" w:rsidRPr="00B44A57">
        <w:t>419</w:t>
      </w:r>
      <w:r w:rsidR="00B44A57">
        <w:rPr>
          <w:lang w:val="en-US"/>
        </w:rPr>
        <w:t> </w:t>
      </w:r>
      <w:r w:rsidR="00B44A57">
        <w:t>758</w:t>
      </w:r>
      <w:r w:rsidR="00B44A57" w:rsidRPr="00B44A57">
        <w:t xml:space="preserve"> 26 </w:t>
      </w:r>
      <w:r>
        <w:t>тыс. руб.,</w:t>
      </w:r>
      <w:r w:rsidR="00B44A57">
        <w:t xml:space="preserve">  безвозмездное  перечисление   бюджетным организациям    291 298.18</w:t>
      </w:r>
      <w:r>
        <w:t xml:space="preserve"> </w:t>
      </w:r>
      <w:r w:rsidR="00B44A57">
        <w:t xml:space="preserve"> тыс. руб. </w:t>
      </w:r>
    </w:p>
    <w:p w:rsidR="004C71B7" w:rsidRDefault="004C71B7" w:rsidP="004C71B7">
      <w:pPr>
        <w:ind w:firstLine="708"/>
        <w:jc w:val="both"/>
      </w:pPr>
      <w:r>
        <w:t>3. Данное решение опубликовать (обнародовать)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 в разделе </w:t>
      </w:r>
      <w:r w:rsidR="00B44A57">
        <w:t>сельского поселения «</w:t>
      </w:r>
      <w:proofErr w:type="spellStart"/>
      <w:r w:rsidR="00B44A57">
        <w:t>Глинкинское</w:t>
      </w:r>
      <w:proofErr w:type="spellEnd"/>
      <w:r>
        <w:t>».</w:t>
      </w:r>
    </w:p>
    <w:p w:rsidR="004C71B7" w:rsidRDefault="004C71B7" w:rsidP="004C71B7">
      <w:pPr>
        <w:jc w:val="both"/>
      </w:pPr>
    </w:p>
    <w:p w:rsidR="004C71B7" w:rsidRDefault="004C71B7" w:rsidP="004C71B7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4C71B7" w:rsidRDefault="00B44A57" w:rsidP="004C71B7">
      <w:pPr>
        <w:jc w:val="both"/>
      </w:pPr>
      <w:r>
        <w:t>поселения «</w:t>
      </w:r>
      <w:proofErr w:type="spellStart"/>
      <w:r>
        <w:t>Глинкинское</w:t>
      </w:r>
      <w:proofErr w:type="spellEnd"/>
      <w:r w:rsidR="004C71B7">
        <w:t>»</w:t>
      </w:r>
      <w:r w:rsidR="004C71B7">
        <w:tab/>
      </w:r>
      <w:r w:rsidR="004C71B7">
        <w:tab/>
      </w:r>
      <w:r w:rsidR="004C71B7">
        <w:tab/>
        <w:t xml:space="preserve">                           </w:t>
      </w:r>
      <w:r>
        <w:t xml:space="preserve">        </w:t>
      </w:r>
      <w:r>
        <w:tab/>
        <w:t xml:space="preserve">      Е.И. Алексеева</w:t>
      </w:r>
    </w:p>
    <w:p w:rsidR="001B4C07" w:rsidRDefault="001B4C07">
      <w:bookmarkStart w:id="0" w:name="_GoBack"/>
      <w:bookmarkEnd w:id="0"/>
    </w:p>
    <w:sectPr w:rsidR="001B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69"/>
    <w:rsid w:val="00167CDC"/>
    <w:rsid w:val="001B4C07"/>
    <w:rsid w:val="002202BE"/>
    <w:rsid w:val="00395FD1"/>
    <w:rsid w:val="004C71B7"/>
    <w:rsid w:val="005A1F5D"/>
    <w:rsid w:val="0077042D"/>
    <w:rsid w:val="00815435"/>
    <w:rsid w:val="009D1F3B"/>
    <w:rsid w:val="00B32076"/>
    <w:rsid w:val="00B44A57"/>
    <w:rsid w:val="00B55D8C"/>
    <w:rsid w:val="00B93C69"/>
    <w:rsid w:val="00C55482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2019-02-21T06:18:00Z</dcterms:created>
  <dcterms:modified xsi:type="dcterms:W3CDTF">2019-02-21T07:02:00Z</dcterms:modified>
</cp:coreProperties>
</file>