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C" w:rsidRDefault="00D10C0C" w:rsidP="00D10C0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D10C0C" w:rsidRDefault="00D10C0C" w:rsidP="00D10C0C">
      <w:pPr>
        <w:jc w:val="center"/>
        <w:rPr>
          <w:b/>
          <w:sz w:val="28"/>
          <w:szCs w:val="28"/>
        </w:rPr>
      </w:pPr>
    </w:p>
    <w:p w:rsidR="00D10C0C" w:rsidRDefault="00D10C0C" w:rsidP="00D10C0C">
      <w:pPr>
        <w:jc w:val="center"/>
        <w:rPr>
          <w:b/>
          <w:caps/>
          <w:sz w:val="32"/>
          <w:szCs w:val="28"/>
        </w:rPr>
      </w:pPr>
      <w:proofErr w:type="gramStart"/>
      <w:r>
        <w:rPr>
          <w:b/>
          <w:caps/>
          <w:sz w:val="32"/>
          <w:szCs w:val="28"/>
        </w:rPr>
        <w:t>П</w:t>
      </w:r>
      <w:proofErr w:type="gramEnd"/>
      <w:r>
        <w:rPr>
          <w:b/>
          <w:caps/>
          <w:sz w:val="32"/>
          <w:szCs w:val="28"/>
        </w:rPr>
        <w:t xml:space="preserve"> О С Т А Н О В Л Е Н И Е</w:t>
      </w:r>
    </w:p>
    <w:p w:rsidR="00D10C0C" w:rsidRDefault="00D10C0C" w:rsidP="00D10C0C">
      <w:pPr>
        <w:jc w:val="center"/>
        <w:rPr>
          <w:caps/>
          <w:sz w:val="28"/>
          <w:szCs w:val="28"/>
        </w:rPr>
      </w:pPr>
    </w:p>
    <w:p w:rsidR="00D10C0C" w:rsidRDefault="00D10C0C" w:rsidP="00D10C0C">
      <w:pPr>
        <w:rPr>
          <w:caps/>
          <w:sz w:val="28"/>
          <w:szCs w:val="28"/>
        </w:rPr>
      </w:pPr>
    </w:p>
    <w:p w:rsidR="00D10C0C" w:rsidRDefault="00D10C0C" w:rsidP="00D10C0C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>
        <w:rPr>
          <w:sz w:val="28"/>
          <w:szCs w:val="28"/>
        </w:rPr>
        <w:t>26 июня 2019 года                                                                    № 58</w:t>
      </w:r>
    </w:p>
    <w:p w:rsidR="00D10C0C" w:rsidRDefault="00D10C0C" w:rsidP="00D10C0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пгт. Могзон</w:t>
      </w:r>
    </w:p>
    <w:p w:rsidR="00D10C0C" w:rsidRDefault="00D10C0C" w:rsidP="00D10C0C">
      <w:pPr>
        <w:ind w:left="284"/>
        <w:jc w:val="center"/>
        <w:rPr>
          <w:sz w:val="28"/>
          <w:szCs w:val="28"/>
        </w:rPr>
      </w:pPr>
    </w:p>
    <w:p w:rsidR="00D10C0C" w:rsidRDefault="00D10C0C" w:rsidP="00D10C0C">
      <w:pPr>
        <w:ind w:left="284"/>
        <w:jc w:val="center"/>
        <w:rPr>
          <w:sz w:val="28"/>
          <w:szCs w:val="28"/>
        </w:rPr>
      </w:pPr>
    </w:p>
    <w:p w:rsidR="00D10C0C" w:rsidRDefault="00F74F43" w:rsidP="00D10C0C">
      <w:pPr>
        <w:pStyle w:val="20"/>
        <w:shd w:val="clear" w:color="auto" w:fill="auto"/>
        <w:spacing w:after="0" w:line="322" w:lineRule="exact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 xml:space="preserve">ии </w:t>
      </w:r>
      <w:r w:rsidR="00D10C0C">
        <w:rPr>
          <w:color w:val="000000"/>
          <w:sz w:val="28"/>
          <w:szCs w:val="28"/>
        </w:rPr>
        <w:t>ау</w:t>
      </w:r>
      <w:proofErr w:type="gramEnd"/>
      <w:r w:rsidR="00D10C0C">
        <w:rPr>
          <w:color w:val="000000"/>
          <w:sz w:val="28"/>
          <w:szCs w:val="28"/>
        </w:rPr>
        <w:t>кциона на право заключения договора аренды земельного участка, государственная собственность на который разграничена.</w:t>
      </w:r>
    </w:p>
    <w:p w:rsidR="00D10C0C" w:rsidRDefault="00D10C0C" w:rsidP="00D10C0C">
      <w:pPr>
        <w:pStyle w:val="20"/>
        <w:shd w:val="clear" w:color="auto" w:fill="auto"/>
        <w:spacing w:after="0" w:line="322" w:lineRule="exact"/>
        <w:ind w:left="20" w:right="20"/>
      </w:pPr>
    </w:p>
    <w:p w:rsidR="00D10C0C" w:rsidRDefault="00D10C0C" w:rsidP="00D10C0C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39.11, 39.12 Земельного кодекса Российской Федерации, Федеральным законом от 25.10.2001 года № 137-ФЭ "О введении в действие Земельного кодекса Российской Федерации",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Могзонское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rStyle w:val="a4"/>
          <w:rFonts w:eastAsia="Constantia"/>
          <w:spacing w:val="4"/>
          <w:sz w:val="25"/>
          <w:szCs w:val="28"/>
        </w:rPr>
        <w:t>постановляет:</w:t>
      </w:r>
    </w:p>
    <w:p w:rsidR="00D10C0C" w:rsidRDefault="00D10C0C" w:rsidP="00D10C0C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аукцион на право заключения договора аренды земельного</w:t>
      </w:r>
    </w:p>
    <w:p w:rsidR="00D10C0C" w:rsidRDefault="00D10C0C" w:rsidP="00D10C0C">
      <w:pPr>
        <w:pStyle w:val="1"/>
        <w:shd w:val="clear" w:color="auto" w:fill="auto"/>
        <w:tabs>
          <w:tab w:val="left" w:pos="1081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участка, государственная собственность на который разграничена, расположенного по адресу: Забайкальский край, Хилокский район,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Могзон, ул. Орджоникидзе, 15г, общей площадью 1344,7  кв.м., с кадастровым номером 75:20:260122:32, из земель населенных пунктов, для коммерческих целей.</w:t>
      </w:r>
    </w:p>
    <w:p w:rsidR="00D10C0C" w:rsidRDefault="00D10C0C" w:rsidP="00D10C0C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Определить форму проведения торгов на право заключения договора</w:t>
      </w:r>
    </w:p>
    <w:p w:rsidR="00D10C0C" w:rsidRDefault="00D10C0C" w:rsidP="00D10C0C">
      <w:pPr>
        <w:pStyle w:val="1"/>
        <w:shd w:val="clear" w:color="auto" w:fill="auto"/>
        <w:tabs>
          <w:tab w:val="left" w:pos="1066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аренды земельного участка, государственная собственность на который разграничена - аукцион, открытый по составу участников.</w:t>
      </w:r>
    </w:p>
    <w:p w:rsidR="00D10C0C" w:rsidRDefault="00D10C0C" w:rsidP="00D10C0C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следующий день, после</w:t>
      </w:r>
    </w:p>
    <w:p w:rsidR="00D10C0C" w:rsidRDefault="00D10C0C" w:rsidP="00D10C0C">
      <w:pPr>
        <w:pStyle w:val="1"/>
        <w:shd w:val="clear" w:color="auto" w:fill="auto"/>
        <w:tabs>
          <w:tab w:val="left" w:pos="1052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дня его официального опубликования (обнародования).</w:t>
      </w:r>
    </w:p>
    <w:p w:rsidR="00D10C0C" w:rsidRDefault="00D10C0C" w:rsidP="00D10C0C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4.Настоящее постановление опубликовать (обнародовать) на официальном сайте администрации муниципального района «Хилокский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хилокзабайкальскийкрай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).</w:t>
      </w:r>
    </w:p>
    <w:p w:rsidR="00D10C0C" w:rsidRDefault="00D10C0C" w:rsidP="00D10C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Опубликовать информационное сообщение о проведении открытого аукциона, на официальном сайте муниципального района </w:t>
      </w:r>
      <w:r>
        <w:rPr>
          <w:color w:val="000000"/>
          <w:sz w:val="28"/>
          <w:szCs w:val="28"/>
        </w:rPr>
        <w:t>«Хилокский район» (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хилокзабайкальскийкрай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</w:t>
      </w:r>
      <w:r>
        <w:rPr>
          <w:rStyle w:val="a4"/>
          <w:sz w:val="28"/>
          <w:szCs w:val="28"/>
          <w:lang w:val="en-US"/>
        </w:rPr>
        <w:t>www</w:t>
      </w:r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torgi</w:t>
      </w:r>
      <w:proofErr w:type="spellEnd"/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gov</w:t>
      </w:r>
      <w:proofErr w:type="spellEnd"/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ru</w:t>
      </w:r>
      <w:proofErr w:type="spellEnd"/>
      <w:r>
        <w:rPr>
          <w:rStyle w:val="a4"/>
          <w:sz w:val="28"/>
          <w:szCs w:val="28"/>
        </w:rPr>
        <w:t>).</w:t>
      </w:r>
    </w:p>
    <w:p w:rsidR="00D10C0C" w:rsidRDefault="00D10C0C" w:rsidP="00D10C0C">
      <w:pPr>
        <w:pStyle w:val="1"/>
        <w:shd w:val="clear" w:color="auto" w:fill="auto"/>
        <w:tabs>
          <w:tab w:val="left" w:pos="1095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6.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Могзонское</w:t>
      </w:r>
      <w:proofErr w:type="spellEnd"/>
      <w:r>
        <w:rPr>
          <w:color w:val="000000"/>
          <w:sz w:val="28"/>
          <w:szCs w:val="28"/>
        </w:rPr>
        <w:t>» Потехину Л.Г.</w:t>
      </w:r>
    </w:p>
    <w:p w:rsidR="00D10C0C" w:rsidRDefault="00D10C0C" w:rsidP="00D10C0C">
      <w:pPr>
        <w:ind w:left="284"/>
        <w:jc w:val="center"/>
        <w:rPr>
          <w:sz w:val="28"/>
          <w:szCs w:val="28"/>
        </w:rPr>
      </w:pPr>
    </w:p>
    <w:p w:rsidR="00D10C0C" w:rsidRDefault="00D10C0C" w:rsidP="00D10C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10C0C" w:rsidRDefault="00D10C0C" w:rsidP="00D10C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 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  ________________ </w:t>
      </w:r>
      <w:proofErr w:type="spellStart"/>
      <w:r>
        <w:rPr>
          <w:sz w:val="28"/>
          <w:szCs w:val="28"/>
        </w:rPr>
        <w:t>Чмир</w:t>
      </w:r>
      <w:proofErr w:type="spellEnd"/>
      <w:r>
        <w:rPr>
          <w:sz w:val="28"/>
          <w:szCs w:val="28"/>
        </w:rPr>
        <w:t xml:space="preserve"> М.А.</w:t>
      </w:r>
    </w:p>
    <w:p w:rsidR="00D10C0C" w:rsidRDefault="00D10C0C" w:rsidP="00D10C0C">
      <w:pPr>
        <w:jc w:val="center"/>
        <w:rPr>
          <w:b/>
          <w:caps/>
          <w:sz w:val="28"/>
          <w:szCs w:val="28"/>
        </w:rPr>
      </w:pPr>
    </w:p>
    <w:p w:rsidR="00D10C0C" w:rsidRDefault="00D10C0C" w:rsidP="00D10C0C">
      <w:pPr>
        <w:jc w:val="center"/>
        <w:rPr>
          <w:b/>
          <w:caps/>
          <w:sz w:val="28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33B"/>
    <w:multiLevelType w:val="hybridMultilevel"/>
    <w:tmpl w:val="4F280346"/>
    <w:lvl w:ilvl="0" w:tplc="3B520B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0C"/>
    <w:rsid w:val="00264D19"/>
    <w:rsid w:val="002D19C5"/>
    <w:rsid w:val="00D10C0C"/>
    <w:rsid w:val="00EA69D8"/>
    <w:rsid w:val="00F7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0C0C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C0C"/>
    <w:pPr>
      <w:widowControl w:val="0"/>
      <w:shd w:val="clear" w:color="auto" w:fill="FFFFFF"/>
      <w:spacing w:after="300" w:line="326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D10C0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10C0C"/>
    <w:pPr>
      <w:widowControl w:val="0"/>
      <w:shd w:val="clear" w:color="auto" w:fill="FFFFFF"/>
      <w:spacing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D10C0C"/>
    <w:rPr>
      <w:b/>
      <w:bCs/>
      <w:color w:val="000000"/>
      <w:spacing w:val="15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Windows User</cp:lastModifiedBy>
  <cp:revision>5</cp:revision>
  <dcterms:created xsi:type="dcterms:W3CDTF">2019-06-26T05:48:00Z</dcterms:created>
  <dcterms:modified xsi:type="dcterms:W3CDTF">2019-06-27T05:41:00Z</dcterms:modified>
</cp:coreProperties>
</file>