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DC" w:rsidRPr="00FE26DC" w:rsidRDefault="00FE26DC" w:rsidP="00FE26DC">
      <w:pPr>
        <w:spacing w:after="0" w:line="240" w:lineRule="auto"/>
        <w:jc w:val="right"/>
        <w:rPr>
          <w:rFonts w:ascii="Times New Roman" w:eastAsia="Calibri" w:hAnsi="Times New Roman" w:cs="Times New Roman"/>
          <w:b/>
          <w:bCs/>
          <w:sz w:val="26"/>
          <w:szCs w:val="26"/>
        </w:rPr>
      </w:pP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 xml:space="preserve">СОВЕТ   МУНИЦИПАЛЬНОГО  РАЙОНА  «ХИЛОКСКИЙ РАЙОН» </w:t>
      </w: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СОЗЫВ  2017 – 2022 г.г.</w:t>
      </w:r>
    </w:p>
    <w:p w:rsidR="00D973F5" w:rsidRPr="00FE26DC" w:rsidRDefault="00D973F5" w:rsidP="00D973F5">
      <w:pPr>
        <w:rPr>
          <w:rFonts w:ascii="Times New Roman" w:eastAsia="Calibri" w:hAnsi="Times New Roman" w:cs="Times New Roman"/>
          <w:b/>
          <w:bCs/>
          <w:sz w:val="26"/>
          <w:szCs w:val="26"/>
        </w:rPr>
      </w:pPr>
    </w:p>
    <w:p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Pr="00FE26DC" w:rsidRDefault="00FE26DC" w:rsidP="00D973F5">
      <w:pPr>
        <w:jc w:val="both"/>
        <w:rPr>
          <w:rFonts w:ascii="Times New Roman" w:eastAsia="Calibri" w:hAnsi="Times New Roman" w:cs="Times New Roman"/>
          <w:sz w:val="26"/>
          <w:szCs w:val="26"/>
        </w:rPr>
      </w:pPr>
      <w:r w:rsidRPr="00FE26DC">
        <w:rPr>
          <w:rFonts w:ascii="Times New Roman" w:hAnsi="Times New Roman"/>
          <w:sz w:val="26"/>
          <w:szCs w:val="26"/>
        </w:rPr>
        <w:tab/>
      </w:r>
      <w:r w:rsidR="00B1457A">
        <w:rPr>
          <w:rFonts w:ascii="Times New Roman" w:hAnsi="Times New Roman"/>
          <w:sz w:val="26"/>
          <w:szCs w:val="26"/>
        </w:rPr>
        <w:t xml:space="preserve">17 </w:t>
      </w:r>
      <w:r w:rsidR="00D973F5" w:rsidRPr="00FE26DC">
        <w:rPr>
          <w:rFonts w:ascii="Times New Roman" w:hAnsi="Times New Roman"/>
          <w:sz w:val="26"/>
          <w:szCs w:val="26"/>
        </w:rPr>
        <w:t xml:space="preserve">мая </w:t>
      </w:r>
      <w:r w:rsidR="00D973F5" w:rsidRPr="00FE26DC">
        <w:rPr>
          <w:rFonts w:ascii="Times New Roman" w:eastAsia="Calibri" w:hAnsi="Times New Roman" w:cs="Times New Roman"/>
          <w:sz w:val="26"/>
          <w:szCs w:val="26"/>
        </w:rPr>
        <w:t xml:space="preserve"> 2018 года                                                        </w:t>
      </w:r>
      <w:r w:rsidRPr="00FE26DC">
        <w:rPr>
          <w:rFonts w:ascii="Times New Roman" w:eastAsia="Calibri" w:hAnsi="Times New Roman" w:cs="Times New Roman"/>
          <w:sz w:val="26"/>
          <w:szCs w:val="26"/>
        </w:rPr>
        <w:t xml:space="preserve">             </w:t>
      </w:r>
      <w:r w:rsidR="00D973F5" w:rsidRPr="00FE26DC">
        <w:rPr>
          <w:rFonts w:ascii="Times New Roman" w:eastAsia="Calibri" w:hAnsi="Times New Roman" w:cs="Times New Roman"/>
          <w:sz w:val="26"/>
          <w:szCs w:val="26"/>
        </w:rPr>
        <w:t xml:space="preserve">№ </w:t>
      </w:r>
      <w:r w:rsidR="00B1457A">
        <w:rPr>
          <w:rFonts w:ascii="Times New Roman" w:eastAsia="Calibri" w:hAnsi="Times New Roman" w:cs="Times New Roman"/>
          <w:sz w:val="26"/>
          <w:szCs w:val="26"/>
        </w:rPr>
        <w:t>8.80</w:t>
      </w:r>
    </w:p>
    <w:p w:rsidR="00D973F5" w:rsidRPr="00FE26DC" w:rsidRDefault="00D973F5" w:rsidP="00D973F5">
      <w:pPr>
        <w:tabs>
          <w:tab w:val="left" w:pos="394"/>
          <w:tab w:val="center" w:pos="4677"/>
        </w:tabs>
        <w:rPr>
          <w:rFonts w:ascii="Times New Roman" w:eastAsia="Calibri" w:hAnsi="Times New Roman" w:cs="Times New Roman"/>
          <w:sz w:val="26"/>
          <w:szCs w:val="26"/>
        </w:rPr>
      </w:pPr>
      <w:r w:rsidRPr="00FE26DC">
        <w:rPr>
          <w:rFonts w:ascii="Times New Roman" w:eastAsia="Calibri" w:hAnsi="Times New Roman" w:cs="Times New Roman"/>
          <w:sz w:val="26"/>
          <w:szCs w:val="26"/>
        </w:rPr>
        <w:tab/>
        <w:t xml:space="preserve">                                                       г.</w:t>
      </w:r>
      <w:r w:rsidR="00F557B3">
        <w:rPr>
          <w:rFonts w:ascii="Times New Roman" w:eastAsia="Calibri" w:hAnsi="Times New Roman" w:cs="Times New Roman"/>
          <w:sz w:val="26"/>
          <w:szCs w:val="26"/>
        </w:rPr>
        <w:t xml:space="preserve"> </w:t>
      </w:r>
      <w:r w:rsidRPr="00FE26DC">
        <w:rPr>
          <w:rFonts w:ascii="Times New Roman" w:eastAsia="Calibri" w:hAnsi="Times New Roman" w:cs="Times New Roman"/>
          <w:sz w:val="26"/>
          <w:szCs w:val="26"/>
        </w:rPr>
        <w:t>Хилок</w:t>
      </w:r>
    </w:p>
    <w:p w:rsidR="00D973F5" w:rsidRPr="00FE26DC" w:rsidRDefault="00D973F5" w:rsidP="00D973F5">
      <w:pPr>
        <w:tabs>
          <w:tab w:val="left" w:pos="394"/>
          <w:tab w:val="center" w:pos="4677"/>
        </w:tabs>
        <w:spacing w:after="0" w:line="240" w:lineRule="auto"/>
        <w:jc w:val="center"/>
        <w:rPr>
          <w:rFonts w:ascii="Times New Roman" w:eastAsia="Calibri" w:hAnsi="Times New Roman" w:cs="Times New Roman"/>
          <w:b/>
          <w:sz w:val="26"/>
          <w:szCs w:val="26"/>
        </w:rPr>
      </w:pPr>
    </w:p>
    <w:p w:rsidR="00D973F5" w:rsidRDefault="007B3309" w:rsidP="00FE26DC">
      <w:pPr>
        <w:tabs>
          <w:tab w:val="left" w:pos="394"/>
          <w:tab w:val="center" w:pos="4677"/>
        </w:tabs>
        <w:spacing w:after="0" w:line="240" w:lineRule="auto"/>
        <w:jc w:val="both"/>
        <w:rPr>
          <w:rFonts w:ascii="Times New Roman" w:hAnsi="Times New Roman" w:cs="Times New Roman"/>
          <w:b/>
          <w:sz w:val="26"/>
          <w:szCs w:val="26"/>
        </w:rPr>
      </w:pPr>
      <w:r w:rsidRPr="00FE26DC">
        <w:rPr>
          <w:rFonts w:ascii="Times New Roman" w:eastAsia="Calibri" w:hAnsi="Times New Roman" w:cs="Times New Roman"/>
          <w:b/>
          <w:sz w:val="26"/>
          <w:szCs w:val="26"/>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w:t>
      </w:r>
      <w:proofErr w:type="gramStart"/>
      <w:r w:rsidRPr="00FE26DC">
        <w:rPr>
          <w:rFonts w:ascii="Times New Roman" w:eastAsia="Calibri" w:hAnsi="Times New Roman" w:cs="Times New Roman"/>
          <w:b/>
          <w:sz w:val="26"/>
          <w:szCs w:val="26"/>
        </w:rPr>
        <w:t xml:space="preserve">предоставлении </w:t>
      </w:r>
      <w:r w:rsidR="00C51D5B" w:rsidRPr="00FE26DC">
        <w:rPr>
          <w:rFonts w:ascii="Times New Roman" w:eastAsia="Calibri" w:hAnsi="Times New Roman" w:cs="Times New Roman"/>
          <w:b/>
          <w:sz w:val="26"/>
          <w:szCs w:val="26"/>
        </w:rPr>
        <w:t xml:space="preserve">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C51D5B" w:rsidRPr="00FE26DC">
        <w:rPr>
          <w:rFonts w:ascii="Times New Roman" w:hAnsi="Times New Roman" w:cs="Times New Roman"/>
          <w:b/>
          <w:sz w:val="26"/>
          <w:szCs w:val="26"/>
        </w:rPr>
        <w:t>поселений</w:t>
      </w:r>
      <w:r w:rsidR="00C51D5B" w:rsidRPr="00FE26DC">
        <w:rPr>
          <w:rFonts w:ascii="Times New Roman" w:hAnsi="Times New Roman" w:cs="Times New Roman"/>
          <w:sz w:val="26"/>
          <w:szCs w:val="26"/>
        </w:rPr>
        <w:t xml:space="preserve">, </w:t>
      </w:r>
      <w:r w:rsidR="00C51D5B" w:rsidRPr="00FE26DC">
        <w:rPr>
          <w:rFonts w:ascii="Times New Roman" w:hAnsi="Times New Roman" w:cs="Times New Roman"/>
          <w:b/>
          <w:sz w:val="26"/>
          <w:szCs w:val="26"/>
        </w:rPr>
        <w:t>входящих в состав  муниципального района «Хилокский район»</w:t>
      </w:r>
      <w:proofErr w:type="gramEnd"/>
    </w:p>
    <w:p w:rsidR="00BF4837" w:rsidRPr="00FE26DC" w:rsidRDefault="00BF4837" w:rsidP="00FE26DC">
      <w:pPr>
        <w:tabs>
          <w:tab w:val="left" w:pos="394"/>
          <w:tab w:val="center" w:pos="4677"/>
        </w:tabs>
        <w:spacing w:after="0" w:line="240" w:lineRule="auto"/>
        <w:jc w:val="both"/>
        <w:rPr>
          <w:rFonts w:ascii="Times New Roman" w:eastAsia="Calibri" w:hAnsi="Times New Roman" w:cs="Times New Roman"/>
          <w:b/>
          <w:sz w:val="26"/>
          <w:szCs w:val="26"/>
        </w:rPr>
      </w:pPr>
    </w:p>
    <w:p w:rsidR="00D973F5" w:rsidRPr="00FE26DC" w:rsidRDefault="00D973F5" w:rsidP="00D973F5">
      <w:pPr>
        <w:tabs>
          <w:tab w:val="left" w:pos="364"/>
          <w:tab w:val="left" w:pos="3183"/>
        </w:tabs>
        <w:spacing w:after="0" w:line="240" w:lineRule="auto"/>
        <w:jc w:val="both"/>
        <w:rPr>
          <w:rFonts w:ascii="Times New Roman" w:eastAsia="Calibri" w:hAnsi="Times New Roman" w:cs="Times New Roman"/>
          <w:b/>
          <w:sz w:val="26"/>
          <w:szCs w:val="26"/>
        </w:rPr>
      </w:pPr>
      <w:r w:rsidRPr="00FE26DC">
        <w:rPr>
          <w:rFonts w:ascii="Times New Roman" w:eastAsia="Calibri" w:hAnsi="Times New Roman" w:cs="Times New Roman"/>
          <w:sz w:val="26"/>
          <w:szCs w:val="26"/>
        </w:rPr>
        <w:t xml:space="preserve">         </w:t>
      </w:r>
      <w:proofErr w:type="gramStart"/>
      <w:r w:rsidRPr="00FE26DC">
        <w:rPr>
          <w:rFonts w:ascii="Times New Roman" w:hAnsi="Times New Roman" w:cs="Times New Roman"/>
          <w:sz w:val="26"/>
          <w:szCs w:val="26"/>
        </w:rPr>
        <w:t>В соответствии со статьями 5.1, 24, 31, 33, 39, 40</w:t>
      </w:r>
      <w:r w:rsidR="005D3647" w:rsidRPr="00FE26DC">
        <w:rPr>
          <w:rFonts w:ascii="Times New Roman" w:hAnsi="Times New Roman" w:cs="Times New Roman"/>
          <w:sz w:val="26"/>
          <w:szCs w:val="26"/>
        </w:rPr>
        <w:t>, 46</w:t>
      </w:r>
      <w:r w:rsidRPr="00FE26DC">
        <w:rPr>
          <w:rFonts w:ascii="Times New Roman" w:hAnsi="Times New Roman" w:cs="Times New Roman"/>
          <w:sz w:val="26"/>
          <w:szCs w:val="26"/>
        </w:rPr>
        <w:t xml:space="preserve"> </w:t>
      </w:r>
      <w:r w:rsidRPr="00FE26DC">
        <w:rPr>
          <w:rStyle w:val="links8"/>
          <w:rFonts w:ascii="Times New Roman" w:hAnsi="Times New Roman" w:cs="Times New Roman"/>
          <w:sz w:val="26"/>
          <w:szCs w:val="26"/>
        </w:rPr>
        <w:t xml:space="preserve">Градостроительного кодекса  </w:t>
      </w:r>
      <w:r w:rsidRPr="00FE26DC">
        <w:rPr>
          <w:rFonts w:ascii="Times New Roman" w:hAnsi="Times New Roman" w:cs="Times New Roman"/>
          <w:sz w:val="26"/>
          <w:szCs w:val="26"/>
        </w:rPr>
        <w:t xml:space="preserve">Российской Федерации, </w:t>
      </w:r>
      <w:r w:rsidRPr="00FE26DC">
        <w:rPr>
          <w:rStyle w:val="links8"/>
          <w:rFonts w:ascii="Times New Roman" w:hAnsi="Times New Roman" w:cs="Times New Roman"/>
          <w:sz w:val="26"/>
          <w:szCs w:val="26"/>
        </w:rPr>
        <w:t xml:space="preserve">Федеральным законом  </w:t>
      </w:r>
      <w:r w:rsidRPr="00FE26DC">
        <w:rPr>
          <w:rFonts w:ascii="Times New Roman" w:hAnsi="Times New Roman" w:cs="Times New Roman"/>
          <w:sz w:val="26"/>
          <w:szCs w:val="26"/>
        </w:rPr>
        <w:t xml:space="preserve">от 06.10.2003 года  № 131-ФЗ «Об общих принципах организации местного самоуправления в Российской Федерации», </w:t>
      </w:r>
      <w:r w:rsidRPr="00FE26DC">
        <w:rPr>
          <w:rStyle w:val="links8"/>
          <w:rFonts w:ascii="Times New Roman" w:hAnsi="Times New Roman" w:cs="Times New Roman"/>
          <w:sz w:val="26"/>
          <w:szCs w:val="26"/>
        </w:rPr>
        <w:t>Законом Забайкальского края</w:t>
      </w:r>
      <w:r w:rsidRPr="00FE26DC">
        <w:rPr>
          <w:rFonts w:ascii="Times New Roman" w:hAnsi="Times New Roman" w:cs="Times New Roman"/>
          <w:sz w:val="26"/>
          <w:szCs w:val="26"/>
        </w:rPr>
        <w:t xml:space="preserve"> от 24.12.2008 года  № 113-ЗЗК «О градостроительной деятельности в Забайкальском крае», </w:t>
      </w:r>
      <w:r w:rsidRPr="00FE26DC">
        <w:rPr>
          <w:rStyle w:val="links8"/>
          <w:rFonts w:ascii="Times New Roman" w:hAnsi="Times New Roman" w:cs="Times New Roman"/>
          <w:sz w:val="26"/>
          <w:szCs w:val="26"/>
        </w:rPr>
        <w:t xml:space="preserve">Уставом </w:t>
      </w:r>
      <w:r w:rsidRPr="00FE26DC">
        <w:rPr>
          <w:rFonts w:ascii="Times New Roman" w:hAnsi="Times New Roman" w:cs="Times New Roman"/>
          <w:sz w:val="26"/>
          <w:szCs w:val="26"/>
        </w:rPr>
        <w:t xml:space="preserve">муниципального района «Хилокский район» </w:t>
      </w:r>
      <w:r w:rsidRPr="00FE26DC">
        <w:rPr>
          <w:rFonts w:ascii="Times New Roman" w:eastAsia="Calibri" w:hAnsi="Times New Roman" w:cs="Times New Roman"/>
          <w:sz w:val="26"/>
          <w:szCs w:val="26"/>
        </w:rPr>
        <w:t xml:space="preserve">Совет муниципального района « Хилокский район» </w:t>
      </w:r>
      <w:r w:rsidRPr="00FE26DC">
        <w:rPr>
          <w:rFonts w:ascii="Times New Roman" w:eastAsia="Calibri" w:hAnsi="Times New Roman" w:cs="Times New Roman"/>
          <w:b/>
          <w:sz w:val="26"/>
          <w:szCs w:val="26"/>
        </w:rPr>
        <w:t>решил:</w:t>
      </w:r>
      <w:proofErr w:type="gramEnd"/>
    </w:p>
    <w:p w:rsidR="00D973F5" w:rsidRPr="00FE26DC" w:rsidRDefault="00D973F5" w:rsidP="00FE26DC">
      <w:pPr>
        <w:tabs>
          <w:tab w:val="left" w:pos="394"/>
          <w:tab w:val="center" w:pos="4677"/>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b/>
          <w:sz w:val="26"/>
          <w:szCs w:val="26"/>
        </w:rPr>
        <w:t xml:space="preserve">         </w:t>
      </w:r>
      <w:proofErr w:type="gramStart"/>
      <w:r w:rsidRPr="00FE26DC">
        <w:rPr>
          <w:rFonts w:ascii="Times New Roman" w:hAnsi="Times New Roman" w:cs="Times New Roman"/>
          <w:sz w:val="26"/>
          <w:szCs w:val="26"/>
        </w:rPr>
        <w:t xml:space="preserve">1.Утвердить прилагаемый </w:t>
      </w:r>
      <w:r w:rsidR="00FE26DC" w:rsidRPr="00FE26DC">
        <w:rPr>
          <w:rFonts w:ascii="Times New Roman" w:eastAsia="Calibri" w:hAnsi="Times New Roman" w:cs="Times New Roman"/>
          <w:sz w:val="26"/>
          <w:szCs w:val="26"/>
        </w:rPr>
        <w:t>П</w:t>
      </w:r>
      <w:r w:rsidR="005D3647" w:rsidRPr="00FE26DC">
        <w:rPr>
          <w:rFonts w:ascii="Times New Roman" w:eastAsia="Calibri" w:hAnsi="Times New Roman" w:cs="Times New Roman"/>
          <w:sz w:val="26"/>
          <w:szCs w:val="26"/>
        </w:rPr>
        <w:t>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005D3647" w:rsidRPr="00FE26DC">
        <w:rPr>
          <w:rFonts w:ascii="Times New Roman" w:eastAsia="Calibri" w:hAnsi="Times New Roman" w:cs="Times New Roman"/>
          <w:sz w:val="26"/>
          <w:szCs w:val="26"/>
        </w:rPr>
        <w:t xml:space="preserve"> параметров разрешенного строительства, реконструкции объектов капитального строительства </w:t>
      </w:r>
      <w:r w:rsidR="005D3647" w:rsidRPr="00FE26DC">
        <w:rPr>
          <w:rFonts w:ascii="Times New Roman" w:hAnsi="Times New Roman" w:cs="Times New Roman"/>
          <w:sz w:val="26"/>
          <w:szCs w:val="26"/>
        </w:rPr>
        <w:t>поселений, входящих в состав  муниципального района «Хилокский район»</w:t>
      </w:r>
    </w:p>
    <w:p w:rsidR="00D973F5" w:rsidRPr="00FE26DC" w:rsidRDefault="00593459" w:rsidP="00D973F5">
      <w:pPr>
        <w:tabs>
          <w:tab w:val="left" w:pos="567"/>
          <w:tab w:val="left" w:pos="1134"/>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         2</w:t>
      </w:r>
      <w:r w:rsidR="00D973F5" w:rsidRPr="00FE26DC">
        <w:rPr>
          <w:rFonts w:ascii="Times New Roman" w:eastAsia="Calibri" w:hAnsi="Times New Roman" w:cs="Times New Roman"/>
          <w:sz w:val="26"/>
          <w:szCs w:val="26"/>
        </w:rPr>
        <w:t>.Настоящее решение опубликовать (обнародовать) на официальном сайте муниципального района «Хилокский район».</w:t>
      </w:r>
    </w:p>
    <w:p w:rsidR="00D973F5" w:rsidRPr="00FE26DC" w:rsidRDefault="00593459" w:rsidP="00D973F5">
      <w:pPr>
        <w:tabs>
          <w:tab w:val="left" w:pos="567"/>
          <w:tab w:val="left" w:pos="1134"/>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         3</w:t>
      </w:r>
      <w:r w:rsidR="00D973F5" w:rsidRPr="00FE26DC">
        <w:rPr>
          <w:rFonts w:ascii="Times New Roman" w:eastAsia="Calibri" w:hAnsi="Times New Roman" w:cs="Times New Roman"/>
          <w:sz w:val="26"/>
          <w:szCs w:val="26"/>
        </w:rPr>
        <w:t>.Настоящее решение вступает в силу на следующий день после дня его официального опубликования (обнародования).</w:t>
      </w:r>
    </w:p>
    <w:p w:rsidR="00D973F5" w:rsidRPr="00FE26DC" w:rsidRDefault="00D973F5" w:rsidP="00D973F5">
      <w:pPr>
        <w:tabs>
          <w:tab w:val="left" w:pos="2122"/>
        </w:tabs>
        <w:spacing w:after="120" w:line="240" w:lineRule="auto"/>
        <w:jc w:val="both"/>
        <w:rPr>
          <w:rFonts w:ascii="Times New Roman" w:eastAsia="Calibri" w:hAnsi="Times New Roman" w:cs="Times New Roman"/>
          <w:sz w:val="26"/>
          <w:szCs w:val="26"/>
        </w:rPr>
      </w:pPr>
    </w:p>
    <w:p w:rsidR="00D973F5" w:rsidRPr="00FE26DC" w:rsidRDefault="00D973F5" w:rsidP="00D973F5">
      <w:pPr>
        <w:shd w:val="clear" w:color="auto" w:fill="FFFFFF"/>
        <w:spacing w:after="0" w:line="240" w:lineRule="auto"/>
        <w:ind w:right="51"/>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Глава муниципального района</w:t>
      </w:r>
    </w:p>
    <w:p w:rsidR="00FE26DC" w:rsidRDefault="00D973F5" w:rsidP="00FE26DC">
      <w:pPr>
        <w:shd w:val="clear" w:color="auto" w:fill="FFFFFF"/>
        <w:spacing w:after="0" w:line="240" w:lineRule="auto"/>
        <w:ind w:right="51"/>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«Хилокский район»                                                                 </w:t>
      </w:r>
      <w:r w:rsidR="00FE26DC">
        <w:rPr>
          <w:rFonts w:ascii="Times New Roman" w:eastAsia="Calibri" w:hAnsi="Times New Roman" w:cs="Times New Roman"/>
          <w:sz w:val="26"/>
          <w:szCs w:val="26"/>
        </w:rPr>
        <w:tab/>
        <w:t xml:space="preserve">   </w:t>
      </w:r>
      <w:r w:rsidR="002B13CB" w:rsidRPr="00FE26DC">
        <w:rPr>
          <w:rFonts w:ascii="Times New Roman" w:eastAsia="Calibri" w:hAnsi="Times New Roman" w:cs="Times New Roman"/>
          <w:sz w:val="26"/>
          <w:szCs w:val="26"/>
        </w:rPr>
        <w:t xml:space="preserve">  Ю.Р. Шишмарё</w:t>
      </w:r>
      <w:r w:rsidRPr="00FE26DC">
        <w:rPr>
          <w:rFonts w:ascii="Times New Roman" w:eastAsia="Calibri" w:hAnsi="Times New Roman" w:cs="Times New Roman"/>
          <w:sz w:val="26"/>
          <w:szCs w:val="26"/>
        </w:rPr>
        <w:t xml:space="preserve">в                                    </w:t>
      </w:r>
    </w:p>
    <w:p w:rsidR="00D973F5" w:rsidRDefault="00D973F5" w:rsidP="00FE26D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D973F5">
        <w:rPr>
          <w:rFonts w:ascii="Times New Roman" w:hAnsi="Times New Roman" w:cs="Times New Roman"/>
          <w:sz w:val="28"/>
          <w:szCs w:val="28"/>
        </w:rPr>
        <w:t>ешение</w:t>
      </w:r>
      <w:r>
        <w:rPr>
          <w:rFonts w:ascii="Times New Roman" w:hAnsi="Times New Roman" w:cs="Times New Roman"/>
          <w:sz w:val="28"/>
          <w:szCs w:val="28"/>
        </w:rPr>
        <w:t>м</w:t>
      </w:r>
      <w:r w:rsidR="00FE26DC">
        <w:rPr>
          <w:rFonts w:ascii="Times New Roman" w:hAnsi="Times New Roman" w:cs="Times New Roman"/>
          <w:sz w:val="28"/>
          <w:szCs w:val="28"/>
        </w:rPr>
        <w:t xml:space="preserve"> </w:t>
      </w:r>
      <w:r>
        <w:rPr>
          <w:rFonts w:ascii="Times New Roman" w:hAnsi="Times New Roman" w:cs="Times New Roman"/>
          <w:sz w:val="28"/>
          <w:szCs w:val="28"/>
        </w:rPr>
        <w:t>Совета</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593459" w:rsidRDefault="00D973F5"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«Хилокский район»</w:t>
      </w:r>
    </w:p>
    <w:p w:rsidR="00767A5A" w:rsidRPr="00FE26DC" w:rsidRDefault="005D3647"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D973F5" w:rsidRPr="00675210">
        <w:rPr>
          <w:rFonts w:ascii="Times New Roman" w:hAnsi="Times New Roman" w:cs="Times New Roman"/>
          <w:sz w:val="28"/>
          <w:szCs w:val="28"/>
        </w:rPr>
        <w:t xml:space="preserve"> </w:t>
      </w:r>
      <w:r w:rsidR="00B1457A">
        <w:rPr>
          <w:rFonts w:ascii="Times New Roman" w:hAnsi="Times New Roman" w:cs="Times New Roman"/>
          <w:sz w:val="28"/>
          <w:szCs w:val="28"/>
        </w:rPr>
        <w:t>17</w:t>
      </w:r>
      <w:r w:rsidR="00D973F5" w:rsidRPr="00675210">
        <w:rPr>
          <w:rFonts w:ascii="Times New Roman" w:hAnsi="Times New Roman" w:cs="Times New Roman"/>
          <w:sz w:val="28"/>
          <w:szCs w:val="28"/>
        </w:rPr>
        <w:t xml:space="preserve">  мая 2018г. №</w:t>
      </w:r>
      <w:r w:rsidR="00B1457A">
        <w:rPr>
          <w:rFonts w:ascii="Times New Roman" w:hAnsi="Times New Roman" w:cs="Times New Roman"/>
          <w:sz w:val="28"/>
          <w:szCs w:val="28"/>
        </w:rPr>
        <w:t>8.80</w:t>
      </w:r>
    </w:p>
    <w:p w:rsidR="00767A5A" w:rsidRDefault="00767A5A" w:rsidP="003C05F6">
      <w:pPr>
        <w:shd w:val="clear" w:color="auto" w:fill="FFFFFF"/>
        <w:spacing w:after="0" w:line="240" w:lineRule="auto"/>
        <w:jc w:val="both"/>
        <w:rPr>
          <w:rFonts w:ascii="Times New Roman" w:hAnsi="Times New Roman" w:cs="Times New Roman"/>
        </w:rPr>
      </w:pPr>
    </w:p>
    <w:p w:rsidR="00767A5A" w:rsidRDefault="00767A5A" w:rsidP="003C05F6">
      <w:pPr>
        <w:shd w:val="clear" w:color="auto" w:fill="FFFFFF"/>
        <w:spacing w:after="0" w:line="240" w:lineRule="auto"/>
        <w:jc w:val="both"/>
        <w:rPr>
          <w:rFonts w:ascii="Times New Roman" w:hAnsi="Times New Roman" w:cs="Times New Roman"/>
        </w:rPr>
      </w:pPr>
    </w:p>
    <w:p w:rsidR="00767A5A" w:rsidRPr="005D44C0" w:rsidRDefault="00FE26DC" w:rsidP="00593459">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3C05F6" w:rsidRPr="005D44C0">
        <w:rPr>
          <w:rFonts w:ascii="Times New Roman" w:hAnsi="Times New Roman" w:cs="Times New Roman"/>
          <w:b/>
          <w:sz w:val="28"/>
          <w:szCs w:val="28"/>
        </w:rPr>
        <w:t>Порядок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3C05F6" w:rsidRPr="005D44C0">
        <w:rPr>
          <w:rFonts w:ascii="Times New Roman" w:hAnsi="Times New Roman" w:cs="Times New Roman"/>
          <w:b/>
          <w:sz w:val="28"/>
          <w:szCs w:val="28"/>
        </w:rPr>
        <w:t xml:space="preserve"> строительства, реконструкции объектов капитального строительства </w:t>
      </w:r>
      <w:r w:rsidR="0094031A">
        <w:rPr>
          <w:rFonts w:ascii="Times New Roman" w:hAnsi="Times New Roman" w:cs="Times New Roman"/>
          <w:b/>
          <w:sz w:val="28"/>
          <w:szCs w:val="28"/>
        </w:rPr>
        <w:t xml:space="preserve"> поселени</w:t>
      </w:r>
      <w:r w:rsidR="006D1564">
        <w:rPr>
          <w:rFonts w:ascii="Times New Roman" w:hAnsi="Times New Roman" w:cs="Times New Roman"/>
          <w:b/>
          <w:sz w:val="28"/>
          <w:szCs w:val="28"/>
        </w:rPr>
        <w:t>й</w:t>
      </w:r>
      <w:r w:rsidR="0094031A">
        <w:rPr>
          <w:rFonts w:ascii="Times New Roman" w:hAnsi="Times New Roman" w:cs="Times New Roman"/>
          <w:sz w:val="28"/>
          <w:szCs w:val="28"/>
        </w:rPr>
        <w:t xml:space="preserve">, </w:t>
      </w:r>
      <w:r w:rsidR="0094031A" w:rsidRPr="0094031A">
        <w:rPr>
          <w:rFonts w:ascii="Times New Roman" w:hAnsi="Times New Roman" w:cs="Times New Roman"/>
          <w:b/>
          <w:sz w:val="28"/>
          <w:szCs w:val="28"/>
        </w:rPr>
        <w:t xml:space="preserve">входящих в состав  муниципального района «Хилокский район» </w:t>
      </w:r>
    </w:p>
    <w:p w:rsidR="00767A5A" w:rsidRPr="005D44C0" w:rsidRDefault="003C05F6" w:rsidP="005D44C0">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sz w:val="28"/>
          <w:szCs w:val="28"/>
        </w:rPr>
        <w:t>I. Общие положения</w:t>
      </w:r>
    </w:p>
    <w:p w:rsidR="00767A5A" w:rsidRPr="00FE26DC" w:rsidRDefault="00593459" w:rsidP="003C05F6">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w:t>
      </w:r>
      <w:proofErr w:type="gramStart"/>
      <w:r w:rsidR="003C05F6" w:rsidRPr="005D44C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w:t>
      </w:r>
      <w:r w:rsidR="006C61CD">
        <w:rPr>
          <w:rFonts w:ascii="Times New Roman" w:hAnsi="Times New Roman" w:cs="Times New Roman"/>
          <w:sz w:val="28"/>
          <w:szCs w:val="28"/>
        </w:rPr>
        <w:t xml:space="preserve">ельства по проекту генерального плана, </w:t>
      </w:r>
      <w:r w:rsidR="003C05F6" w:rsidRPr="005D44C0">
        <w:rPr>
          <w:rFonts w:ascii="Times New Roman" w:hAnsi="Times New Roman" w:cs="Times New Roman"/>
          <w:sz w:val="28"/>
          <w:szCs w:val="28"/>
        </w:rPr>
        <w:t>проекту правил землепользования и</w:t>
      </w:r>
      <w:r w:rsidR="006C61CD">
        <w:rPr>
          <w:rFonts w:ascii="Times New Roman" w:hAnsi="Times New Roman" w:cs="Times New Roman"/>
          <w:sz w:val="28"/>
          <w:szCs w:val="28"/>
        </w:rPr>
        <w:t xml:space="preserve"> застройки</w:t>
      </w:r>
      <w:r w:rsidR="003C05F6" w:rsidRPr="005D44C0">
        <w:rPr>
          <w:rFonts w:ascii="Times New Roman" w:hAnsi="Times New Roman" w:cs="Times New Roman"/>
          <w:sz w:val="28"/>
          <w:szCs w:val="28"/>
        </w:rPr>
        <w:t>,</w:t>
      </w:r>
      <w:r w:rsidR="006C61CD">
        <w:rPr>
          <w:rFonts w:ascii="Times New Roman" w:hAnsi="Times New Roman" w:cs="Times New Roman"/>
          <w:sz w:val="28"/>
          <w:szCs w:val="28"/>
        </w:rPr>
        <w:t xml:space="preserve"> проектам планировки территории, проектам межевания территории, </w:t>
      </w:r>
      <w:r w:rsidR="003C05F6" w:rsidRPr="005D44C0">
        <w:rPr>
          <w:rFonts w:ascii="Times New Roman" w:hAnsi="Times New Roman" w:cs="Times New Roman"/>
          <w:sz w:val="28"/>
          <w:szCs w:val="28"/>
        </w:rPr>
        <w:t>проектам, предусматривающим внесение изменений в один из ука</w:t>
      </w:r>
      <w:r w:rsidR="005D3647">
        <w:rPr>
          <w:rFonts w:ascii="Times New Roman" w:hAnsi="Times New Roman" w:cs="Times New Roman"/>
          <w:sz w:val="28"/>
          <w:szCs w:val="28"/>
        </w:rPr>
        <w:t xml:space="preserve">занных утвержденных документов, </w:t>
      </w:r>
      <w:r w:rsidR="003C05F6" w:rsidRPr="005D44C0">
        <w:rPr>
          <w:rFonts w:ascii="Times New Roman" w:hAnsi="Times New Roman" w:cs="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C61CD">
        <w:rPr>
          <w:rFonts w:ascii="Times New Roman" w:hAnsi="Times New Roman" w:cs="Times New Roman"/>
          <w:sz w:val="28"/>
          <w:szCs w:val="28"/>
        </w:rPr>
        <w:t xml:space="preserve"> </w:t>
      </w:r>
      <w:r w:rsidR="00605013">
        <w:rPr>
          <w:rFonts w:ascii="Times New Roman" w:hAnsi="Times New Roman" w:cs="Times New Roman"/>
          <w:sz w:val="28"/>
          <w:szCs w:val="28"/>
        </w:rPr>
        <w:t>поселений</w:t>
      </w:r>
      <w:r w:rsidR="006C61CD">
        <w:rPr>
          <w:rFonts w:ascii="Times New Roman" w:hAnsi="Times New Roman" w:cs="Times New Roman"/>
          <w:sz w:val="28"/>
          <w:szCs w:val="28"/>
        </w:rPr>
        <w:t xml:space="preserve">, входящих в состав муниципального района «Хилокский район» </w:t>
      </w:r>
      <w:r w:rsidR="003C05F6" w:rsidRPr="005D44C0">
        <w:rPr>
          <w:rFonts w:ascii="Times New Roman" w:hAnsi="Times New Roman" w:cs="Times New Roman"/>
          <w:sz w:val="28"/>
          <w:szCs w:val="28"/>
        </w:rPr>
        <w:t xml:space="preserve">(далее – проекты) в соответствии с </w:t>
      </w:r>
      <w:r w:rsidR="00605013" w:rsidRPr="009F1E6C">
        <w:rPr>
          <w:rStyle w:val="links8"/>
          <w:rFonts w:ascii="Times New Roman" w:hAnsi="Times New Roman" w:cs="Times New Roman"/>
          <w:sz w:val="28"/>
          <w:szCs w:val="28"/>
        </w:rPr>
        <w:t xml:space="preserve">Федеральным законом </w:t>
      </w:r>
      <w:r w:rsidR="00605013">
        <w:rPr>
          <w:rStyle w:val="links8"/>
          <w:rFonts w:ascii="Times New Roman" w:hAnsi="Times New Roman" w:cs="Times New Roman"/>
          <w:sz w:val="28"/>
          <w:szCs w:val="28"/>
        </w:rPr>
        <w:t xml:space="preserve"> </w:t>
      </w:r>
      <w:r w:rsidR="00605013" w:rsidRPr="009F1E6C">
        <w:rPr>
          <w:rFonts w:ascii="Times New Roman" w:hAnsi="Times New Roman" w:cs="Times New Roman"/>
          <w:sz w:val="28"/>
          <w:szCs w:val="28"/>
        </w:rPr>
        <w:t>от 06.10.2003</w:t>
      </w:r>
      <w:r w:rsidR="00605013">
        <w:rPr>
          <w:rFonts w:ascii="Times New Roman" w:hAnsi="Times New Roman" w:cs="Times New Roman"/>
          <w:sz w:val="28"/>
          <w:szCs w:val="28"/>
        </w:rPr>
        <w:t xml:space="preserve"> года </w:t>
      </w:r>
      <w:r w:rsidR="00605013" w:rsidRPr="009F1E6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605013">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Уставом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наст</w:t>
      </w:r>
      <w:r w:rsidR="003C05F6" w:rsidRPr="00FE26DC">
        <w:rPr>
          <w:rFonts w:ascii="Times New Roman" w:hAnsi="Times New Roman" w:cs="Times New Roman"/>
          <w:sz w:val="28"/>
          <w:szCs w:val="28"/>
        </w:rPr>
        <w:t>оящим Порядком</w:t>
      </w:r>
      <w:r w:rsidR="00FE26DC" w:rsidRPr="00FE26DC">
        <w:rPr>
          <w:rFonts w:ascii="Times New Roman" w:hAnsi="Times New Roman" w:cs="Times New Roman"/>
          <w:sz w:val="28"/>
          <w:szCs w:val="28"/>
        </w:rPr>
        <w:t xml:space="preserve"> организации и проведения общественных обсуждений, публичных слушаний по</w:t>
      </w:r>
      <w:proofErr w:type="gramEnd"/>
      <w:r w:rsidR="00FE26DC" w:rsidRPr="00FE26DC">
        <w:rPr>
          <w:rFonts w:ascii="Times New Roman" w:hAnsi="Times New Roman" w:cs="Times New Roman"/>
          <w:sz w:val="28"/>
          <w:szCs w:val="28"/>
        </w:rPr>
        <w:t xml:space="preserve"> </w:t>
      </w:r>
      <w:proofErr w:type="gramStart"/>
      <w:r w:rsidR="00FE26DC" w:rsidRPr="00FE26DC">
        <w:rPr>
          <w:rFonts w:ascii="Times New Roman" w:hAnsi="Times New Roman" w:cs="Times New Roman"/>
          <w:sz w:val="28"/>
          <w:szCs w:val="28"/>
        </w:rPr>
        <w:t>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поселений, входящих в состав</w:t>
      </w:r>
      <w:proofErr w:type="gramEnd"/>
      <w:r w:rsidR="00FE26DC" w:rsidRPr="00FE26DC">
        <w:rPr>
          <w:rFonts w:ascii="Times New Roman" w:hAnsi="Times New Roman" w:cs="Times New Roman"/>
          <w:sz w:val="28"/>
          <w:szCs w:val="28"/>
        </w:rPr>
        <w:t xml:space="preserve">  </w:t>
      </w:r>
      <w:r w:rsidR="00FE26DC" w:rsidRPr="00FE26DC">
        <w:rPr>
          <w:rFonts w:ascii="Times New Roman" w:hAnsi="Times New Roman" w:cs="Times New Roman"/>
          <w:sz w:val="28"/>
          <w:szCs w:val="28"/>
        </w:rPr>
        <w:lastRenderedPageBreak/>
        <w:t xml:space="preserve">муниципального района «Хилокский район» </w:t>
      </w:r>
      <w:proofErr w:type="gramStart"/>
      <w:r w:rsidR="00FE26DC">
        <w:rPr>
          <w:rFonts w:ascii="Times New Roman" w:hAnsi="Times New Roman" w:cs="Times New Roman"/>
          <w:sz w:val="28"/>
          <w:szCs w:val="28"/>
        </w:rPr>
        <w:t xml:space="preserve">( </w:t>
      </w:r>
      <w:proofErr w:type="gramEnd"/>
      <w:r w:rsidR="00FE26DC">
        <w:rPr>
          <w:rFonts w:ascii="Times New Roman" w:hAnsi="Times New Roman" w:cs="Times New Roman"/>
          <w:sz w:val="28"/>
          <w:szCs w:val="28"/>
        </w:rPr>
        <w:t>далее -  Порядок)</w:t>
      </w:r>
      <w:r w:rsidR="00FE26DC">
        <w:rPr>
          <w:rFonts w:ascii="Times New Roman" w:hAnsi="Times New Roman" w:cs="Times New Roman"/>
          <w:b/>
          <w:sz w:val="28"/>
          <w:szCs w:val="28"/>
        </w:rPr>
        <w:t xml:space="preserve"> </w:t>
      </w:r>
      <w:r w:rsidR="003C05F6" w:rsidRPr="005D44C0">
        <w:rPr>
          <w:rFonts w:ascii="Times New Roman" w:hAnsi="Times New Roman" w:cs="Times New Roman"/>
          <w:sz w:val="28"/>
          <w:szCs w:val="28"/>
        </w:rPr>
        <w:t xml:space="preserve">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w:t>
      </w:r>
      <w:proofErr w:type="gramStart"/>
      <w:r w:rsidR="003C05F6" w:rsidRPr="005D44C0">
        <w:rPr>
          <w:rFonts w:ascii="Times New Roman" w:hAnsi="Times New Roman" w:cs="Times New Roman"/>
          <w:sz w:val="28"/>
          <w:szCs w:val="28"/>
        </w:rPr>
        <w:t>Участниками общественных обсуждений или публичных слушани</w:t>
      </w:r>
      <w:r w:rsidR="006C61CD">
        <w:rPr>
          <w:rFonts w:ascii="Times New Roman" w:hAnsi="Times New Roman" w:cs="Times New Roman"/>
          <w:sz w:val="28"/>
          <w:szCs w:val="28"/>
        </w:rPr>
        <w:t xml:space="preserve">й по проекту генерального плана, </w:t>
      </w:r>
      <w:r w:rsidR="003C05F6" w:rsidRPr="005D44C0">
        <w:rPr>
          <w:rFonts w:ascii="Times New Roman" w:hAnsi="Times New Roman" w:cs="Times New Roman"/>
          <w:sz w:val="28"/>
          <w:szCs w:val="28"/>
        </w:rPr>
        <w:t>проекту правил землепользования и застройки,</w:t>
      </w:r>
      <w:r w:rsidR="006C61CD">
        <w:rPr>
          <w:rFonts w:ascii="Times New Roman" w:hAnsi="Times New Roman" w:cs="Times New Roman"/>
          <w:sz w:val="28"/>
          <w:szCs w:val="28"/>
        </w:rPr>
        <w:t xml:space="preserve"> проектам планировки территории, </w:t>
      </w:r>
      <w:r w:rsidR="003C05F6" w:rsidRPr="005D44C0">
        <w:rPr>
          <w:rFonts w:ascii="Times New Roman" w:hAnsi="Times New Roman" w:cs="Times New Roman"/>
          <w:sz w:val="28"/>
          <w:szCs w:val="28"/>
        </w:rPr>
        <w:t>проектам межевания территории, проектам, предусматривающим внесение изменений в один из указанных утвержденных документов</w:t>
      </w:r>
      <w:r w:rsidR="002B13CB">
        <w:rPr>
          <w:rFonts w:ascii="Times New Roman" w:hAnsi="Times New Roman" w:cs="Times New Roman"/>
          <w:sz w:val="28"/>
          <w:szCs w:val="28"/>
        </w:rPr>
        <w:t xml:space="preserve"> поселений, входящих в состав муниципального района «Хилокский район»</w:t>
      </w:r>
      <w:r w:rsidR="003C05F6" w:rsidRPr="005D44C0">
        <w:rPr>
          <w:rFonts w:ascii="Times New Roman" w:hAnsi="Times New Roman" w:cs="Times New Roman"/>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003C05F6" w:rsidRPr="005D44C0">
        <w:rPr>
          <w:rFonts w:ascii="Times New Roman" w:hAnsi="Times New Roman" w:cs="Times New Roman"/>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3. </w:t>
      </w:r>
      <w:proofErr w:type="gramStart"/>
      <w:r w:rsidR="003C05F6" w:rsidRPr="005D44C0">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13CB">
        <w:rPr>
          <w:rFonts w:ascii="Times New Roman" w:hAnsi="Times New Roman" w:cs="Times New Roman"/>
          <w:sz w:val="28"/>
          <w:szCs w:val="28"/>
        </w:rPr>
        <w:t>поселений, входящих в состав муниципального района «Хилокский район»</w:t>
      </w:r>
      <w:r w:rsidR="002B13CB"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являются граждане, постоянно проживающие в пределах территориальной зоны, в границах которой расположен земельный</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w:t>
      </w:r>
      <w:proofErr w:type="gramEnd"/>
      <w:r w:rsidR="003C05F6" w:rsidRPr="005D44C0">
        <w:rPr>
          <w:rFonts w:ascii="Times New Roman" w:hAnsi="Times New Roman" w:cs="Times New Roman"/>
          <w:sz w:val="28"/>
          <w:szCs w:val="28"/>
        </w:rPr>
        <w:t xml:space="preserve"> объекта капитального строительства, в отношении которого подготовлены данные проекты, а в случае, предусмотренном частью 3 статьи 39</w:t>
      </w:r>
      <w:r w:rsidR="006C61C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Финансирование мероприятий по организации и проведению общественных обсуждений или публичных слушаний осуществляется: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w:t>
      </w:r>
      <w:r w:rsidR="003C05F6" w:rsidRPr="005D44C0">
        <w:rPr>
          <w:rFonts w:ascii="Times New Roman" w:hAnsi="Times New Roman" w:cs="Times New Roman"/>
          <w:sz w:val="28"/>
          <w:szCs w:val="28"/>
        </w:rPr>
        <w:lastRenderedPageBreak/>
        <w:t xml:space="preserve">строительства – при проведении общественных обсуждений или публичных слушаний по вопросу предоставления указанного разрешения;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3) за счет средств бюджета </w:t>
      </w:r>
      <w:r w:rsidR="005D44C0" w:rsidRPr="00FE26DC">
        <w:rPr>
          <w:rFonts w:ascii="Times New Roman" w:hAnsi="Times New Roman" w:cs="Times New Roman"/>
          <w:sz w:val="28"/>
          <w:szCs w:val="28"/>
        </w:rPr>
        <w:t>муниципального района «Хилокский район»</w:t>
      </w:r>
      <w:r w:rsidR="003C05F6" w:rsidRPr="00FE26DC">
        <w:rPr>
          <w:rFonts w:ascii="Times New Roman" w:hAnsi="Times New Roman" w:cs="Times New Roman"/>
          <w:sz w:val="28"/>
          <w:szCs w:val="28"/>
        </w:rPr>
        <w:t xml:space="preserve"> – при проведении общественных обсуждений или публичных слушаний по иным вопросам, указанным в части 1 настоящего Порядка.</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5. Мероприятия, финансирование которых осуществляется в соответствии с частью 4 настоящего Порядка, включают в себя:</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1) оповещение о начале общественных обсуждений или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3) организацию экспозиции или экспозиций проекта, подлежащего рассмотрению на общественных обсуждениях или публичных слушаниях;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5) иные мероприятия, предусмотренные Градостроительным кодексом Российской Федерации, настоящим Порядком.</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E35BB7"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6. </w:t>
      </w:r>
      <w:proofErr w:type="gramStart"/>
      <w:r w:rsidRPr="00FE26DC">
        <w:rPr>
          <w:rFonts w:ascii="Times New Roman" w:hAnsi="Times New Roman" w:cs="Times New Roman"/>
          <w:sz w:val="28"/>
          <w:szCs w:val="28"/>
        </w:rPr>
        <w:t xml:space="preserve">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 </w:t>
      </w:r>
      <w:proofErr w:type="gramEnd"/>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7. При определении места проведения общественных обсуждений или публичных слушаний необходимо исходить из следующих требований: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1) доступность для участников общественных обсуждений или публичных слушаний;</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2) наличие необходи</w:t>
      </w:r>
      <w:r w:rsidR="006C61CD" w:rsidRPr="00FE26DC">
        <w:rPr>
          <w:rFonts w:ascii="Times New Roman" w:hAnsi="Times New Roman" w:cs="Times New Roman"/>
          <w:sz w:val="28"/>
          <w:szCs w:val="28"/>
        </w:rPr>
        <w:t>мых удобств, в том числе санитарного узла</w:t>
      </w:r>
      <w:r w:rsidR="003C05F6" w:rsidRPr="00FE26DC">
        <w:rPr>
          <w:rFonts w:ascii="Times New Roman" w:hAnsi="Times New Roman" w:cs="Times New Roman"/>
          <w:sz w:val="28"/>
          <w:szCs w:val="28"/>
        </w:rPr>
        <w:t xml:space="preserve">, телефона;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3) наличие отопления – в случае проведения общественных обсуждений или публичных слушаний в холодное время года;</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E35BB7"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lastRenderedPageBreak/>
        <w:t xml:space="preserve"> </w:t>
      </w:r>
      <w:r w:rsidR="00E35BB7"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8. </w:t>
      </w:r>
      <w:proofErr w:type="gramStart"/>
      <w:r w:rsidRPr="00FE26DC">
        <w:rPr>
          <w:rFonts w:ascii="Times New Roman" w:hAnsi="Times New Roman" w:cs="Times New Roman"/>
          <w:sz w:val="28"/>
          <w:szCs w:val="28"/>
        </w:rPr>
        <w:t>В случае осуществления мероприятий, провед</w:t>
      </w:r>
      <w:r w:rsidRPr="005D44C0">
        <w:rPr>
          <w:rFonts w:ascii="Times New Roman" w:hAnsi="Times New Roman" w:cs="Times New Roman"/>
          <w:sz w:val="28"/>
          <w:szCs w:val="28"/>
        </w:rPr>
        <w:t xml:space="preserve">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главы </w:t>
      </w:r>
      <w:r w:rsidR="005D44C0">
        <w:rPr>
          <w:rFonts w:ascii="Times New Roman" w:hAnsi="Times New Roman" w:cs="Times New Roman"/>
          <w:sz w:val="28"/>
          <w:szCs w:val="28"/>
        </w:rPr>
        <w:t>муниципального района «Хилокский район»</w:t>
      </w:r>
      <w:r w:rsidRPr="005D44C0">
        <w:rPr>
          <w:rFonts w:ascii="Times New Roman" w:hAnsi="Times New Roman" w:cs="Times New Roman"/>
          <w:sz w:val="28"/>
          <w:szCs w:val="28"/>
        </w:rPr>
        <w:t xml:space="preserve"> о проведении общественных </w:t>
      </w:r>
      <w:r w:rsidRPr="00FE26DC">
        <w:rPr>
          <w:rFonts w:ascii="Times New Roman" w:hAnsi="Times New Roman" w:cs="Times New Roman"/>
          <w:sz w:val="28"/>
          <w:szCs w:val="28"/>
        </w:rPr>
        <w:t>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предусмотренном частью14 настоящего Порядка, в срок не</w:t>
      </w:r>
      <w:proofErr w:type="gramEnd"/>
      <w:r w:rsidRPr="00FE26DC">
        <w:rPr>
          <w:rFonts w:ascii="Times New Roman" w:hAnsi="Times New Roman" w:cs="Times New Roman"/>
          <w:sz w:val="28"/>
          <w:szCs w:val="28"/>
        </w:rPr>
        <w:t xml:space="preserve"> позднее трёх дней до дня проведения указанных мероприятий. </w:t>
      </w:r>
    </w:p>
    <w:p w:rsidR="00767A5A"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9. </w:t>
      </w:r>
      <w:proofErr w:type="gramStart"/>
      <w:r w:rsidR="003C05F6" w:rsidRPr="00FE26DC">
        <w:rPr>
          <w:rFonts w:ascii="Times New Roman" w:hAnsi="Times New Roman" w:cs="Times New Roman"/>
          <w:sz w:val="28"/>
          <w:szCs w:val="28"/>
        </w:rPr>
        <w:t xml:space="preserve">При необходимости проведения собрания или собраний участников публичных слушаний (в случае проведения публичных слушаний) в нескольких частях </w:t>
      </w:r>
      <w:r w:rsidR="005D44C0" w:rsidRPr="00FE26DC">
        <w:rPr>
          <w:rFonts w:ascii="Times New Roman" w:hAnsi="Times New Roman" w:cs="Times New Roman"/>
          <w:sz w:val="28"/>
          <w:szCs w:val="28"/>
        </w:rPr>
        <w:t>поселения</w:t>
      </w:r>
      <w:r w:rsidR="006C61CD" w:rsidRPr="00FE26DC">
        <w:rPr>
          <w:rFonts w:ascii="Times New Roman" w:hAnsi="Times New Roman" w:cs="Times New Roman"/>
          <w:sz w:val="28"/>
          <w:szCs w:val="28"/>
        </w:rPr>
        <w:t>, входящего в состав</w:t>
      </w:r>
      <w:r w:rsidR="005D44C0" w:rsidRPr="00FE26DC">
        <w:rPr>
          <w:rFonts w:ascii="Times New Roman" w:hAnsi="Times New Roman" w:cs="Times New Roman"/>
          <w:sz w:val="28"/>
          <w:szCs w:val="28"/>
        </w:rPr>
        <w:t xml:space="preserve"> муниципального района «Хилокский район»</w:t>
      </w:r>
      <w:r w:rsidR="003C05F6" w:rsidRPr="00FE26DC">
        <w:rPr>
          <w:rFonts w:ascii="Times New Roman" w:hAnsi="Times New Roman" w:cs="Times New Roman"/>
          <w:sz w:val="28"/>
          <w:szCs w:val="28"/>
        </w:rPr>
        <w:t xml:space="preserve">, постановлением главы </w:t>
      </w:r>
      <w:r w:rsidR="005D44C0" w:rsidRPr="00FE26DC">
        <w:rPr>
          <w:rFonts w:ascii="Times New Roman" w:hAnsi="Times New Roman" w:cs="Times New Roman"/>
          <w:sz w:val="28"/>
          <w:szCs w:val="28"/>
        </w:rPr>
        <w:t>муниципального</w:t>
      </w:r>
      <w:r w:rsidR="005D44C0">
        <w:rPr>
          <w:rFonts w:ascii="Times New Roman" w:hAnsi="Times New Roman" w:cs="Times New Roman"/>
          <w:sz w:val="28"/>
          <w:szCs w:val="28"/>
        </w:rPr>
        <w:t xml:space="preserve">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определяются места проведения указанных собрания или собраний участников публичных слушаний и доводятся до сведения участников публичных слушаний в соответствии с частью 14</w:t>
      </w:r>
      <w:proofErr w:type="gramEnd"/>
      <w:r w:rsidR="003C05F6" w:rsidRPr="005D44C0">
        <w:rPr>
          <w:rFonts w:ascii="Times New Roman" w:hAnsi="Times New Roman" w:cs="Times New Roman"/>
          <w:sz w:val="28"/>
          <w:szCs w:val="28"/>
        </w:rPr>
        <w:t xml:space="preserve"> настоящего Порядка.</w:t>
      </w:r>
    </w:p>
    <w:p w:rsidR="00E35BB7" w:rsidRPr="005D44C0" w:rsidRDefault="00E35BB7" w:rsidP="003C05F6">
      <w:pPr>
        <w:shd w:val="clear" w:color="auto" w:fill="FFFFFF"/>
        <w:spacing w:after="0" w:line="240" w:lineRule="auto"/>
        <w:jc w:val="both"/>
        <w:rPr>
          <w:rFonts w:ascii="Times New Roman" w:hAnsi="Times New Roman" w:cs="Times New Roman"/>
          <w:sz w:val="28"/>
          <w:szCs w:val="28"/>
        </w:rPr>
      </w:pPr>
    </w:p>
    <w:p w:rsidR="00767A5A" w:rsidRDefault="003C05F6" w:rsidP="00FE26DC">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II. Организатор общественных обсуждений или публичных слушаний</w:t>
      </w:r>
    </w:p>
    <w:p w:rsidR="00E35BB7" w:rsidRPr="005D44C0" w:rsidRDefault="00E35BB7" w:rsidP="003C05F6">
      <w:pPr>
        <w:shd w:val="clear" w:color="auto" w:fill="FFFFFF"/>
        <w:spacing w:after="0" w:line="240" w:lineRule="auto"/>
        <w:jc w:val="both"/>
        <w:rPr>
          <w:rFonts w:ascii="Times New Roman" w:hAnsi="Times New Roman" w:cs="Times New Roman"/>
          <w:b/>
          <w:sz w:val="28"/>
          <w:szCs w:val="28"/>
        </w:rPr>
      </w:pPr>
    </w:p>
    <w:p w:rsidR="001F373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10. </w:t>
      </w:r>
      <w:proofErr w:type="gramStart"/>
      <w:r w:rsidR="003C05F6" w:rsidRPr="005D44C0">
        <w:rPr>
          <w:rFonts w:ascii="Times New Roman" w:hAnsi="Times New Roman" w:cs="Times New Roman"/>
          <w:sz w:val="28"/>
          <w:szCs w:val="28"/>
        </w:rPr>
        <w:t xml:space="preserve">Проведение общественных обсуждений или публичных слушаний </w:t>
      </w:r>
      <w:r w:rsidR="00240F10" w:rsidRPr="00EF3F85">
        <w:rPr>
          <w:rFonts w:ascii="Times New Roman" w:hAnsi="Times New Roman" w:cs="Times New Roman"/>
          <w:sz w:val="28"/>
          <w:szCs w:val="28"/>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00240F10" w:rsidRPr="00EF3F85">
        <w:rPr>
          <w:rFonts w:ascii="Times New Roman" w:hAnsi="Times New Roman" w:cs="Times New Roman"/>
          <w:sz w:val="28"/>
          <w:szCs w:val="28"/>
        </w:rPr>
        <w:t xml:space="preserve"> объектов капитального строительства в сельских поселениях, входящих в состав  муниципального района «Хилокский район»</w:t>
      </w:r>
      <w:r w:rsidR="00240F10">
        <w:rPr>
          <w:rFonts w:ascii="Times New Roman" w:hAnsi="Times New Roman" w:cs="Times New Roman"/>
          <w:b/>
          <w:sz w:val="28"/>
          <w:szCs w:val="28"/>
        </w:rPr>
        <w:t xml:space="preserve"> </w:t>
      </w:r>
      <w:r w:rsidR="003C05F6" w:rsidRPr="005D44C0">
        <w:rPr>
          <w:rFonts w:ascii="Times New Roman" w:hAnsi="Times New Roman" w:cs="Times New Roman"/>
          <w:sz w:val="28"/>
          <w:szCs w:val="28"/>
        </w:rPr>
        <w:t xml:space="preserve">осуществляет комиссия по подготовке правил землепользования и застройки </w:t>
      </w:r>
      <w:r w:rsidR="00E35BB7">
        <w:rPr>
          <w:rFonts w:ascii="Times New Roman" w:hAnsi="Times New Roman" w:cs="Times New Roman"/>
          <w:sz w:val="28"/>
          <w:szCs w:val="28"/>
        </w:rPr>
        <w:t>при админи</w:t>
      </w:r>
      <w:r w:rsidR="00073363">
        <w:rPr>
          <w:rFonts w:ascii="Times New Roman" w:hAnsi="Times New Roman" w:cs="Times New Roman"/>
          <w:sz w:val="28"/>
          <w:szCs w:val="28"/>
        </w:rPr>
        <w:t>с</w:t>
      </w:r>
      <w:r w:rsidR="00E35BB7">
        <w:rPr>
          <w:rFonts w:ascii="Times New Roman" w:hAnsi="Times New Roman" w:cs="Times New Roman"/>
          <w:sz w:val="28"/>
          <w:szCs w:val="28"/>
        </w:rPr>
        <w:t>трации</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(далее – комиссия). </w:t>
      </w:r>
    </w:p>
    <w:p w:rsidR="001F373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594C2D">
        <w:rPr>
          <w:rFonts w:ascii="Times New Roman" w:hAnsi="Times New Roman" w:cs="Times New Roman"/>
          <w:sz w:val="28"/>
          <w:szCs w:val="28"/>
        </w:rPr>
        <w:t>13</w:t>
      </w:r>
      <w:r w:rsidRPr="005D44C0">
        <w:rPr>
          <w:rFonts w:ascii="Times New Roman" w:hAnsi="Times New Roman" w:cs="Times New Roman"/>
          <w:sz w:val="28"/>
          <w:szCs w:val="28"/>
        </w:rPr>
        <w:t xml:space="preserve">. </w:t>
      </w:r>
      <w:proofErr w:type="gramStart"/>
      <w:r w:rsidRPr="005D44C0">
        <w:rPr>
          <w:rFonts w:ascii="Times New Roman" w:hAnsi="Times New Roman" w:cs="Times New Roman"/>
          <w:sz w:val="28"/>
          <w:szCs w:val="28"/>
        </w:rPr>
        <w:t>Комиссия</w:t>
      </w:r>
      <w:r w:rsidR="00FE26DC">
        <w:rPr>
          <w:rFonts w:ascii="Times New Roman" w:hAnsi="Times New Roman" w:cs="Times New Roman"/>
          <w:sz w:val="28"/>
          <w:szCs w:val="28"/>
        </w:rPr>
        <w:t xml:space="preserve"> </w:t>
      </w:r>
      <w:r w:rsidRPr="005D44C0">
        <w:rPr>
          <w:rFonts w:ascii="Times New Roman" w:hAnsi="Times New Roman" w:cs="Times New Roman"/>
          <w:sz w:val="28"/>
          <w:szCs w:val="28"/>
        </w:rPr>
        <w:t>– организатор общественных об</w:t>
      </w:r>
      <w:r w:rsidR="00FE26DC">
        <w:rPr>
          <w:rFonts w:ascii="Times New Roman" w:hAnsi="Times New Roman" w:cs="Times New Roman"/>
          <w:sz w:val="28"/>
          <w:szCs w:val="28"/>
        </w:rPr>
        <w:t>суждений или публичных слушаний</w:t>
      </w:r>
      <w:r w:rsidRPr="005D44C0">
        <w:rPr>
          <w:rFonts w:ascii="Times New Roman" w:hAnsi="Times New Roman" w:cs="Times New Roman"/>
          <w:sz w:val="28"/>
          <w:szCs w:val="28"/>
        </w:rPr>
        <w:t xml:space="preserve">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субботу с 12 до 17 часов в месте проведения экспозиции или экспозиций такого проекта. </w:t>
      </w:r>
      <w:proofErr w:type="gramEnd"/>
    </w:p>
    <w:p w:rsidR="00767A5A" w:rsidRPr="001F3730" w:rsidRDefault="003C05F6" w:rsidP="001F3730">
      <w:pPr>
        <w:shd w:val="clear" w:color="auto" w:fill="FFFFFF"/>
        <w:spacing w:after="0" w:line="240" w:lineRule="auto"/>
        <w:jc w:val="center"/>
        <w:rPr>
          <w:rFonts w:ascii="Times New Roman" w:hAnsi="Times New Roman" w:cs="Times New Roman"/>
          <w:b/>
          <w:sz w:val="28"/>
          <w:szCs w:val="28"/>
        </w:rPr>
      </w:pPr>
      <w:r w:rsidRPr="001F3730">
        <w:rPr>
          <w:rFonts w:ascii="Times New Roman" w:hAnsi="Times New Roman" w:cs="Times New Roman"/>
          <w:b/>
          <w:sz w:val="28"/>
          <w:szCs w:val="28"/>
        </w:rPr>
        <w:t>III. Порядок организации и проведения общественных обсуждений или публичных слушаний по проектам</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14</w:t>
      </w:r>
      <w:r w:rsidR="003C05F6" w:rsidRPr="005D44C0">
        <w:rPr>
          <w:rFonts w:ascii="Times New Roman" w:hAnsi="Times New Roman" w:cs="Times New Roman"/>
          <w:sz w:val="28"/>
          <w:szCs w:val="28"/>
        </w:rPr>
        <w:t xml:space="preserve">. Общественные обсуждения или публичные слушания по проектам назначаются постановлением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C2D">
        <w:rPr>
          <w:rFonts w:ascii="Times New Roman" w:hAnsi="Times New Roman" w:cs="Times New Roman"/>
          <w:sz w:val="28"/>
          <w:szCs w:val="28"/>
        </w:rPr>
        <w:t>15</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Постановление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подлежит </w:t>
      </w:r>
      <w:r w:rsidR="00FE26DC">
        <w:rPr>
          <w:rFonts w:ascii="Times New Roman" w:hAnsi="Times New Roman" w:cs="Times New Roman"/>
          <w:sz w:val="28"/>
          <w:szCs w:val="28"/>
        </w:rPr>
        <w:t xml:space="preserve">обнародованию </w:t>
      </w:r>
      <w:r w:rsidR="003C05F6" w:rsidRPr="005D44C0">
        <w:rPr>
          <w:rFonts w:ascii="Times New Roman" w:hAnsi="Times New Roman" w:cs="Times New Roman"/>
          <w:sz w:val="28"/>
          <w:szCs w:val="28"/>
        </w:rPr>
        <w:t>в газете «</w:t>
      </w:r>
      <w:r>
        <w:rPr>
          <w:rFonts w:ascii="Times New Roman" w:hAnsi="Times New Roman" w:cs="Times New Roman"/>
          <w:sz w:val="28"/>
          <w:szCs w:val="28"/>
        </w:rPr>
        <w:t>Рабочая трибуна</w:t>
      </w:r>
      <w:r w:rsidR="003C05F6" w:rsidRPr="005D44C0">
        <w:rPr>
          <w:rFonts w:ascii="Times New Roman" w:hAnsi="Times New Roman" w:cs="Times New Roman"/>
          <w:sz w:val="28"/>
          <w:szCs w:val="28"/>
        </w:rPr>
        <w:t xml:space="preserve">» и </w:t>
      </w:r>
      <w:r w:rsidR="00FE26DC">
        <w:rPr>
          <w:rFonts w:ascii="Times New Roman" w:hAnsi="Times New Roman" w:cs="Times New Roman"/>
          <w:sz w:val="28"/>
          <w:szCs w:val="28"/>
        </w:rPr>
        <w:t xml:space="preserve">опубликованию </w:t>
      </w:r>
      <w:r w:rsidR="003C05F6" w:rsidRPr="005D44C0">
        <w:rPr>
          <w:rFonts w:ascii="Times New Roman" w:hAnsi="Times New Roman" w:cs="Times New Roman"/>
          <w:sz w:val="28"/>
          <w:szCs w:val="28"/>
        </w:rPr>
        <w:t xml:space="preserve">на официальном сайте администрации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в информационно-телекоммуникационной сети "Интернет" </w:t>
      </w:r>
      <w:hyperlink r:id="rId4" w:history="1">
        <w:r w:rsidRPr="00FE26DC">
          <w:rPr>
            <w:rStyle w:val="a3"/>
            <w:rFonts w:ascii="Times New Roman" w:hAnsi="Times New Roman"/>
            <w:b/>
            <w:color w:val="auto"/>
            <w:sz w:val="28"/>
            <w:szCs w:val="28"/>
            <w:u w:val="none"/>
            <w:lang w:val="en-US"/>
          </w:rPr>
          <w:t>http</w:t>
        </w:r>
        <w:r w:rsidRPr="00FE26DC">
          <w:rPr>
            <w:rStyle w:val="a3"/>
            <w:rFonts w:ascii="Times New Roman" w:hAnsi="Times New Roman"/>
            <w:b/>
            <w:color w:val="auto"/>
            <w:sz w:val="28"/>
            <w:szCs w:val="28"/>
            <w:u w:val="none"/>
          </w:rPr>
          <w:t>://хилок.забайкальскийкрай.рф</w:t>
        </w:r>
      </w:hyperlink>
      <w:r w:rsidR="00594C2D"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w:t>
      </w:r>
      <w:r w:rsidR="003C05F6" w:rsidRPr="005D44C0">
        <w:rPr>
          <w:rFonts w:ascii="Times New Roman" w:hAnsi="Times New Roman" w:cs="Times New Roman"/>
          <w:sz w:val="28"/>
          <w:szCs w:val="28"/>
        </w:rPr>
        <w:t>далее – официальный сайт) не позднее, чем за десять дней до дня начала общественных обсуждений или публичных слушаний, если иной срок опубликования не установлен</w:t>
      </w:r>
      <w:proofErr w:type="gramEnd"/>
      <w:r w:rsidR="003C05F6" w:rsidRPr="005D44C0">
        <w:rPr>
          <w:rFonts w:ascii="Times New Roman" w:hAnsi="Times New Roman" w:cs="Times New Roman"/>
          <w:sz w:val="28"/>
          <w:szCs w:val="28"/>
        </w:rPr>
        <w:t xml:space="preserve"> настоящим Порядком для отдельных видов проектов муниципальных правовых актов.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16</w:t>
      </w:r>
      <w:r w:rsidR="003C05F6" w:rsidRPr="005D44C0">
        <w:rPr>
          <w:rFonts w:ascii="Times New Roman" w:hAnsi="Times New Roman" w:cs="Times New Roman"/>
          <w:sz w:val="28"/>
          <w:szCs w:val="28"/>
        </w:rPr>
        <w:t xml:space="preserve">. В постановлении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определяются: </w:t>
      </w:r>
    </w:p>
    <w:p w:rsidR="001F3730" w:rsidRDefault="00594C2D"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1) проект, подлежащий рассмотрению на общественных обсуждениях или публичных слушаниях;</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767A5A" w:rsidRPr="005D44C0" w:rsidRDefault="00594C2D"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 </w:t>
      </w:r>
    </w:p>
    <w:p w:rsidR="00767A5A" w:rsidRPr="005D44C0" w:rsidRDefault="00594C2D"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организатор общественных обсуждений или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6) официальный сайт, на котором будут размещены проект, подлежащий рассмотрению на общественных обсуждениях, и информационные материалы к нему, и (или)</w:t>
      </w:r>
      <w:r w:rsidR="00594C2D">
        <w:rPr>
          <w:rFonts w:ascii="Times New Roman" w:hAnsi="Times New Roman" w:cs="Times New Roman"/>
          <w:sz w:val="28"/>
          <w:szCs w:val="28"/>
        </w:rPr>
        <w:t xml:space="preserve"> </w:t>
      </w:r>
      <w:r w:rsidR="003C05F6" w:rsidRPr="005D44C0">
        <w:rPr>
          <w:rFonts w:ascii="Times New Roman" w:hAnsi="Times New Roman" w:cs="Times New Roman"/>
          <w:sz w:val="28"/>
          <w:szCs w:val="28"/>
        </w:rPr>
        <w:t>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w:t>
      </w:r>
      <w:proofErr w:type="gramStart"/>
      <w:r w:rsidR="003C05F6" w:rsidRPr="005D44C0">
        <w:rPr>
          <w:rFonts w:ascii="Times New Roman" w:hAnsi="Times New Roman" w:cs="Times New Roman"/>
          <w:sz w:val="28"/>
          <w:szCs w:val="28"/>
        </w:rPr>
        <w:t>г(</w:t>
      </w:r>
      <w:proofErr w:type="gramEnd"/>
      <w:r w:rsidR="003C05F6" w:rsidRPr="005D44C0">
        <w:rPr>
          <w:rFonts w:ascii="Times New Roman" w:hAnsi="Times New Roman" w:cs="Times New Roman"/>
          <w:sz w:val="28"/>
          <w:szCs w:val="28"/>
        </w:rPr>
        <w:t xml:space="preserve">далее - информационные системы) (в случае проведения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 При </w:t>
      </w:r>
      <w:r w:rsidR="003C05F6" w:rsidRPr="005D44C0">
        <w:rPr>
          <w:rFonts w:ascii="Times New Roman" w:hAnsi="Times New Roman" w:cs="Times New Roman"/>
          <w:sz w:val="28"/>
          <w:szCs w:val="28"/>
        </w:rPr>
        <w:lastRenderedPageBreak/>
        <w:t xml:space="preserve">установлении в постановлении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594C2D">
        <w:rPr>
          <w:rFonts w:ascii="Times New Roman" w:hAnsi="Times New Roman" w:cs="Times New Roman"/>
          <w:sz w:val="28"/>
          <w:szCs w:val="28"/>
        </w:rPr>
        <w:t xml:space="preserve"> 17</w:t>
      </w:r>
      <w:r w:rsidR="003C05F6" w:rsidRPr="005D44C0">
        <w:rPr>
          <w:rFonts w:ascii="Times New Roman" w:hAnsi="Times New Roman" w:cs="Times New Roman"/>
          <w:sz w:val="28"/>
          <w:szCs w:val="28"/>
        </w:rPr>
        <w:t>. Процедура проведения общественных обсуждений состоит из следующих этапов:</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оповещение о начале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w:t>
      </w:r>
      <w:r w:rsidR="00594C2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(или) в информационных системах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подготовка и оформление протокола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C2D">
        <w:rPr>
          <w:rFonts w:ascii="Times New Roman" w:hAnsi="Times New Roman" w:cs="Times New Roman"/>
          <w:sz w:val="28"/>
          <w:szCs w:val="28"/>
        </w:rPr>
        <w:t xml:space="preserve">5) </w:t>
      </w:r>
      <w:r w:rsidR="003C05F6" w:rsidRPr="005D44C0">
        <w:rPr>
          <w:rFonts w:ascii="Times New Roman" w:hAnsi="Times New Roman" w:cs="Times New Roman"/>
          <w:sz w:val="28"/>
          <w:szCs w:val="28"/>
        </w:rPr>
        <w:t xml:space="preserve">подготовка и опубликование заключения о результатах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18</w:t>
      </w:r>
      <w:r w:rsidR="003C05F6" w:rsidRPr="005D44C0">
        <w:rPr>
          <w:rFonts w:ascii="Times New Roman" w:hAnsi="Times New Roman" w:cs="Times New Roman"/>
          <w:sz w:val="28"/>
          <w:szCs w:val="28"/>
        </w:rPr>
        <w:t>. Процедура проведения публичных слушаний состоит из следующих этапов:</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Pr="005D44C0">
        <w:rPr>
          <w:rFonts w:ascii="Times New Roman" w:hAnsi="Times New Roman" w:cs="Times New Roman"/>
          <w:sz w:val="28"/>
          <w:szCs w:val="28"/>
        </w:rPr>
        <w:t xml:space="preserve">1) оповещение о начале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проведение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 подготовка и оформление протокола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6) подготовка и опубликование заключения о результатах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19</w:t>
      </w:r>
      <w:r w:rsidR="003C05F6" w:rsidRPr="005D44C0">
        <w:rPr>
          <w:rFonts w:ascii="Times New Roman" w:hAnsi="Times New Roman" w:cs="Times New Roman"/>
          <w:sz w:val="28"/>
          <w:szCs w:val="28"/>
        </w:rPr>
        <w:t xml:space="preserve">.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003C05F6" w:rsidRPr="005D44C0">
        <w:rPr>
          <w:rFonts w:ascii="Times New Roman" w:hAnsi="Times New Roman" w:cs="Times New Roman"/>
          <w:sz w:val="28"/>
          <w:szCs w:val="28"/>
        </w:rPr>
        <w:lastRenderedPageBreak/>
        <w:t xml:space="preserve">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20</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Оповещение о начале общественных обсуждений также должно содержать информацию об оф</w:t>
      </w:r>
      <w:r w:rsidR="00623F81">
        <w:rPr>
          <w:rFonts w:ascii="Times New Roman" w:hAnsi="Times New Roman" w:cs="Times New Roman"/>
          <w:sz w:val="28"/>
          <w:szCs w:val="28"/>
        </w:rPr>
        <w:t>ициальном сайте, на котором будет размещен</w:t>
      </w:r>
      <w:r w:rsidR="003C05F6" w:rsidRPr="005D44C0">
        <w:rPr>
          <w:rFonts w:ascii="Times New Roman" w:hAnsi="Times New Roman" w:cs="Times New Roman"/>
          <w:sz w:val="28"/>
          <w:szCs w:val="28"/>
        </w:rPr>
        <w:t xml:space="preserve"> проект</w:t>
      </w:r>
      <w:r w:rsidR="00623F81">
        <w:rPr>
          <w:rFonts w:ascii="Times New Roman" w:hAnsi="Times New Roman" w:cs="Times New Roman"/>
          <w:sz w:val="28"/>
          <w:szCs w:val="28"/>
        </w:rPr>
        <w:t>, подлежащий</w:t>
      </w:r>
      <w:r w:rsidR="003C05F6" w:rsidRPr="005D44C0">
        <w:rPr>
          <w:rFonts w:ascii="Times New Roman" w:hAnsi="Times New Roman" w:cs="Times New Roman"/>
          <w:sz w:val="28"/>
          <w:szCs w:val="28"/>
        </w:rPr>
        <w:t xml:space="preserve"> рассмотрению на общественных обсуждениях, и информационные материалы к нему, или информационных сис</w:t>
      </w:r>
      <w:r w:rsidR="001E50AF">
        <w:rPr>
          <w:rFonts w:ascii="Times New Roman" w:hAnsi="Times New Roman" w:cs="Times New Roman"/>
          <w:sz w:val="28"/>
          <w:szCs w:val="28"/>
        </w:rPr>
        <w:t>темах, в которых будут размещен</w:t>
      </w:r>
      <w:r w:rsidR="003C05F6" w:rsidRPr="005D44C0">
        <w:rPr>
          <w:rFonts w:ascii="Times New Roman" w:hAnsi="Times New Roman" w:cs="Times New Roman"/>
          <w:sz w:val="28"/>
          <w:szCs w:val="28"/>
        </w:rPr>
        <w:t xml:space="preserve"> такой проект и информационные материалы к нему, с использованием которых будут проводиться общественные обсуждения.</w:t>
      </w:r>
      <w:proofErr w:type="gramEnd"/>
      <w:r w:rsidR="003C05F6" w:rsidRPr="005D44C0">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21</w:t>
      </w:r>
      <w:r w:rsidR="003C05F6" w:rsidRPr="005D44C0">
        <w:rPr>
          <w:rFonts w:ascii="Times New Roman" w:hAnsi="Times New Roman" w:cs="Times New Roman"/>
          <w:sz w:val="28"/>
          <w:szCs w:val="28"/>
        </w:rPr>
        <w:t>. Оповещение о начале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Pr="005D44C0">
        <w:rPr>
          <w:rFonts w:ascii="Times New Roman" w:hAnsi="Times New Roman" w:cs="Times New Roman"/>
          <w:sz w:val="28"/>
          <w:szCs w:val="28"/>
        </w:rPr>
        <w:t xml:space="preserve">1) не </w:t>
      </w:r>
      <w:proofErr w:type="gramStart"/>
      <w:r w:rsidRPr="005D44C0">
        <w:rPr>
          <w:rFonts w:ascii="Times New Roman" w:hAnsi="Times New Roman" w:cs="Times New Roman"/>
          <w:sz w:val="28"/>
          <w:szCs w:val="28"/>
        </w:rPr>
        <w:t>позднее</w:t>
      </w:r>
      <w:proofErr w:type="gramEnd"/>
      <w:r w:rsidRPr="005D44C0">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газете «</w:t>
      </w:r>
      <w:r w:rsidR="00594C2D">
        <w:rPr>
          <w:rFonts w:ascii="Times New Roman" w:hAnsi="Times New Roman" w:cs="Times New Roman"/>
          <w:sz w:val="28"/>
          <w:szCs w:val="28"/>
        </w:rPr>
        <w:t>Рабочая трибуна</w:t>
      </w:r>
      <w:r w:rsidRPr="005D44C0">
        <w:rPr>
          <w:rFonts w:ascii="Times New Roman" w:hAnsi="Times New Roman" w:cs="Times New Roman"/>
          <w:sz w:val="28"/>
          <w:szCs w:val="28"/>
        </w:rPr>
        <w:t xml:space="preserve">», а также размещению на официальном сайте;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w:t>
      </w:r>
      <w:r w:rsidR="00CB7143">
        <w:rPr>
          <w:rFonts w:ascii="Times New Roman" w:hAnsi="Times New Roman" w:cs="Times New Roman"/>
          <w:sz w:val="28"/>
          <w:szCs w:val="28"/>
        </w:rPr>
        <w:t xml:space="preserve"> </w:t>
      </w:r>
      <w:r w:rsidR="00CB7143" w:rsidRPr="005D44C0">
        <w:rPr>
          <w:rFonts w:ascii="Times New Roman" w:hAnsi="Times New Roman" w:cs="Times New Roman"/>
          <w:sz w:val="28"/>
          <w:szCs w:val="28"/>
        </w:rPr>
        <w:t>(далее – территория, в пределах которой проводятся общественные обсуждения или публичные слушания)</w:t>
      </w:r>
      <w:r w:rsidR="003C05F6" w:rsidRPr="005D44C0">
        <w:rPr>
          <w:rFonts w:ascii="Times New Roman" w:hAnsi="Times New Roman" w:cs="Times New Roman"/>
          <w:sz w:val="28"/>
          <w:szCs w:val="28"/>
        </w:rPr>
        <w:t>, указанных в части 3 настоящего Порядка, иными способами, обеспечивающими доступ участников</w:t>
      </w:r>
      <w:proofErr w:type="gramEnd"/>
      <w:r w:rsidR="003C05F6" w:rsidRPr="005D44C0">
        <w:rPr>
          <w:rFonts w:ascii="Times New Roman" w:hAnsi="Times New Roman" w:cs="Times New Roman"/>
          <w:sz w:val="28"/>
          <w:szCs w:val="28"/>
        </w:rPr>
        <w:t xml:space="preserve"> общественных обсуждений или публичных слушаний к указанной информации.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50AF" w:rsidRPr="007062F4">
        <w:rPr>
          <w:rFonts w:ascii="Times New Roman" w:hAnsi="Times New Roman" w:cs="Times New Roman"/>
          <w:sz w:val="28"/>
          <w:szCs w:val="28"/>
        </w:rPr>
        <w:t>22</w:t>
      </w:r>
      <w:r w:rsidR="003C05F6" w:rsidRPr="007062F4">
        <w:rPr>
          <w:rFonts w:ascii="Times New Roman" w:hAnsi="Times New Roman" w:cs="Times New Roman"/>
          <w:sz w:val="28"/>
          <w:szCs w:val="28"/>
        </w:rPr>
        <w:t xml:space="preserve">. </w:t>
      </w:r>
      <w:proofErr w:type="gramStart"/>
      <w:r w:rsidR="003C05F6" w:rsidRPr="007062F4">
        <w:rPr>
          <w:rFonts w:ascii="Times New Roman" w:hAnsi="Times New Roman" w:cs="Times New Roman"/>
          <w:sz w:val="28"/>
          <w:szCs w:val="28"/>
        </w:rPr>
        <w:t>В период размещения в с</w:t>
      </w:r>
      <w:r w:rsidR="00E44FEE" w:rsidRPr="007062F4">
        <w:rPr>
          <w:rFonts w:ascii="Times New Roman" w:hAnsi="Times New Roman" w:cs="Times New Roman"/>
          <w:sz w:val="28"/>
          <w:szCs w:val="28"/>
        </w:rPr>
        <w:t>оответствии с пунктом 2 части 17 и пунктом 2 части 18</w:t>
      </w:r>
      <w:r w:rsidR="003C05F6" w:rsidRPr="007062F4">
        <w:rPr>
          <w:rFonts w:ascii="Times New Roman" w:hAnsi="Times New Roman" w:cs="Times New Roman"/>
          <w:sz w:val="28"/>
          <w:szCs w:val="28"/>
        </w:rPr>
        <w:t xml:space="preserve"> настоящего Порядка проекта</w:t>
      </w:r>
      <w:r w:rsidR="003C05F6" w:rsidRPr="005D44C0">
        <w:rPr>
          <w:rFonts w:ascii="Times New Roman" w:hAnsi="Times New Roman" w:cs="Times New Roman"/>
          <w:sz w:val="28"/>
          <w:szCs w:val="28"/>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w:t>
      </w:r>
      <w:proofErr w:type="gramEnd"/>
      <w:r w:rsidR="003C05F6" w:rsidRPr="005D44C0">
        <w:rPr>
          <w:rFonts w:ascii="Times New Roman" w:hAnsi="Times New Roman" w:cs="Times New Roman"/>
          <w:sz w:val="28"/>
          <w:szCs w:val="28"/>
        </w:rPr>
        <w:t xml:space="preserve"> такого проекта: </w:t>
      </w:r>
    </w:p>
    <w:p w:rsidR="00767A5A" w:rsidRPr="005D44C0" w:rsidRDefault="00BB634B"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посредством официального сайта или информационных систем (в случае проведения общественных обсуждений); </w:t>
      </w:r>
    </w:p>
    <w:p w:rsidR="00767A5A" w:rsidRPr="005D44C0" w:rsidRDefault="00BB634B"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5F6" w:rsidRPr="005D44C0">
        <w:rPr>
          <w:rFonts w:ascii="Times New Roman" w:hAnsi="Times New Roman" w:cs="Times New Roman"/>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767A5A" w:rsidRPr="005D44C0" w:rsidRDefault="00BB634B"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в письменной форме в адрес организатора общественных обсуждений или публичных слушаний;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E44FEE">
        <w:rPr>
          <w:rFonts w:ascii="Times New Roman" w:hAnsi="Times New Roman" w:cs="Times New Roman"/>
          <w:sz w:val="28"/>
          <w:szCs w:val="28"/>
        </w:rPr>
        <w:t>23</w:t>
      </w:r>
      <w:r w:rsidR="003C05F6" w:rsidRPr="005D44C0">
        <w:rPr>
          <w:rFonts w:ascii="Times New Roman" w:hAnsi="Times New Roman" w:cs="Times New Roman"/>
          <w:sz w:val="28"/>
          <w:szCs w:val="28"/>
        </w:rPr>
        <w:t>. Предложения и замечания, внес</w:t>
      </w:r>
      <w:r w:rsidR="00D9659A">
        <w:rPr>
          <w:rFonts w:ascii="Times New Roman" w:hAnsi="Times New Roman" w:cs="Times New Roman"/>
          <w:sz w:val="28"/>
          <w:szCs w:val="28"/>
        </w:rPr>
        <w:t>енные в соответствии с частью 23</w:t>
      </w:r>
      <w:r w:rsidR="003C05F6" w:rsidRPr="005D44C0">
        <w:rPr>
          <w:rFonts w:ascii="Times New Roman" w:hAnsi="Times New Roman" w:cs="Times New Roman"/>
          <w:sz w:val="28"/>
          <w:szCs w:val="28"/>
        </w:rPr>
        <w:t xml:space="preserve">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w:t>
      </w:r>
      <w:r w:rsidR="00D9659A">
        <w:rPr>
          <w:rFonts w:ascii="Times New Roman" w:hAnsi="Times New Roman" w:cs="Times New Roman"/>
          <w:sz w:val="28"/>
          <w:szCs w:val="28"/>
        </w:rPr>
        <w:t>учая, предусмотренного частью 27</w:t>
      </w:r>
      <w:r w:rsidR="003C05F6" w:rsidRPr="005D44C0">
        <w:rPr>
          <w:rFonts w:ascii="Times New Roman" w:hAnsi="Times New Roman" w:cs="Times New Roman"/>
          <w:sz w:val="28"/>
          <w:szCs w:val="28"/>
        </w:rPr>
        <w:t xml:space="preserve"> настоящего Порядка.</w:t>
      </w:r>
    </w:p>
    <w:p w:rsidR="00CB7143"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D9659A">
        <w:rPr>
          <w:rFonts w:ascii="Times New Roman" w:hAnsi="Times New Roman" w:cs="Times New Roman"/>
          <w:sz w:val="28"/>
          <w:szCs w:val="28"/>
        </w:rPr>
        <w:t>24</w:t>
      </w:r>
      <w:r w:rsidRPr="005D44C0">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сведения о себе </w:t>
      </w:r>
      <w:r>
        <w:rPr>
          <w:rFonts w:ascii="Times New Roman" w:hAnsi="Times New Roman" w:cs="Times New Roman"/>
          <w:sz w:val="28"/>
          <w:szCs w:val="28"/>
        </w:rPr>
        <w:t xml:space="preserve">документ удостоверяющий личность </w:t>
      </w:r>
      <w:r w:rsidR="003C05F6" w:rsidRPr="005D44C0">
        <w:rPr>
          <w:rFonts w:ascii="Times New Roman" w:hAnsi="Times New Roman" w:cs="Times New Roman"/>
          <w:sz w:val="28"/>
          <w:szCs w:val="28"/>
        </w:rPr>
        <w:t xml:space="preserve">(фамилию, имя, отчество (при наличии), дату рождения, адрес места жительства (регистрации) – для физических лиц;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767A5A" w:rsidRPr="005D44C0"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59A">
        <w:rPr>
          <w:rFonts w:ascii="Times New Roman" w:hAnsi="Times New Roman" w:cs="Times New Roman"/>
          <w:sz w:val="28"/>
          <w:szCs w:val="28"/>
        </w:rPr>
        <w:t>25</w:t>
      </w:r>
      <w:r w:rsidR="003C05F6" w:rsidRPr="005D44C0">
        <w:rPr>
          <w:rFonts w:ascii="Times New Roman" w:hAnsi="Times New Roman" w:cs="Times New Roman"/>
          <w:sz w:val="28"/>
          <w:szCs w:val="28"/>
        </w:rPr>
        <w:t>. Не требуется пр</w:t>
      </w:r>
      <w:r w:rsidR="00D9659A">
        <w:rPr>
          <w:rFonts w:ascii="Times New Roman" w:hAnsi="Times New Roman" w:cs="Times New Roman"/>
          <w:sz w:val="28"/>
          <w:szCs w:val="28"/>
        </w:rPr>
        <w:t>едставление указанных в части 24</w:t>
      </w:r>
      <w:r w:rsidR="003C05F6" w:rsidRPr="005D44C0">
        <w:rPr>
          <w:rFonts w:ascii="Times New Roman" w:hAnsi="Times New Roman" w:cs="Times New Roman"/>
          <w:sz w:val="28"/>
          <w:szCs w:val="28"/>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sidR="00D9659A">
        <w:rPr>
          <w:rFonts w:ascii="Times New Roman" w:hAnsi="Times New Roman" w:cs="Times New Roman"/>
          <w:sz w:val="28"/>
          <w:szCs w:val="28"/>
        </w:rPr>
        <w:t>24</w:t>
      </w:r>
      <w:r w:rsidR="003C05F6" w:rsidRPr="005D44C0">
        <w:rPr>
          <w:rFonts w:ascii="Times New Roman" w:hAnsi="Times New Roman" w:cs="Times New Roman"/>
          <w:sz w:val="28"/>
          <w:szCs w:val="28"/>
        </w:rPr>
        <w:t xml:space="preserve"> настоящего Порядка, может использоваться единая система идентификац</w:t>
      </w:r>
      <w:proofErr w:type="gramStart"/>
      <w:r w:rsidR="003C05F6" w:rsidRPr="005D44C0">
        <w:rPr>
          <w:rFonts w:ascii="Times New Roman" w:hAnsi="Times New Roman" w:cs="Times New Roman"/>
          <w:sz w:val="28"/>
          <w:szCs w:val="28"/>
        </w:rPr>
        <w:t>ии и ау</w:t>
      </w:r>
      <w:proofErr w:type="gramEnd"/>
      <w:r w:rsidR="003C05F6" w:rsidRPr="005D44C0">
        <w:rPr>
          <w:rFonts w:ascii="Times New Roman" w:hAnsi="Times New Roman" w:cs="Times New Roman"/>
          <w:sz w:val="28"/>
          <w:szCs w:val="28"/>
        </w:rPr>
        <w:t xml:space="preserve">тентификации.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659A">
        <w:rPr>
          <w:rFonts w:ascii="Times New Roman" w:hAnsi="Times New Roman" w:cs="Times New Roman"/>
          <w:sz w:val="28"/>
          <w:szCs w:val="28"/>
        </w:rPr>
        <w:t>26</w:t>
      </w:r>
      <w:r w:rsidR="003C05F6" w:rsidRPr="005D44C0">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59A">
        <w:rPr>
          <w:rFonts w:ascii="Times New Roman" w:hAnsi="Times New Roman" w:cs="Times New Roman"/>
          <w:sz w:val="28"/>
          <w:szCs w:val="28"/>
        </w:rPr>
        <w:t>27</w:t>
      </w:r>
      <w:r w:rsidR="003C05F6" w:rsidRPr="005D44C0">
        <w:rPr>
          <w:rFonts w:ascii="Times New Roman" w:hAnsi="Times New Roman" w:cs="Times New Roman"/>
          <w:sz w:val="28"/>
          <w:szCs w:val="28"/>
        </w:rPr>
        <w:t>. Предложения и замечания, внес</w:t>
      </w:r>
      <w:r w:rsidR="00D9659A">
        <w:rPr>
          <w:rFonts w:ascii="Times New Roman" w:hAnsi="Times New Roman" w:cs="Times New Roman"/>
          <w:sz w:val="28"/>
          <w:szCs w:val="28"/>
        </w:rPr>
        <w:t>енные в соответствии с частью 22</w:t>
      </w:r>
      <w:r w:rsidR="003C05F6" w:rsidRPr="005D44C0">
        <w:rPr>
          <w:rFonts w:ascii="Times New Roman" w:hAnsi="Times New Roman" w:cs="Times New Roman"/>
          <w:sz w:val="28"/>
          <w:szCs w:val="28"/>
        </w:rPr>
        <w:t xml:space="preserve">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59A">
        <w:rPr>
          <w:rFonts w:ascii="Times New Roman" w:hAnsi="Times New Roman" w:cs="Times New Roman"/>
          <w:sz w:val="28"/>
          <w:szCs w:val="28"/>
        </w:rPr>
        <w:t xml:space="preserve"> 28</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003C05F6" w:rsidRPr="00D9659A">
        <w:rPr>
          <w:rFonts w:ascii="Times New Roman" w:hAnsi="Times New Roman" w:cs="Times New Roman"/>
          <w:sz w:val="28"/>
          <w:szCs w:val="28"/>
        </w:rPr>
        <w:t xml:space="preserve">муниципальных услуг и (или) помещениях </w:t>
      </w:r>
      <w:r w:rsidR="00D9659A" w:rsidRPr="00D9659A">
        <w:rPr>
          <w:rFonts w:ascii="Times New Roman" w:hAnsi="Times New Roman" w:cs="Times New Roman"/>
          <w:sz w:val="28"/>
          <w:szCs w:val="28"/>
        </w:rPr>
        <w:t>органов местного самоуправления.</w:t>
      </w:r>
      <w:proofErr w:type="gramEnd"/>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D9659A">
        <w:rPr>
          <w:rFonts w:ascii="Times New Roman" w:hAnsi="Times New Roman" w:cs="Times New Roman"/>
          <w:sz w:val="28"/>
          <w:szCs w:val="28"/>
        </w:rPr>
        <w:t>29</w:t>
      </w:r>
      <w:r w:rsidR="003C05F6" w:rsidRPr="005D44C0">
        <w:rPr>
          <w:rFonts w:ascii="Times New Roman" w:hAnsi="Times New Roman" w:cs="Times New Roman"/>
          <w:sz w:val="28"/>
          <w:szCs w:val="28"/>
        </w:rPr>
        <w:t>. Официальный сайт и (или) информационные системы должны обеспечивать возможность:</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представления информации о результатах общественных обсуждений, количестве участников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29.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представители политических партий и иных общественных объединений, осуществляющих свою деятельность на территории </w:t>
      </w:r>
      <w:r w:rsidR="00D9659A">
        <w:rPr>
          <w:rFonts w:ascii="Times New Roman" w:hAnsi="Times New Roman" w:cs="Times New Roman"/>
          <w:sz w:val="28"/>
          <w:szCs w:val="28"/>
        </w:rPr>
        <w:t xml:space="preserve"> поселения, входящего в состав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в сфере, соответствующей проекту, подлежащему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5F6" w:rsidRPr="005D44C0">
        <w:rPr>
          <w:rFonts w:ascii="Times New Roman" w:hAnsi="Times New Roman" w:cs="Times New Roman"/>
          <w:sz w:val="28"/>
          <w:szCs w:val="28"/>
        </w:rPr>
        <w:t>30. Жители</w:t>
      </w:r>
      <w:r w:rsidR="00D9659A">
        <w:rPr>
          <w:rFonts w:ascii="Times New Roman" w:hAnsi="Times New Roman" w:cs="Times New Roman"/>
          <w:sz w:val="28"/>
          <w:szCs w:val="28"/>
        </w:rPr>
        <w:t xml:space="preserve"> поселения</w:t>
      </w:r>
      <w:r w:rsid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w:t>
      </w:r>
      <w:r w:rsidR="007062F4">
        <w:rPr>
          <w:rFonts w:ascii="Times New Roman" w:hAnsi="Times New Roman" w:cs="Times New Roman"/>
          <w:sz w:val="28"/>
          <w:szCs w:val="28"/>
        </w:rPr>
        <w:t xml:space="preserve"> </w:t>
      </w:r>
      <w:r w:rsidR="00D9659A">
        <w:rPr>
          <w:rFonts w:ascii="Times New Roman" w:hAnsi="Times New Roman" w:cs="Times New Roman"/>
          <w:sz w:val="28"/>
          <w:szCs w:val="28"/>
        </w:rPr>
        <w:t>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r w:rsidR="00CB7143">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31. Собрание или собрания участников публичных слушаний проводятся в день или дни, указанные в постановлении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32. </w:t>
      </w:r>
      <w:proofErr w:type="gramStart"/>
      <w:r w:rsidR="003C05F6" w:rsidRPr="005D44C0">
        <w:rPr>
          <w:rFonts w:ascii="Times New Roman" w:hAnsi="Times New Roman" w:cs="Times New Roman"/>
          <w:sz w:val="28"/>
          <w:szCs w:val="28"/>
        </w:rPr>
        <w:t xml:space="preserve">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w:t>
      </w:r>
      <w:r w:rsidR="003C05F6" w:rsidRPr="00985F51">
        <w:rPr>
          <w:rFonts w:ascii="Times New Roman" w:hAnsi="Times New Roman" w:cs="Times New Roman"/>
          <w:sz w:val="28"/>
          <w:szCs w:val="28"/>
        </w:rPr>
        <w:t>установленной в</w:t>
      </w:r>
      <w:proofErr w:type="gramEnd"/>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приложении</w:t>
      </w:r>
      <w:proofErr w:type="gramEnd"/>
      <w:r w:rsidR="003C05F6" w:rsidRPr="00985F51">
        <w:rPr>
          <w:rFonts w:ascii="Times New Roman" w:hAnsi="Times New Roman" w:cs="Times New Roman"/>
          <w:sz w:val="28"/>
          <w:szCs w:val="28"/>
        </w:rPr>
        <w:t xml:space="preserve"> 2 к настоящему Порядку.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33. Собрание или собрания участников публичных слушаний проводит </w:t>
      </w:r>
      <w:r w:rsidR="00BB634B" w:rsidRPr="00985F51">
        <w:rPr>
          <w:rFonts w:ascii="Times New Roman" w:hAnsi="Times New Roman" w:cs="Times New Roman"/>
          <w:sz w:val="28"/>
          <w:szCs w:val="28"/>
        </w:rPr>
        <w:t>председатель.</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34. Председатель осуществляет: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открытие и ведение собрания или собраний участников публичных слушаний; </w:t>
      </w:r>
    </w:p>
    <w:p w:rsidR="00767A5A" w:rsidRPr="00985F51" w:rsidRDefault="00593459"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w:t>
      </w:r>
      <w:proofErr w:type="gramStart"/>
      <w:r w:rsidR="003C05F6" w:rsidRPr="00985F51">
        <w:rPr>
          <w:rFonts w:ascii="Times New Roman" w:hAnsi="Times New Roman" w:cs="Times New Roman"/>
          <w:sz w:val="28"/>
          <w:szCs w:val="28"/>
        </w:rPr>
        <w:t>контроль за</w:t>
      </w:r>
      <w:proofErr w:type="gramEnd"/>
      <w:r w:rsidR="003C05F6" w:rsidRPr="00985F51">
        <w:rPr>
          <w:rFonts w:ascii="Times New Roman" w:hAnsi="Times New Roman" w:cs="Times New Roman"/>
          <w:sz w:val="28"/>
          <w:szCs w:val="28"/>
        </w:rPr>
        <w:t xml:space="preserve"> порядком обсуждения вопросов повестки собрания или собраний участников публичных слушаний. </w:t>
      </w:r>
    </w:p>
    <w:p w:rsidR="001F3730"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35. </w:t>
      </w:r>
      <w:proofErr w:type="gramStart"/>
      <w:r w:rsidR="003C05F6" w:rsidRPr="00985F51">
        <w:rPr>
          <w:rFonts w:ascii="Times New Roman" w:hAnsi="Times New Roman" w:cs="Times New Roman"/>
          <w:sz w:val="28"/>
          <w:szCs w:val="28"/>
        </w:rPr>
        <w:t>При открытии собрания или собраний участников публичных слушаний председатель</w:t>
      </w:r>
      <w:r w:rsidR="00BB634B"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r w:rsidR="00985F51">
        <w:rPr>
          <w:rFonts w:ascii="Times New Roman" w:hAnsi="Times New Roman" w:cs="Times New Roman"/>
          <w:sz w:val="28"/>
          <w:szCs w:val="28"/>
        </w:rPr>
        <w:t xml:space="preserve"> </w:t>
      </w:r>
      <w:r w:rsidR="00BB634B" w:rsidRPr="00985F51">
        <w:rPr>
          <w:rFonts w:ascii="Times New Roman" w:hAnsi="Times New Roman" w:cs="Times New Roman"/>
          <w:sz w:val="28"/>
          <w:szCs w:val="28"/>
        </w:rPr>
        <w:t>(</w:t>
      </w:r>
      <w:r w:rsidR="00985F51">
        <w:rPr>
          <w:rFonts w:ascii="Times New Roman" w:hAnsi="Times New Roman" w:cs="Times New Roman"/>
          <w:sz w:val="28"/>
          <w:szCs w:val="28"/>
        </w:rPr>
        <w:t xml:space="preserve">далее </w:t>
      </w:r>
      <w:r w:rsidR="00CB7143">
        <w:rPr>
          <w:rFonts w:ascii="Times New Roman" w:hAnsi="Times New Roman" w:cs="Times New Roman"/>
          <w:sz w:val="28"/>
          <w:szCs w:val="28"/>
        </w:rPr>
        <w:t xml:space="preserve">- </w:t>
      </w:r>
      <w:r w:rsidR="00985F51">
        <w:rPr>
          <w:rFonts w:ascii="Times New Roman" w:hAnsi="Times New Roman" w:cs="Times New Roman"/>
          <w:sz w:val="28"/>
          <w:szCs w:val="28"/>
        </w:rPr>
        <w:t>секретарь</w:t>
      </w:r>
      <w:r w:rsidR="00BB634B" w:rsidRPr="00985F51">
        <w:rPr>
          <w:rFonts w:ascii="Times New Roman" w:hAnsi="Times New Roman" w:cs="Times New Roman"/>
          <w:sz w:val="28"/>
          <w:szCs w:val="28"/>
        </w:rPr>
        <w:t>)</w:t>
      </w:r>
      <w:r w:rsidR="003C05F6" w:rsidRPr="00985F51">
        <w:rPr>
          <w:rFonts w:ascii="Times New Roman" w:hAnsi="Times New Roman" w:cs="Times New Roman"/>
          <w:sz w:val="28"/>
          <w:szCs w:val="28"/>
        </w:rPr>
        <w:t xml:space="preserve">. </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36. Время для выступлений докладчиков, содокладчиков, иных участников собрания или собраний участников публичных слушаний определяется председател</w:t>
      </w:r>
      <w:r w:rsidR="00BB634B" w:rsidRPr="00985F51">
        <w:rPr>
          <w:rFonts w:ascii="Times New Roman" w:hAnsi="Times New Roman" w:cs="Times New Roman"/>
          <w:sz w:val="28"/>
          <w:szCs w:val="28"/>
        </w:rPr>
        <w:t>ем</w:t>
      </w:r>
      <w:r w:rsidR="003C05F6" w:rsidRPr="00985F51">
        <w:rPr>
          <w:rFonts w:ascii="Times New Roman" w:hAnsi="Times New Roman" w:cs="Times New Roman"/>
          <w:sz w:val="28"/>
          <w:szCs w:val="28"/>
        </w:rPr>
        <w:t xml:space="preserve">, исходя из количества выступающих и времени, отведенного для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37. Председатель вправе: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lastRenderedPageBreak/>
        <w:t xml:space="preserve">         </w:t>
      </w:r>
      <w:r w:rsidR="003C05F6" w:rsidRPr="00985F51">
        <w:rPr>
          <w:rFonts w:ascii="Times New Roman" w:hAnsi="Times New Roman" w:cs="Times New Roman"/>
          <w:sz w:val="28"/>
          <w:szCs w:val="28"/>
        </w:rPr>
        <w:t xml:space="preserve">38.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40. Все желающие выступить на собрании или собраниях участников публичных слушаний берут слово только с </w:t>
      </w:r>
      <w:r w:rsidR="00BB634B" w:rsidRPr="00985F51">
        <w:rPr>
          <w:rFonts w:ascii="Times New Roman" w:hAnsi="Times New Roman" w:cs="Times New Roman"/>
          <w:sz w:val="28"/>
          <w:szCs w:val="28"/>
        </w:rPr>
        <w:t>разрешения председателя</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w:t>
      </w:r>
      <w:r w:rsidR="00985F51" w:rsidRPr="00985F51">
        <w:rPr>
          <w:rFonts w:ascii="Times New Roman" w:hAnsi="Times New Roman" w:cs="Times New Roman"/>
          <w:sz w:val="28"/>
          <w:szCs w:val="28"/>
        </w:rPr>
        <w:t>ое решение председателем</w:t>
      </w:r>
      <w:r w:rsidR="003C05F6" w:rsidRPr="00985F51">
        <w:rPr>
          <w:rFonts w:ascii="Times New Roman" w:hAnsi="Times New Roman" w:cs="Times New Roman"/>
          <w:sz w:val="28"/>
          <w:szCs w:val="28"/>
        </w:rPr>
        <w:t xml:space="preserve">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43. Ведение протокола собрания или собраний участников публичных слушаний осуществляется </w:t>
      </w:r>
      <w:r w:rsidR="00985F51" w:rsidRPr="00985F51">
        <w:rPr>
          <w:rFonts w:ascii="Times New Roman" w:hAnsi="Times New Roman" w:cs="Times New Roman"/>
          <w:sz w:val="28"/>
          <w:szCs w:val="28"/>
        </w:rPr>
        <w:t>секретарем</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44. В протоколе собрания или собраний участников публичных слушаний указываются:</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 1) дата и место его проведения, количество присутствующих, фамилия, имя, отчество председател</w:t>
      </w:r>
      <w:r w:rsidR="00985F51" w:rsidRPr="00985F51">
        <w:rPr>
          <w:rFonts w:ascii="Times New Roman" w:hAnsi="Times New Roman" w:cs="Times New Roman"/>
          <w:sz w:val="28"/>
          <w:szCs w:val="28"/>
        </w:rPr>
        <w:t>я</w:t>
      </w:r>
      <w:r w:rsidR="003C05F6" w:rsidRPr="00985F51">
        <w:rPr>
          <w:rFonts w:ascii="Times New Roman" w:hAnsi="Times New Roman" w:cs="Times New Roman"/>
          <w:sz w:val="28"/>
          <w:szCs w:val="28"/>
        </w:rPr>
        <w:t xml:space="preserve">, лица, </w:t>
      </w:r>
      <w:r w:rsidR="00985F51" w:rsidRPr="00985F51">
        <w:rPr>
          <w:rFonts w:ascii="Times New Roman" w:hAnsi="Times New Roman" w:cs="Times New Roman"/>
          <w:sz w:val="28"/>
          <w:szCs w:val="28"/>
        </w:rPr>
        <w:t>секретаря</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45. С протоколом собрания или собраний участников публичных слушаний вправе ознакомиться любой участник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46. Каждая страница протокола собрания или собраний участников публичных слушаний пронумеровывается и заверяется подписью лица, </w:t>
      </w:r>
      <w:r w:rsidR="00985F51" w:rsidRPr="00985F51">
        <w:rPr>
          <w:rFonts w:ascii="Times New Roman" w:hAnsi="Times New Roman" w:cs="Times New Roman"/>
          <w:sz w:val="28"/>
          <w:szCs w:val="28"/>
        </w:rPr>
        <w:t>секретаря</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47. </w:t>
      </w:r>
      <w:proofErr w:type="gramStart"/>
      <w:r w:rsidR="003C05F6" w:rsidRPr="00985F51">
        <w:rPr>
          <w:rFonts w:ascii="Times New Roman" w:hAnsi="Times New Roman" w:cs="Times New Roman"/>
          <w:sz w:val="28"/>
          <w:szCs w:val="28"/>
        </w:rPr>
        <w:t xml:space="preserve">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rsidR="005D44C0" w:rsidRPr="00985F51">
        <w:rPr>
          <w:rFonts w:ascii="Times New Roman" w:hAnsi="Times New Roman" w:cs="Times New Roman"/>
          <w:sz w:val="28"/>
          <w:szCs w:val="28"/>
        </w:rPr>
        <w:t>поселения</w:t>
      </w:r>
      <w:r w:rsidR="007062F4" w:rsidRPr="00985F51">
        <w:rPr>
          <w:rFonts w:ascii="Times New Roman" w:hAnsi="Times New Roman" w:cs="Times New Roman"/>
          <w:sz w:val="28"/>
          <w:szCs w:val="28"/>
        </w:rPr>
        <w:t>, входящего в состав</w:t>
      </w:r>
      <w:r w:rsidR="005D44C0" w:rsidRPr="00985F51">
        <w:rPr>
          <w:rFonts w:ascii="Times New Roman" w:hAnsi="Times New Roman" w:cs="Times New Roman"/>
          <w:sz w:val="28"/>
          <w:szCs w:val="28"/>
        </w:rPr>
        <w:t xml:space="preserve"> муниципального района «Хилокский район»</w:t>
      </w:r>
      <w:r w:rsidR="003C05F6" w:rsidRPr="00985F51">
        <w:rPr>
          <w:rFonts w:ascii="Times New Roman" w:hAnsi="Times New Roman" w:cs="Times New Roman"/>
          <w:sz w:val="28"/>
          <w:szCs w:val="28"/>
        </w:rPr>
        <w:t>, при этом на каждом из собраний участников публичных слушаний ведется отдельный протокол в соответствии с положениями настоящего раздела.</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lastRenderedPageBreak/>
        <w:t xml:space="preserve">         </w:t>
      </w:r>
      <w:r w:rsidR="003C05F6" w:rsidRPr="00985F51">
        <w:rPr>
          <w:rFonts w:ascii="Times New Roman" w:hAnsi="Times New Roman" w:cs="Times New Roman"/>
          <w:sz w:val="28"/>
          <w:szCs w:val="28"/>
        </w:rPr>
        <w:t xml:space="preserve"> 48. Протокол собрания или собраний участников публичных слушаний прилагается к протоколу публичных слушаний в качестве его неотъемлемой части.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49.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1) дата оформления протокола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информация об организаторе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003C05F6" w:rsidRPr="005D44C0">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50. Ведение протокола общественных обсуждений или публичных слушаний осуществляется лицом, ответственным за ведение протокола.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53. </w:t>
      </w:r>
      <w:proofErr w:type="gramStart"/>
      <w:r w:rsidR="003C05F6" w:rsidRPr="005D44C0">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End"/>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w:t>
      </w:r>
      <w:r w:rsidR="003C05F6" w:rsidRPr="005D44C0">
        <w:rPr>
          <w:rFonts w:ascii="Times New Roman" w:hAnsi="Times New Roman" w:cs="Times New Roman"/>
          <w:sz w:val="28"/>
          <w:szCs w:val="28"/>
        </w:rPr>
        <w:lastRenderedPageBreak/>
        <w:t xml:space="preserve">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55.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56. В заключении о результатах общественных обсуждений или публичных слушаний указываются: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067556">
        <w:rPr>
          <w:rFonts w:ascii="Times New Roman" w:hAnsi="Times New Roman" w:cs="Times New Roman"/>
          <w:sz w:val="28"/>
          <w:szCs w:val="28"/>
        </w:rPr>
        <w:t xml:space="preserve">         </w:t>
      </w:r>
      <w:r w:rsidRPr="005D44C0">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067556">
        <w:rPr>
          <w:rFonts w:ascii="Times New Roman" w:hAnsi="Times New Roman" w:cs="Times New Roman"/>
          <w:sz w:val="28"/>
          <w:szCs w:val="28"/>
        </w:rPr>
        <w:t xml:space="preserve">        </w:t>
      </w:r>
      <w:r w:rsidRPr="005D44C0">
        <w:rPr>
          <w:rFonts w:ascii="Times New Roman" w:hAnsi="Times New Roman" w:cs="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3C05F6" w:rsidRPr="005D44C0">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57. Заключение о результатах общественных обсуждений или публичных слушаний подписывается главой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F51">
        <w:rPr>
          <w:rFonts w:ascii="Times New Roman" w:hAnsi="Times New Roman" w:cs="Times New Roman"/>
          <w:sz w:val="28"/>
          <w:szCs w:val="28"/>
        </w:rPr>
        <w:t xml:space="preserve"> </w:t>
      </w:r>
      <w:r w:rsidR="003C05F6" w:rsidRPr="005D44C0">
        <w:rPr>
          <w:rFonts w:ascii="Times New Roman" w:hAnsi="Times New Roman" w:cs="Times New Roman"/>
          <w:sz w:val="28"/>
          <w:szCs w:val="28"/>
        </w:rPr>
        <w:t>58. Заключение о результатах общественных обсуждений или публичных слушаний подлежит опубликованию в газете «</w:t>
      </w:r>
      <w:r>
        <w:rPr>
          <w:rFonts w:ascii="Times New Roman" w:hAnsi="Times New Roman" w:cs="Times New Roman"/>
          <w:sz w:val="28"/>
          <w:szCs w:val="28"/>
        </w:rPr>
        <w:t>Рабочая трибуна</w:t>
      </w:r>
      <w:r w:rsidR="003C05F6" w:rsidRPr="005D44C0">
        <w:rPr>
          <w:rFonts w:ascii="Times New Roman" w:hAnsi="Times New Roman" w:cs="Times New Roman"/>
          <w:sz w:val="28"/>
          <w:szCs w:val="28"/>
        </w:rPr>
        <w:t xml:space="preserve">» и размещается на официальном сайте </w:t>
      </w:r>
      <w:r w:rsidR="007C239B">
        <w:rPr>
          <w:rFonts w:ascii="Times New Roman" w:hAnsi="Times New Roman" w:cs="Times New Roman"/>
          <w:sz w:val="28"/>
          <w:szCs w:val="28"/>
        </w:rPr>
        <w:t xml:space="preserve"> муниципального  района «Хилокский район». </w:t>
      </w: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67A5A" w:rsidRPr="005D44C0" w:rsidRDefault="003C05F6" w:rsidP="00067556">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lastRenderedPageBreak/>
        <w:t>IV. Срок проведения общественных обсуждений или публичных слушаний</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59. </w:t>
      </w:r>
      <w:proofErr w:type="gramStart"/>
      <w:r w:rsidR="003C05F6" w:rsidRPr="005D44C0">
        <w:rPr>
          <w:rFonts w:ascii="Times New Roman" w:hAnsi="Times New Roman" w:cs="Times New Roman"/>
          <w:sz w:val="28"/>
          <w:szCs w:val="28"/>
        </w:rPr>
        <w:t xml:space="preserve">Срок проведения общественных обсуждений или публичных слушаний по проекту генерального плана </w:t>
      </w:r>
      <w:r w:rsidR="005D44C0">
        <w:rPr>
          <w:rFonts w:ascii="Times New Roman" w:hAnsi="Times New Roman" w:cs="Times New Roman"/>
          <w:sz w:val="28"/>
          <w:szCs w:val="28"/>
        </w:rPr>
        <w:t>поселения</w:t>
      </w:r>
      <w:r>
        <w:rPr>
          <w:rFonts w:ascii="Times New Roman" w:hAnsi="Times New Roman" w:cs="Times New Roman"/>
          <w:sz w:val="28"/>
          <w:szCs w:val="28"/>
        </w:rPr>
        <w:t xml:space="preserve">, входящего в состав </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проектам, предусматривающим внесение изменений в утвержденный генеральный план </w:t>
      </w:r>
      <w:r w:rsidR="005D44C0">
        <w:rPr>
          <w:rFonts w:ascii="Times New Roman" w:hAnsi="Times New Roman" w:cs="Times New Roman"/>
          <w:sz w:val="28"/>
          <w:szCs w:val="28"/>
        </w:rPr>
        <w:t>поселения</w:t>
      </w:r>
      <w:r>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с момента оповещения жителей </w:t>
      </w:r>
      <w:r w:rsidR="005D44C0">
        <w:rPr>
          <w:rFonts w:ascii="Times New Roman" w:hAnsi="Times New Roman" w:cs="Times New Roman"/>
          <w:sz w:val="28"/>
          <w:szCs w:val="28"/>
        </w:rPr>
        <w:t>поселения</w:t>
      </w:r>
      <w:r>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w:t>
      </w:r>
      <w:proofErr w:type="gramEnd"/>
      <w:r w:rsidR="003C05F6" w:rsidRPr="005D44C0">
        <w:rPr>
          <w:rFonts w:ascii="Times New Roman" w:hAnsi="Times New Roman" w:cs="Times New Roman"/>
          <w:sz w:val="28"/>
          <w:szCs w:val="28"/>
        </w:rPr>
        <w:t xml:space="preserve"> слушаний составляет один месяц. </w:t>
      </w:r>
    </w:p>
    <w:p w:rsidR="00767A5A"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60. Продолжительность общественных обсуждений или публичных слушаний по проекту прав</w:t>
      </w:r>
      <w:r w:rsidR="00067556">
        <w:rPr>
          <w:rFonts w:ascii="Times New Roman" w:hAnsi="Times New Roman" w:cs="Times New Roman"/>
          <w:sz w:val="28"/>
          <w:szCs w:val="28"/>
        </w:rPr>
        <w:t>ил землепользования и застройки</w:t>
      </w:r>
      <w:r w:rsidR="005D44C0">
        <w:rPr>
          <w:rFonts w:ascii="Times New Roman" w:hAnsi="Times New Roman" w:cs="Times New Roman"/>
          <w:sz w:val="28"/>
          <w:szCs w:val="28"/>
        </w:rPr>
        <w:t xml:space="preserve"> поселения</w:t>
      </w:r>
      <w:r w:rsidR="00067556">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проектам, предусматривающим внесение изменений в утвержденные прави</w:t>
      </w:r>
      <w:r w:rsidR="00067556">
        <w:rPr>
          <w:rFonts w:ascii="Times New Roman" w:hAnsi="Times New Roman" w:cs="Times New Roman"/>
          <w:sz w:val="28"/>
          <w:szCs w:val="28"/>
        </w:rPr>
        <w:t>ла землепользования и застройки</w:t>
      </w:r>
      <w:r w:rsidR="005D44C0">
        <w:rPr>
          <w:rFonts w:ascii="Times New Roman" w:hAnsi="Times New Roman" w:cs="Times New Roman"/>
          <w:sz w:val="28"/>
          <w:szCs w:val="28"/>
        </w:rPr>
        <w:t xml:space="preserve"> поселения</w:t>
      </w:r>
      <w:r w:rsidR="00067556">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составляет два месяца со дня опубликования такого проекта. </w:t>
      </w:r>
      <w:proofErr w:type="gramStart"/>
      <w:r w:rsidR="003C05F6" w:rsidRPr="005D44C0">
        <w:rPr>
          <w:rFonts w:ascii="Times New Roman" w:hAnsi="Times New Roman" w:cs="Times New Roman"/>
          <w:sz w:val="28"/>
          <w:szCs w:val="28"/>
        </w:rPr>
        <w:t xml:space="preserve">В случае подготовки изменений в правила землепользования и застройки </w:t>
      </w:r>
      <w:r w:rsidR="00067556">
        <w:rPr>
          <w:rFonts w:ascii="Times New Roman" w:hAnsi="Times New Roman" w:cs="Times New Roman"/>
          <w:sz w:val="28"/>
          <w:szCs w:val="28"/>
        </w:rPr>
        <w:t xml:space="preserve">поселения, входящего в состав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003C05F6" w:rsidRPr="005D44C0">
        <w:rPr>
          <w:rFonts w:ascii="Times New Roman" w:hAnsi="Times New Roman" w:cs="Times New Roman"/>
          <w:sz w:val="28"/>
          <w:szCs w:val="28"/>
        </w:rPr>
        <w:t xml:space="preserve"> В этих случаях срок проведения общественных обсуждений или публичных слушаний составляет двадцать пять дней.</w:t>
      </w:r>
    </w:p>
    <w:p w:rsidR="00767A5A"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61. </w:t>
      </w:r>
      <w:proofErr w:type="gramStart"/>
      <w:r w:rsidR="003C05F6" w:rsidRPr="005D44C0">
        <w:rPr>
          <w:rFonts w:ascii="Times New Roman" w:hAnsi="Times New Roman" w:cs="Times New Roman"/>
          <w:sz w:val="28"/>
          <w:szCs w:val="28"/>
        </w:rPr>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CB4C6C">
        <w:rPr>
          <w:rFonts w:ascii="Times New Roman" w:hAnsi="Times New Roman" w:cs="Times New Roman"/>
          <w:sz w:val="28"/>
          <w:szCs w:val="28"/>
        </w:rPr>
        <w:t>поселения, входящего в состав  муниципального района «Хилокский район»,</w:t>
      </w:r>
      <w:r w:rsidR="00CB4C6C"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со дня оповещения жителей об их проведении до дня опубликования заключения о</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результатах</w:t>
      </w:r>
      <w:proofErr w:type="gramEnd"/>
      <w:r w:rsidR="003C05F6" w:rsidRPr="005D44C0">
        <w:rPr>
          <w:rFonts w:ascii="Times New Roman" w:hAnsi="Times New Roman" w:cs="Times New Roman"/>
          <w:sz w:val="28"/>
          <w:szCs w:val="28"/>
        </w:rPr>
        <w:t xml:space="preserve"> общественных обсуждений или публичных слушаний составляет двадцать пять дней. </w:t>
      </w:r>
    </w:p>
    <w:p w:rsidR="00767A5A"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62. Срок проведения общественных обсуждений или публичных слушаний по проектам планировки территории, проектам межевания </w:t>
      </w:r>
      <w:r w:rsidR="00A63D8B">
        <w:rPr>
          <w:rFonts w:ascii="Times New Roman" w:hAnsi="Times New Roman" w:cs="Times New Roman"/>
          <w:sz w:val="28"/>
          <w:szCs w:val="28"/>
        </w:rPr>
        <w:t>территории</w:t>
      </w:r>
      <w:r w:rsidR="00CB4C6C">
        <w:rPr>
          <w:rFonts w:ascii="Times New Roman" w:hAnsi="Times New Roman" w:cs="Times New Roman"/>
          <w:sz w:val="28"/>
          <w:szCs w:val="28"/>
        </w:rPr>
        <w:t xml:space="preserve"> поселения, входящего в состав муниципального района «Хилокский район»</w:t>
      </w:r>
      <w:r w:rsidR="00CB4C6C" w:rsidRPr="005D44C0">
        <w:rPr>
          <w:rFonts w:ascii="Times New Roman" w:hAnsi="Times New Roman" w:cs="Times New Roman"/>
          <w:sz w:val="28"/>
          <w:szCs w:val="28"/>
        </w:rPr>
        <w:t xml:space="preserve"> </w:t>
      </w:r>
      <w:r w:rsidR="00A63D8B">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со дня оповещения жителей об их проведении до дня опубликования заключения о результатах общественных обсуждений или публичных слушаний составляет один месяц. </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lastRenderedPageBreak/>
        <w:t xml:space="preserve"> </w:t>
      </w:r>
      <w:r w:rsidR="00A80433">
        <w:rPr>
          <w:rFonts w:ascii="Times New Roman" w:hAnsi="Times New Roman" w:cs="Times New Roman"/>
          <w:sz w:val="28"/>
          <w:szCs w:val="28"/>
        </w:rPr>
        <w:t xml:space="preserve">        </w:t>
      </w:r>
      <w:r w:rsidR="00A63D8B">
        <w:rPr>
          <w:rFonts w:ascii="Times New Roman" w:hAnsi="Times New Roman" w:cs="Times New Roman"/>
          <w:sz w:val="28"/>
          <w:szCs w:val="28"/>
        </w:rPr>
        <w:t>63</w:t>
      </w:r>
      <w:r w:rsidRPr="005D44C0">
        <w:rPr>
          <w:rFonts w:ascii="Times New Roman" w:hAnsi="Times New Roman" w:cs="Times New Roman"/>
          <w:sz w:val="28"/>
          <w:szCs w:val="28"/>
        </w:rPr>
        <w:t xml:space="preserve">.Срок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F51">
        <w:rPr>
          <w:rFonts w:ascii="Times New Roman" w:hAnsi="Times New Roman" w:cs="Times New Roman"/>
          <w:sz w:val="28"/>
          <w:szCs w:val="28"/>
        </w:rPr>
        <w:t xml:space="preserve"> </w:t>
      </w:r>
      <w:r w:rsidR="00A63D8B">
        <w:rPr>
          <w:rFonts w:ascii="Times New Roman" w:hAnsi="Times New Roman" w:cs="Times New Roman"/>
          <w:sz w:val="28"/>
          <w:szCs w:val="28"/>
        </w:rPr>
        <w:t>64</w:t>
      </w:r>
      <w:r w:rsidR="003C05F6" w:rsidRPr="005D44C0">
        <w:rPr>
          <w:rFonts w:ascii="Times New Roman" w:hAnsi="Times New Roman" w:cs="Times New Roman"/>
          <w:sz w:val="28"/>
          <w:szCs w:val="28"/>
        </w:rPr>
        <w:t xml:space="preserve">. При установлении в постановлении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14 настоящего Порядка. </w:t>
      </w:r>
      <w:proofErr w:type="gramStart"/>
      <w:r w:rsidR="003C05F6" w:rsidRPr="005D44C0">
        <w:rPr>
          <w:rFonts w:ascii="Times New Roman" w:hAnsi="Times New Roman" w:cs="Times New Roman"/>
          <w:sz w:val="28"/>
          <w:szCs w:val="28"/>
        </w:rPr>
        <w:t xml:space="preserve">В случае если постановление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При этом установленная в постановлении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 в целях соблюдения</w:t>
      </w:r>
      <w:proofErr w:type="gramEnd"/>
      <w:r w:rsidR="003C05F6" w:rsidRPr="005D44C0">
        <w:rPr>
          <w:rFonts w:ascii="Times New Roman" w:hAnsi="Times New Roman" w:cs="Times New Roman"/>
          <w:sz w:val="28"/>
          <w:szCs w:val="28"/>
        </w:rPr>
        <w:t xml:space="preserve"> установленных настоящим разделом сроков проведения общественных обсуждений или публичных слушаний.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E8">
        <w:rPr>
          <w:rFonts w:ascii="Times New Roman" w:hAnsi="Times New Roman" w:cs="Times New Roman"/>
          <w:sz w:val="28"/>
          <w:szCs w:val="28"/>
        </w:rPr>
        <w:t>65</w:t>
      </w:r>
      <w:r w:rsidR="003C05F6" w:rsidRPr="005D44C0">
        <w:rPr>
          <w:rFonts w:ascii="Times New Roman" w:hAnsi="Times New Roman" w:cs="Times New Roman"/>
          <w:sz w:val="28"/>
          <w:szCs w:val="28"/>
        </w:rPr>
        <w:t xml:space="preserve">. Выходные и праздничные дни включаются в срок проведения общественных обсуждений или публичных слушаний. </w:t>
      </w:r>
    </w:p>
    <w:p w:rsidR="000C358C"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E8">
        <w:rPr>
          <w:rFonts w:ascii="Times New Roman" w:hAnsi="Times New Roman" w:cs="Times New Roman"/>
          <w:sz w:val="28"/>
          <w:szCs w:val="28"/>
        </w:rPr>
        <w:t>66</w:t>
      </w:r>
      <w:r w:rsidR="003C05F6" w:rsidRPr="005D44C0">
        <w:rPr>
          <w:rFonts w:ascii="Times New Roman" w:hAnsi="Times New Roman" w:cs="Times New Roman"/>
          <w:sz w:val="28"/>
          <w:szCs w:val="28"/>
        </w:rPr>
        <w:t xml:space="preserve">.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A80433" w:rsidRPr="005D44C0" w:rsidRDefault="00A80433" w:rsidP="003C05F6">
      <w:pPr>
        <w:shd w:val="clear" w:color="auto" w:fill="FFFFFF"/>
        <w:spacing w:after="0" w:line="240" w:lineRule="auto"/>
        <w:jc w:val="both"/>
        <w:rPr>
          <w:rFonts w:ascii="Times New Roman" w:hAnsi="Times New Roman" w:cs="Times New Roman"/>
          <w:sz w:val="28"/>
          <w:szCs w:val="28"/>
        </w:rPr>
      </w:pPr>
    </w:p>
    <w:p w:rsidR="007C239B" w:rsidRDefault="003C05F6" w:rsidP="007C239B">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V. Требования к информационным стендам, на которых размещаются оповещения о начале общественных обсуждений или публичных слушаний</w:t>
      </w:r>
    </w:p>
    <w:p w:rsidR="007C239B" w:rsidRDefault="007C239B" w:rsidP="007C239B">
      <w:pPr>
        <w:shd w:val="clear" w:color="auto" w:fill="FFFFFF"/>
        <w:spacing w:after="0" w:line="240" w:lineRule="auto"/>
        <w:jc w:val="center"/>
        <w:rPr>
          <w:rFonts w:ascii="Times New Roman" w:hAnsi="Times New Roman" w:cs="Times New Roman"/>
          <w:b/>
          <w:sz w:val="28"/>
          <w:szCs w:val="28"/>
        </w:rPr>
      </w:pPr>
    </w:p>
    <w:p w:rsidR="000C358C" w:rsidRPr="007C239B" w:rsidRDefault="007C239B" w:rsidP="007C239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7641E8" w:rsidRPr="00985F51">
        <w:rPr>
          <w:rFonts w:ascii="Times New Roman" w:hAnsi="Times New Roman" w:cs="Times New Roman"/>
          <w:sz w:val="28"/>
          <w:szCs w:val="28"/>
        </w:rPr>
        <w:t>67</w:t>
      </w:r>
      <w:r w:rsidR="003C05F6" w:rsidRPr="00985F51">
        <w:rPr>
          <w:rFonts w:ascii="Times New Roman" w:hAnsi="Times New Roman" w:cs="Times New Roman"/>
          <w:sz w:val="28"/>
          <w:szCs w:val="28"/>
        </w:rPr>
        <w:t>.</w:t>
      </w:r>
      <w:r w:rsidR="006E2E39" w:rsidRPr="00985F51">
        <w:rPr>
          <w:rFonts w:ascii="Times New Roman" w:hAnsi="Times New Roman" w:cs="Times New Roman"/>
          <w:color w:val="000000"/>
          <w:sz w:val="28"/>
          <w:szCs w:val="28"/>
        </w:rPr>
        <w:t xml:space="preserve"> </w:t>
      </w:r>
      <w:r w:rsidR="006E2E39" w:rsidRPr="00985F51">
        <w:rPr>
          <w:rFonts w:ascii="Times New Roman" w:eastAsia="Times New Roman" w:hAnsi="Times New Roman" w:cs="Times New Roman"/>
          <w:color w:val="000000"/>
          <w:sz w:val="28"/>
          <w:szCs w:val="28"/>
          <w:lang w:eastAsia="ru-RU"/>
        </w:rPr>
        <w:t xml:space="preserve">Информационные </w:t>
      </w:r>
      <w:r w:rsidR="006E2E39" w:rsidRPr="006E2E39">
        <w:rPr>
          <w:rFonts w:ascii="Times New Roman" w:eastAsia="Times New Roman" w:hAnsi="Times New Roman" w:cs="Times New Roman"/>
          <w:color w:val="000000"/>
          <w:sz w:val="28"/>
          <w:szCs w:val="28"/>
          <w:lang w:eastAsia="ru-RU"/>
        </w:rPr>
        <w:t>стенды</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должны</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быть</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оборудованы</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около</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здания</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администрации</w:t>
      </w:r>
      <w:r w:rsidR="00985F51">
        <w:rPr>
          <w:rFonts w:ascii="Times New Roman" w:eastAsia="Times New Roman" w:hAnsi="Times New Roman" w:cs="Times New Roman"/>
          <w:color w:val="000000"/>
          <w:sz w:val="28"/>
          <w:szCs w:val="28"/>
          <w:lang w:eastAsia="ru-RU"/>
        </w:rPr>
        <w:t xml:space="preserve"> поселения</w:t>
      </w:r>
      <w:r w:rsidR="006E2E39" w:rsidRPr="006E2E39">
        <w:rPr>
          <w:rFonts w:ascii="Times New Roman" w:eastAsia="Times New Roman" w:hAnsi="Times New Roman" w:cs="Times New Roman"/>
          <w:color w:val="000000"/>
          <w:sz w:val="28"/>
          <w:szCs w:val="28"/>
          <w:lang w:eastAsia="ru-RU"/>
        </w:rPr>
        <w:t>, в местах массового</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скопления граждан и в иных местах, расположенных на территории, в отношении</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которой</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подготовлены</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соответствующие</w:t>
      </w:r>
      <w:r w:rsidR="006E2E39" w:rsidRPr="00985F51">
        <w:rPr>
          <w:rFonts w:ascii="Times New Roman" w:eastAsia="Times New Roman" w:hAnsi="Times New Roman" w:cs="Times New Roman"/>
          <w:color w:val="000000"/>
          <w:sz w:val="28"/>
          <w:szCs w:val="28"/>
          <w:lang w:eastAsia="ru-RU"/>
        </w:rPr>
        <w:t xml:space="preserve"> </w:t>
      </w:r>
      <w:r w:rsidR="006E2E39" w:rsidRPr="006E2E39">
        <w:rPr>
          <w:rFonts w:ascii="Times New Roman" w:eastAsia="Times New Roman" w:hAnsi="Times New Roman" w:cs="Times New Roman"/>
          <w:color w:val="000000"/>
          <w:sz w:val="28"/>
          <w:szCs w:val="28"/>
          <w:lang w:eastAsia="ru-RU"/>
        </w:rPr>
        <w:t>проекты</w:t>
      </w:r>
      <w:r w:rsidR="00985F51" w:rsidRPr="00985F51">
        <w:rPr>
          <w:rFonts w:ascii="Times New Roman" w:eastAsia="Times New Roman" w:hAnsi="Times New Roman" w:cs="Times New Roman"/>
          <w:color w:val="000000"/>
          <w:sz w:val="28"/>
          <w:szCs w:val="28"/>
          <w:lang w:eastAsia="ru-RU"/>
        </w:rPr>
        <w:t>.</w:t>
      </w:r>
      <w:r w:rsidR="00985F51" w:rsidRPr="00985F51">
        <w:rPr>
          <w:rFonts w:ascii="Times New Roman" w:hAnsi="Times New Roman" w:cs="Times New Roman"/>
          <w:sz w:val="28"/>
          <w:szCs w:val="28"/>
        </w:rPr>
        <w:t xml:space="preserve"> Информационные стенды, на которых </w:t>
      </w:r>
      <w:proofErr w:type="gramStart"/>
      <w:r w:rsidR="00985F51" w:rsidRPr="00985F51">
        <w:rPr>
          <w:rFonts w:ascii="Times New Roman" w:hAnsi="Times New Roman" w:cs="Times New Roman"/>
          <w:sz w:val="28"/>
          <w:szCs w:val="28"/>
        </w:rPr>
        <w:t>размещаются оповещения о начале публичных слушаний должны</w:t>
      </w:r>
      <w:proofErr w:type="gramEnd"/>
      <w:r w:rsidR="00985F51" w:rsidRPr="00985F51">
        <w:rPr>
          <w:rFonts w:ascii="Times New Roman" w:hAnsi="Times New Roman" w:cs="Times New Roman"/>
          <w:sz w:val="28"/>
          <w:szCs w:val="28"/>
        </w:rPr>
        <w:t xml:space="preserve"> быть максимально заметны, хорошо просматриваемы и функциональны.</w:t>
      </w:r>
    </w:p>
    <w:p w:rsidR="00A80433" w:rsidRPr="005D44C0" w:rsidRDefault="00A80433" w:rsidP="007C239B">
      <w:pPr>
        <w:shd w:val="clear" w:color="auto" w:fill="FFFFFF"/>
        <w:spacing w:after="0" w:line="240" w:lineRule="auto"/>
        <w:jc w:val="both"/>
        <w:rPr>
          <w:rFonts w:ascii="Times New Roman" w:hAnsi="Times New Roman" w:cs="Times New Roman"/>
          <w:sz w:val="28"/>
          <w:szCs w:val="28"/>
        </w:rPr>
      </w:pPr>
    </w:p>
    <w:p w:rsidR="00A80433" w:rsidRDefault="003C05F6" w:rsidP="00A80433">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b/>
          <w:sz w:val="28"/>
          <w:szCs w:val="28"/>
        </w:rPr>
        <w:lastRenderedPageBreak/>
        <w:t>VI.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w:t>
      </w:r>
      <w:r w:rsidRPr="005D44C0">
        <w:rPr>
          <w:rFonts w:ascii="Times New Roman" w:hAnsi="Times New Roman" w:cs="Times New Roman"/>
          <w:sz w:val="28"/>
          <w:szCs w:val="28"/>
        </w:rPr>
        <w:t xml:space="preserve"> </w:t>
      </w:r>
    </w:p>
    <w:p w:rsidR="000C358C" w:rsidRDefault="003C05F6" w:rsidP="00A80433">
      <w:pPr>
        <w:shd w:val="clear" w:color="auto" w:fill="FFFFFF"/>
        <w:spacing w:after="0" w:line="240" w:lineRule="auto"/>
        <w:jc w:val="center"/>
        <w:rPr>
          <w:rFonts w:ascii="Times New Roman" w:hAnsi="Times New Roman" w:cs="Times New Roman"/>
          <w:b/>
          <w:sz w:val="28"/>
          <w:szCs w:val="28"/>
        </w:rPr>
      </w:pPr>
      <w:r w:rsidRPr="00A80433">
        <w:rPr>
          <w:rFonts w:ascii="Times New Roman" w:hAnsi="Times New Roman" w:cs="Times New Roman"/>
          <w:b/>
          <w:sz w:val="28"/>
          <w:szCs w:val="28"/>
        </w:rPr>
        <w:t>проекта, подлежащего рассмотрению на общественных обсуждениях или публичных слушаниях</w:t>
      </w:r>
    </w:p>
    <w:p w:rsidR="007C239B" w:rsidRPr="00A80433" w:rsidRDefault="007C239B" w:rsidP="00A80433">
      <w:pPr>
        <w:shd w:val="clear" w:color="auto" w:fill="FFFFFF"/>
        <w:spacing w:after="0" w:line="240" w:lineRule="auto"/>
        <w:jc w:val="center"/>
        <w:rPr>
          <w:rFonts w:ascii="Times New Roman" w:hAnsi="Times New Roman" w:cs="Times New Roman"/>
          <w:b/>
          <w:sz w:val="28"/>
          <w:szCs w:val="28"/>
        </w:rPr>
      </w:pPr>
    </w:p>
    <w:p w:rsidR="000C358C"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A80433">
        <w:rPr>
          <w:rFonts w:ascii="Times New Roman" w:hAnsi="Times New Roman" w:cs="Times New Roman"/>
          <w:sz w:val="28"/>
          <w:szCs w:val="28"/>
        </w:rPr>
        <w:t xml:space="preserve">           </w:t>
      </w:r>
      <w:r w:rsidR="007641E8">
        <w:rPr>
          <w:rFonts w:ascii="Times New Roman" w:hAnsi="Times New Roman" w:cs="Times New Roman"/>
          <w:sz w:val="28"/>
          <w:szCs w:val="28"/>
        </w:rPr>
        <w:t>68</w:t>
      </w:r>
      <w:r w:rsidRPr="005D44C0">
        <w:rPr>
          <w:rFonts w:ascii="Times New Roman" w:hAnsi="Times New Roman" w:cs="Times New Roman"/>
          <w:sz w:val="28"/>
          <w:szCs w:val="28"/>
        </w:rPr>
        <w:t xml:space="preserve">. В течение всего периода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39B">
        <w:rPr>
          <w:rFonts w:ascii="Times New Roman" w:hAnsi="Times New Roman" w:cs="Times New Roman"/>
          <w:sz w:val="28"/>
          <w:szCs w:val="28"/>
        </w:rPr>
        <w:t xml:space="preserve">  69</w:t>
      </w:r>
      <w:r w:rsidR="003C05F6" w:rsidRPr="005D44C0">
        <w:rPr>
          <w:rFonts w:ascii="Times New Roman" w:hAnsi="Times New Roman" w:cs="Times New Roman"/>
          <w:sz w:val="28"/>
          <w:szCs w:val="28"/>
        </w:rPr>
        <w:t xml:space="preserve">.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главы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с учетом требований, предусмотренных частью 12 настоящего Порядка.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E8">
        <w:rPr>
          <w:rFonts w:ascii="Times New Roman" w:hAnsi="Times New Roman" w:cs="Times New Roman"/>
          <w:sz w:val="28"/>
          <w:szCs w:val="28"/>
        </w:rPr>
        <w:t>70</w:t>
      </w:r>
      <w:r w:rsidR="003C05F6" w:rsidRPr="005D44C0">
        <w:rPr>
          <w:rFonts w:ascii="Times New Roman" w:hAnsi="Times New Roman" w:cs="Times New Roman"/>
          <w:sz w:val="28"/>
          <w:szCs w:val="28"/>
        </w:rPr>
        <w:t xml:space="preserve">.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E8">
        <w:rPr>
          <w:rFonts w:ascii="Times New Roman" w:hAnsi="Times New Roman" w:cs="Times New Roman"/>
          <w:sz w:val="28"/>
          <w:szCs w:val="28"/>
        </w:rPr>
        <w:t>71</w:t>
      </w:r>
      <w:r w:rsidR="003C05F6" w:rsidRPr="005D44C0">
        <w:rPr>
          <w:rFonts w:ascii="Times New Roman" w:hAnsi="Times New Roman" w:cs="Times New Roman"/>
          <w:sz w:val="28"/>
          <w:szCs w:val="28"/>
        </w:rPr>
        <w:t xml:space="preserve">.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A80433"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1E8">
        <w:rPr>
          <w:rFonts w:ascii="Times New Roman" w:hAnsi="Times New Roman" w:cs="Times New Roman"/>
          <w:sz w:val="28"/>
          <w:szCs w:val="28"/>
        </w:rPr>
        <w:t>72</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003C05F6" w:rsidRPr="005D44C0">
        <w:rPr>
          <w:rFonts w:ascii="Times New Roman" w:hAnsi="Times New Roman" w:cs="Times New Roman"/>
          <w:sz w:val="28"/>
          <w:szCs w:val="28"/>
        </w:rPr>
        <w:t xml:space="preserve"> с формой, установленной в приложении 5 к настоящему Порядку. </w:t>
      </w:r>
      <w:r w:rsidR="000C358C" w:rsidRPr="005D44C0">
        <w:rPr>
          <w:rFonts w:ascii="Times New Roman" w:hAnsi="Times New Roman" w:cs="Times New Roman"/>
          <w:sz w:val="28"/>
          <w:szCs w:val="28"/>
        </w:rPr>
        <w:t xml:space="preserve"> </w:t>
      </w:r>
    </w:p>
    <w:p w:rsidR="00A80433" w:rsidRDefault="00A80433" w:rsidP="003C05F6">
      <w:pPr>
        <w:shd w:val="clear" w:color="auto" w:fill="FFFFFF"/>
        <w:spacing w:after="0" w:line="240" w:lineRule="auto"/>
        <w:jc w:val="both"/>
        <w:rPr>
          <w:rFonts w:ascii="Times New Roman" w:hAnsi="Times New Roman" w:cs="Times New Roman"/>
          <w:sz w:val="28"/>
          <w:szCs w:val="28"/>
        </w:rPr>
      </w:pPr>
    </w:p>
    <w:p w:rsidR="00A80433" w:rsidRDefault="00A80433" w:rsidP="003C05F6">
      <w:pPr>
        <w:shd w:val="clear" w:color="auto" w:fill="FFFFFF"/>
        <w:spacing w:after="0" w:line="240" w:lineRule="auto"/>
        <w:jc w:val="both"/>
        <w:rPr>
          <w:rFonts w:ascii="Times New Roman" w:hAnsi="Times New Roman" w:cs="Times New Roman"/>
          <w:sz w:val="28"/>
          <w:szCs w:val="28"/>
        </w:rPr>
      </w:pPr>
    </w:p>
    <w:p w:rsidR="00985F51" w:rsidRDefault="00985F51" w:rsidP="003C05F6">
      <w:pPr>
        <w:shd w:val="clear" w:color="auto" w:fill="FFFFFF"/>
        <w:spacing w:after="0" w:line="240" w:lineRule="auto"/>
        <w:jc w:val="both"/>
        <w:rPr>
          <w:rFonts w:ascii="Times New Roman" w:hAnsi="Times New Roman" w:cs="Times New Roman"/>
          <w:sz w:val="28"/>
          <w:szCs w:val="28"/>
        </w:rPr>
      </w:pPr>
    </w:p>
    <w:p w:rsidR="007C239B" w:rsidRDefault="007C239B" w:rsidP="003C05F6">
      <w:pPr>
        <w:shd w:val="clear" w:color="auto" w:fill="FFFFFF"/>
        <w:spacing w:after="0" w:line="240" w:lineRule="auto"/>
        <w:jc w:val="both"/>
        <w:rPr>
          <w:rFonts w:ascii="Times New Roman" w:hAnsi="Times New Roman" w:cs="Times New Roman"/>
          <w:sz w:val="28"/>
          <w:szCs w:val="28"/>
        </w:rPr>
      </w:pPr>
    </w:p>
    <w:p w:rsidR="00985F51" w:rsidRDefault="00985F51" w:rsidP="003C05F6">
      <w:pPr>
        <w:shd w:val="clear" w:color="auto" w:fill="FFFFFF"/>
        <w:spacing w:after="0" w:line="240" w:lineRule="auto"/>
        <w:jc w:val="both"/>
        <w:rPr>
          <w:rFonts w:ascii="Times New Roman" w:hAnsi="Times New Roman" w:cs="Times New Roman"/>
          <w:sz w:val="28"/>
          <w:szCs w:val="28"/>
        </w:rPr>
      </w:pPr>
    </w:p>
    <w:p w:rsidR="00593459" w:rsidRPr="005D44C0" w:rsidRDefault="00593459" w:rsidP="003C05F6">
      <w:pPr>
        <w:shd w:val="clear" w:color="auto" w:fill="FFFFFF"/>
        <w:spacing w:after="0" w:line="240" w:lineRule="auto"/>
        <w:jc w:val="both"/>
        <w:rPr>
          <w:rFonts w:ascii="Times New Roman" w:hAnsi="Times New Roman" w:cs="Times New Roman"/>
          <w:sz w:val="28"/>
          <w:szCs w:val="28"/>
        </w:rPr>
      </w:pPr>
    </w:p>
    <w:p w:rsidR="00A80433" w:rsidRPr="007C239B" w:rsidRDefault="003C05F6" w:rsidP="00A80433">
      <w:pPr>
        <w:shd w:val="clear" w:color="auto" w:fill="FFFFFF"/>
        <w:spacing w:after="0" w:line="240" w:lineRule="auto"/>
        <w:jc w:val="right"/>
        <w:rPr>
          <w:rFonts w:ascii="Times New Roman" w:hAnsi="Times New Roman" w:cs="Times New Roman"/>
          <w:b/>
          <w:sz w:val="24"/>
          <w:szCs w:val="24"/>
        </w:rPr>
      </w:pPr>
      <w:r w:rsidRPr="007C239B">
        <w:rPr>
          <w:rFonts w:ascii="Times New Roman" w:hAnsi="Times New Roman" w:cs="Times New Roman"/>
          <w:b/>
          <w:sz w:val="24"/>
          <w:szCs w:val="24"/>
        </w:rPr>
        <w:lastRenderedPageBreak/>
        <w:t xml:space="preserve">Приложение 1 </w:t>
      </w:r>
    </w:p>
    <w:p w:rsidR="00A80433" w:rsidRPr="007C239B" w:rsidRDefault="003C05F6" w:rsidP="00A80433">
      <w:pPr>
        <w:shd w:val="clear" w:color="auto" w:fill="FFFFFF"/>
        <w:spacing w:after="0" w:line="240" w:lineRule="auto"/>
        <w:jc w:val="right"/>
        <w:rPr>
          <w:rFonts w:ascii="Times New Roman" w:hAnsi="Times New Roman" w:cs="Times New Roman"/>
        </w:rPr>
      </w:pPr>
      <w:proofErr w:type="gramStart"/>
      <w:r w:rsidRPr="007C239B">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7C239B">
        <w:rPr>
          <w:rFonts w:ascii="Times New Roman" w:hAnsi="Times New Roman" w:cs="Times New Roman"/>
        </w:rPr>
        <w:t xml:space="preserve"> разрешенного строительства, реконструкции объектов капитального строительства поселении</w:t>
      </w:r>
      <w:r w:rsidR="00A80433" w:rsidRPr="007C239B">
        <w:rPr>
          <w:rFonts w:ascii="Times New Roman" w:hAnsi="Times New Roman" w:cs="Times New Roman"/>
        </w:rPr>
        <w:t>, входящих в состав муниципального района «Хилокский район»</w:t>
      </w:r>
    </w:p>
    <w:p w:rsidR="00A80433" w:rsidRPr="007C239B" w:rsidRDefault="00A80433" w:rsidP="003C05F6">
      <w:pPr>
        <w:shd w:val="clear" w:color="auto" w:fill="FFFFFF"/>
        <w:spacing w:after="0" w:line="240" w:lineRule="auto"/>
        <w:jc w:val="both"/>
        <w:rPr>
          <w:rFonts w:ascii="Times New Roman" w:hAnsi="Times New Roman" w:cs="Times New Roman"/>
        </w:rPr>
      </w:pPr>
    </w:p>
    <w:p w:rsidR="005D44C0" w:rsidRPr="005D44C0" w:rsidRDefault="00A80433" w:rsidP="00A8043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5D44C0" w:rsidRDefault="005D44C0" w:rsidP="003C05F6">
      <w:pPr>
        <w:shd w:val="clear" w:color="auto" w:fill="FFFFFF"/>
        <w:spacing w:after="0" w:line="240" w:lineRule="auto"/>
        <w:jc w:val="both"/>
        <w:rPr>
          <w:rFonts w:ascii="Times New Roman" w:hAnsi="Times New Roman" w:cs="Times New Roman"/>
        </w:rPr>
      </w:pPr>
    </w:p>
    <w:p w:rsidR="005D44C0" w:rsidRDefault="005D44C0" w:rsidP="003C05F6">
      <w:pPr>
        <w:shd w:val="clear" w:color="auto" w:fill="FFFFFF"/>
        <w:spacing w:after="0" w:line="240" w:lineRule="auto"/>
        <w:jc w:val="both"/>
        <w:rPr>
          <w:rFonts w:ascii="Times New Roman" w:hAnsi="Times New Roman" w:cs="Times New Roman"/>
        </w:rPr>
      </w:pPr>
    </w:p>
    <w:p w:rsidR="00A80433"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Оповещение</w:t>
      </w:r>
    </w:p>
    <w:p w:rsidR="00A6209D"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 начале общественных обсуждений или публичных слушаний</w:t>
      </w:r>
    </w:p>
    <w:p w:rsidR="00A6209D" w:rsidRDefault="003C05F6" w:rsidP="007C239B">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w:t>
      </w:r>
      <w:r w:rsidR="00A6209D">
        <w:rPr>
          <w:rFonts w:ascii="Times New Roman" w:hAnsi="Times New Roman" w:cs="Times New Roman"/>
        </w:rPr>
        <w:t>________________</w:t>
      </w:r>
      <w:r w:rsidRPr="003C05F6">
        <w:rPr>
          <w:rFonts w:ascii="Times New Roman" w:hAnsi="Times New Roman" w:cs="Times New Roman"/>
        </w:rPr>
        <w:t>_________________________________________________________________</w:t>
      </w:r>
    </w:p>
    <w:p w:rsidR="00A80433" w:rsidRDefault="003C05F6" w:rsidP="00A6209D">
      <w:pPr>
        <w:shd w:val="clear" w:color="auto" w:fill="FFFFFF"/>
        <w:spacing w:after="0" w:line="240" w:lineRule="auto"/>
        <w:ind w:left="-567"/>
        <w:jc w:val="center"/>
        <w:rPr>
          <w:rFonts w:ascii="Times New Roman" w:hAnsi="Times New Roman" w:cs="Times New Roman"/>
        </w:rPr>
      </w:pPr>
      <w:proofErr w:type="gramStart"/>
      <w:r w:rsidRPr="003C05F6">
        <w:rPr>
          <w:rFonts w:ascii="Times New Roman" w:hAnsi="Times New Roman" w:cs="Times New Roman"/>
        </w:rPr>
        <w:t>(наименование организатора общественных обсуждений ______</w:t>
      </w:r>
      <w:r w:rsidR="00A6209D">
        <w:rPr>
          <w:rFonts w:ascii="Times New Roman" w:hAnsi="Times New Roman" w:cs="Times New Roman"/>
        </w:rPr>
        <w:t>_______________</w:t>
      </w:r>
      <w:r w:rsidRPr="003C05F6">
        <w:rPr>
          <w:rFonts w:ascii="Times New Roman" w:hAnsi="Times New Roman" w:cs="Times New Roman"/>
        </w:rPr>
        <w:t xml:space="preserve">__________________________________________________________________ </w:t>
      </w:r>
      <w:proofErr w:type="gramEnd"/>
    </w:p>
    <w:p w:rsidR="007641E8" w:rsidRDefault="003C05F6" w:rsidP="007641E8">
      <w:pPr>
        <w:shd w:val="clear" w:color="auto" w:fill="FFFFFF"/>
        <w:spacing w:after="0" w:line="240" w:lineRule="auto"/>
        <w:ind w:left="-426"/>
        <w:jc w:val="center"/>
        <w:rPr>
          <w:rFonts w:ascii="Times New Roman" w:hAnsi="Times New Roman" w:cs="Times New Roman"/>
        </w:rPr>
      </w:pPr>
      <w:r w:rsidRPr="003C05F6">
        <w:rPr>
          <w:rFonts w:ascii="Times New Roman" w:hAnsi="Times New Roman" w:cs="Times New Roman"/>
        </w:rPr>
        <w:t>или публичных слушаний) _______</w:t>
      </w:r>
      <w:r w:rsidR="00A6209D">
        <w:rPr>
          <w:rFonts w:ascii="Times New Roman" w:hAnsi="Times New Roman" w:cs="Times New Roman"/>
        </w:rPr>
        <w:t>_____________</w:t>
      </w:r>
      <w:r w:rsidRPr="003C05F6">
        <w:rPr>
          <w:rFonts w:ascii="Times New Roman" w:hAnsi="Times New Roman" w:cs="Times New Roman"/>
        </w:rPr>
        <w:t>__________________________________</w:t>
      </w:r>
      <w:r w:rsidR="007641E8">
        <w:rPr>
          <w:rFonts w:ascii="Times New Roman" w:hAnsi="Times New Roman" w:cs="Times New Roman"/>
        </w:rPr>
        <w:t>_______________________________</w:t>
      </w:r>
    </w:p>
    <w:p w:rsidR="000C7516" w:rsidRDefault="00BB634B" w:rsidP="007641E8">
      <w:pPr>
        <w:shd w:val="clear" w:color="auto" w:fill="FFFFFF"/>
        <w:spacing w:after="0" w:line="240" w:lineRule="auto"/>
        <w:ind w:left="-426"/>
        <w:jc w:val="center"/>
        <w:rPr>
          <w:rFonts w:ascii="Times New Roman" w:hAnsi="Times New Roman" w:cs="Times New Roman"/>
        </w:rPr>
      </w:pPr>
      <w:r>
        <w:rPr>
          <w:rFonts w:ascii="Times New Roman" w:hAnsi="Times New Roman" w:cs="Times New Roman"/>
        </w:rPr>
        <w:t>оповещает о начале ___________</w:t>
      </w:r>
      <w:r w:rsidR="003C05F6" w:rsidRPr="003C05F6">
        <w:rPr>
          <w:rFonts w:ascii="Times New Roman" w:hAnsi="Times New Roman" w:cs="Times New Roman"/>
        </w:rPr>
        <w:t>_______________</w:t>
      </w:r>
      <w:r w:rsidR="00A6209D">
        <w:rPr>
          <w:rFonts w:ascii="Times New Roman" w:hAnsi="Times New Roman" w:cs="Times New Roman"/>
        </w:rPr>
        <w:t>____________</w:t>
      </w:r>
      <w:r w:rsidR="003C05F6" w:rsidRPr="003C05F6">
        <w:rPr>
          <w:rFonts w:ascii="Times New Roman" w:hAnsi="Times New Roman" w:cs="Times New Roman"/>
        </w:rPr>
        <w:t>____________________________</w:t>
      </w:r>
    </w:p>
    <w:p w:rsidR="007641E8" w:rsidRDefault="003C05F6" w:rsidP="007641E8">
      <w:pPr>
        <w:shd w:val="clear" w:color="auto" w:fill="FFFFFF"/>
        <w:spacing w:after="0" w:line="240" w:lineRule="auto"/>
        <w:jc w:val="center"/>
        <w:rPr>
          <w:rFonts w:ascii="Times New Roman" w:hAnsi="Times New Roman" w:cs="Times New Roman"/>
          <w:i/>
          <w:sz w:val="20"/>
          <w:szCs w:val="20"/>
        </w:rPr>
      </w:pPr>
      <w:r w:rsidRPr="003C05F6">
        <w:rPr>
          <w:rFonts w:ascii="Times New Roman" w:hAnsi="Times New Roman" w:cs="Times New Roman"/>
        </w:rPr>
        <w:t xml:space="preserve"> </w:t>
      </w:r>
      <w:r w:rsidRPr="000C7516">
        <w:rPr>
          <w:rFonts w:ascii="Times New Roman" w:hAnsi="Times New Roman" w:cs="Times New Roman"/>
          <w:i/>
          <w:sz w:val="20"/>
          <w:szCs w:val="20"/>
        </w:rPr>
        <w:t xml:space="preserve">(общественных обсуждений или публичных слушаний – выбрать </w:t>
      </w:r>
      <w:proofErr w:type="gramStart"/>
      <w:r w:rsidRPr="000C7516">
        <w:rPr>
          <w:rFonts w:ascii="Times New Roman" w:hAnsi="Times New Roman" w:cs="Times New Roman"/>
          <w:i/>
          <w:sz w:val="20"/>
          <w:szCs w:val="20"/>
        </w:rPr>
        <w:t>нужное</w:t>
      </w:r>
      <w:proofErr w:type="gramEnd"/>
      <w:r w:rsidRPr="000C7516">
        <w:rPr>
          <w:rFonts w:ascii="Times New Roman" w:hAnsi="Times New Roman" w:cs="Times New Roman"/>
          <w:i/>
          <w:sz w:val="20"/>
          <w:szCs w:val="20"/>
        </w:rPr>
        <w:t>)</w:t>
      </w:r>
    </w:p>
    <w:p w:rsidR="000C7516" w:rsidRPr="007641E8" w:rsidRDefault="003C05F6" w:rsidP="007641E8">
      <w:pPr>
        <w:shd w:val="clear" w:color="auto" w:fill="FFFFFF"/>
        <w:spacing w:after="0" w:line="240" w:lineRule="auto"/>
        <w:ind w:left="-567"/>
        <w:jc w:val="center"/>
        <w:rPr>
          <w:rFonts w:ascii="Times New Roman" w:hAnsi="Times New Roman" w:cs="Times New Roman"/>
          <w:i/>
          <w:sz w:val="20"/>
          <w:szCs w:val="20"/>
        </w:rPr>
      </w:pPr>
      <w:r w:rsidRPr="003C05F6">
        <w:rPr>
          <w:rFonts w:ascii="Times New Roman" w:hAnsi="Times New Roman" w:cs="Times New Roman"/>
        </w:rPr>
        <w:t xml:space="preserve"> по проекту_______________________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proofErr w:type="gramStart"/>
      <w:r w:rsidRPr="000C7516">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w:t>
      </w:r>
      <w:proofErr w:type="gramEnd"/>
    </w:p>
    <w:p w:rsidR="000C7516" w:rsidRDefault="003C05F6" w:rsidP="007641E8">
      <w:pPr>
        <w:shd w:val="clear" w:color="auto" w:fill="FFFFFF"/>
        <w:spacing w:after="0" w:line="240" w:lineRule="auto"/>
        <w:ind w:left="-426"/>
        <w:jc w:val="center"/>
        <w:rPr>
          <w:rFonts w:ascii="Times New Roman" w:hAnsi="Times New Roman" w:cs="Times New Roman"/>
          <w:i/>
          <w:sz w:val="20"/>
          <w:szCs w:val="20"/>
        </w:rPr>
      </w:pPr>
      <w:r w:rsidRPr="000C7516">
        <w:rPr>
          <w:rFonts w:ascii="Times New Roman" w:hAnsi="Times New Roman" w:cs="Times New Roman"/>
          <w:i/>
          <w:sz w:val="18"/>
          <w:szCs w:val="18"/>
        </w:rPr>
        <w:t>территории, проектам межевания территории, проекту правил благоустройства</w:t>
      </w:r>
      <w:r w:rsidRPr="000C7516">
        <w:rPr>
          <w:rFonts w:ascii="Times New Roman" w:hAnsi="Times New Roman" w:cs="Times New Roman"/>
          <w:i/>
          <w:sz w:val="20"/>
          <w:szCs w:val="20"/>
        </w:rPr>
        <w:t xml:space="preserve"> _________________________________</w:t>
      </w:r>
      <w:r w:rsidR="00A6209D">
        <w:rPr>
          <w:rFonts w:ascii="Times New Roman" w:hAnsi="Times New Roman" w:cs="Times New Roman"/>
          <w:i/>
          <w:sz w:val="20"/>
          <w:szCs w:val="20"/>
        </w:rPr>
        <w:t>__________</w:t>
      </w:r>
      <w:r w:rsidRPr="000C7516">
        <w:rPr>
          <w:rFonts w:ascii="Times New Roman" w:hAnsi="Times New Roman" w:cs="Times New Roman"/>
          <w:i/>
          <w:sz w:val="20"/>
          <w:szCs w:val="20"/>
        </w:rPr>
        <w:t xml:space="preserve">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w:t>
      </w:r>
    </w:p>
    <w:p w:rsidR="000C7516" w:rsidRDefault="003C05F6" w:rsidP="007641E8">
      <w:pPr>
        <w:shd w:val="clear" w:color="auto" w:fill="FFFFFF"/>
        <w:spacing w:after="0" w:line="240" w:lineRule="auto"/>
        <w:ind w:left="-284"/>
        <w:jc w:val="center"/>
        <w:rPr>
          <w:rFonts w:ascii="Times New Roman" w:hAnsi="Times New Roman" w:cs="Times New Roman"/>
        </w:rPr>
      </w:pPr>
      <w:r w:rsidRPr="000C7516">
        <w:rPr>
          <w:rFonts w:ascii="Times New Roman" w:hAnsi="Times New Roman" w:cs="Times New Roman"/>
          <w:i/>
          <w:sz w:val="18"/>
          <w:szCs w:val="18"/>
        </w:rPr>
        <w:t xml:space="preserve"> документов, проектам решений о предоставлении разрешения </w:t>
      </w:r>
      <w:proofErr w:type="gramStart"/>
      <w:r w:rsidRPr="000C7516">
        <w:rPr>
          <w:rFonts w:ascii="Times New Roman" w:hAnsi="Times New Roman" w:cs="Times New Roman"/>
          <w:i/>
          <w:sz w:val="18"/>
          <w:szCs w:val="18"/>
        </w:rPr>
        <w:t>на</w:t>
      </w:r>
      <w:proofErr w:type="gramEnd"/>
      <w:r w:rsidRPr="000C7516">
        <w:rPr>
          <w:rFonts w:ascii="Times New Roman" w:hAnsi="Times New Roman" w:cs="Times New Roman"/>
          <w:i/>
          <w:sz w:val="18"/>
          <w:szCs w:val="18"/>
        </w:rPr>
        <w:t xml:space="preserve"> условно</w:t>
      </w:r>
      <w:r w:rsidRPr="000C7516">
        <w:rPr>
          <w:rFonts w:ascii="Times New Roman" w:hAnsi="Times New Roman" w:cs="Times New Roman"/>
          <w:i/>
          <w:sz w:val="20"/>
          <w:szCs w:val="20"/>
        </w:rPr>
        <w:t xml:space="preserve"> </w:t>
      </w:r>
      <w:r w:rsidRPr="003C05F6">
        <w:rPr>
          <w:rFonts w:ascii="Times New Roman" w:hAnsi="Times New Roman" w:cs="Times New Roman"/>
        </w:rPr>
        <w:t>____________________________________</w:t>
      </w:r>
      <w:r w:rsidR="00A6209D">
        <w:rPr>
          <w:rFonts w:ascii="Times New Roman" w:hAnsi="Times New Roman" w:cs="Times New Roman"/>
        </w:rPr>
        <w:t>___________</w:t>
      </w:r>
      <w:r w:rsidRPr="003C05F6">
        <w:rPr>
          <w:rFonts w:ascii="Times New Roman" w:hAnsi="Times New Roman" w:cs="Times New Roman"/>
        </w:rPr>
        <w:t xml:space="preserve">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разрешенный вид использования земельного участка или объекта капитального строительства,</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проектам решений о предоставлении разрешения на отклонение от предельных параметров </w:t>
      </w:r>
      <w:r w:rsidRPr="003C05F6">
        <w:rPr>
          <w:rFonts w:ascii="Times New Roman" w:hAnsi="Times New Roman" w:cs="Times New Roman"/>
        </w:rPr>
        <w:t>_____________________________________</w:t>
      </w:r>
      <w:r w:rsidR="00A6209D">
        <w:rPr>
          <w:rFonts w:ascii="Times New Roman" w:hAnsi="Times New Roman" w:cs="Times New Roman"/>
        </w:rPr>
        <w:t>__________</w:t>
      </w:r>
      <w:r w:rsidRPr="003C05F6">
        <w:rPr>
          <w:rFonts w:ascii="Times New Roman" w:hAnsi="Times New Roman" w:cs="Times New Roman"/>
        </w:rPr>
        <w:t>___________________________________</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sz w:val="18"/>
          <w:szCs w:val="18"/>
        </w:rPr>
        <w:t xml:space="preserve"> </w:t>
      </w:r>
      <w:r w:rsidRPr="000C7516">
        <w:rPr>
          <w:rFonts w:ascii="Times New Roman" w:hAnsi="Times New Roman" w:cs="Times New Roman"/>
          <w:i/>
          <w:sz w:val="18"/>
          <w:szCs w:val="18"/>
        </w:rPr>
        <w:t xml:space="preserve">разрешенного строительства, реконструкции объектов капитального строительства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sz w:val="18"/>
          <w:szCs w:val="18"/>
        </w:rPr>
        <w:t xml:space="preserve">) </w:t>
      </w:r>
      <w:r w:rsidRPr="003C05F6">
        <w:rPr>
          <w:rFonts w:ascii="Times New Roman" w:hAnsi="Times New Roman" w:cs="Times New Roman"/>
        </w:rPr>
        <w:t>______________________________________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 </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Перечень информационных материалов к указанному проекту: 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_______________________________________________________________ 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 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Порядок и сроки проведения _________________________________________</w:t>
      </w:r>
      <w:r w:rsidR="007641E8">
        <w:rPr>
          <w:rFonts w:ascii="Times New Roman" w:hAnsi="Times New Roman" w:cs="Times New Roman"/>
        </w:rPr>
        <w:t>________________</w:t>
      </w:r>
      <w:r w:rsidRPr="003C05F6">
        <w:rPr>
          <w:rFonts w:ascii="Times New Roman" w:hAnsi="Times New Roman" w:cs="Times New Roman"/>
        </w:rPr>
        <w:t xml:space="preserve">__ </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r w:rsidRPr="003C05F6">
        <w:rPr>
          <w:rFonts w:ascii="Times New Roman" w:hAnsi="Times New Roman" w:cs="Times New Roman"/>
        </w:rPr>
        <w:t xml:space="preserve"> </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 xml:space="preserve">по проекту, подлежащему рассмотрению </w:t>
      </w:r>
      <w:proofErr w:type="spellStart"/>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w:t>
      </w:r>
      <w:r w:rsidR="00A6209D">
        <w:rPr>
          <w:rFonts w:ascii="Times New Roman" w:hAnsi="Times New Roman" w:cs="Times New Roman"/>
        </w:rPr>
        <w:t>____________</w:t>
      </w:r>
      <w:r w:rsidRPr="003C05F6">
        <w:rPr>
          <w:rFonts w:ascii="Times New Roman" w:hAnsi="Times New Roman" w:cs="Times New Roman"/>
        </w:rPr>
        <w:t>________________</w:t>
      </w:r>
      <w:proofErr w:type="spellEnd"/>
      <w:r w:rsidRPr="003C05F6">
        <w:rPr>
          <w:rFonts w:ascii="Times New Roman" w:hAnsi="Times New Roman" w:cs="Times New Roman"/>
        </w:rPr>
        <w:t xml:space="preserve">: </w:t>
      </w:r>
    </w:p>
    <w:p w:rsidR="007641E8"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w:t>
      </w:r>
      <w:r w:rsidR="00A6209D">
        <w:rPr>
          <w:rFonts w:ascii="Times New Roman" w:hAnsi="Times New Roman" w:cs="Times New Roman"/>
        </w:rPr>
        <w:t>___________</w:t>
      </w:r>
      <w:r w:rsidRPr="003C05F6">
        <w:rPr>
          <w:rFonts w:ascii="Times New Roman" w:hAnsi="Times New Roman" w:cs="Times New Roman"/>
        </w:rPr>
        <w:t>_________________________________</w:t>
      </w:r>
    </w:p>
    <w:p w:rsidR="007641E8"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w:t>
      </w:r>
      <w:proofErr w:type="gramStart"/>
      <w:r w:rsidRPr="000C7516">
        <w:rPr>
          <w:rFonts w:ascii="Times New Roman" w:hAnsi="Times New Roman" w:cs="Times New Roman"/>
          <w:i/>
          <w:sz w:val="18"/>
          <w:szCs w:val="18"/>
        </w:rPr>
        <w:t>(указываются в соот</w:t>
      </w:r>
      <w:r w:rsidR="007641E8">
        <w:rPr>
          <w:rFonts w:ascii="Times New Roman" w:hAnsi="Times New Roman" w:cs="Times New Roman"/>
          <w:i/>
          <w:sz w:val="18"/>
          <w:szCs w:val="18"/>
        </w:rPr>
        <w:t>ветствии с постановлением главы</w:t>
      </w:r>
      <w:proofErr w:type="gramEnd"/>
    </w:p>
    <w:p w:rsid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_____________________________________</w:t>
      </w:r>
      <w:r w:rsidR="00A6209D">
        <w:rPr>
          <w:rFonts w:ascii="Times New Roman" w:hAnsi="Times New Roman" w:cs="Times New Roman"/>
          <w:i/>
          <w:sz w:val="18"/>
          <w:szCs w:val="18"/>
        </w:rPr>
        <w:t>__________________________</w:t>
      </w:r>
      <w:r w:rsidRPr="000C7516">
        <w:rPr>
          <w:rFonts w:ascii="Times New Roman" w:hAnsi="Times New Roman" w:cs="Times New Roman"/>
          <w:i/>
          <w:sz w:val="18"/>
          <w:szCs w:val="18"/>
        </w:rPr>
        <w:t>_________________________________</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муниципального района </w:t>
      </w:r>
      <w:r w:rsidR="000C7516" w:rsidRPr="000C7516">
        <w:rPr>
          <w:rFonts w:ascii="Times New Roman" w:hAnsi="Times New Roman" w:cs="Times New Roman"/>
          <w:i/>
          <w:sz w:val="18"/>
          <w:szCs w:val="18"/>
        </w:rPr>
        <w:t>Хилокский район</w:t>
      </w:r>
      <w:r w:rsidR="000C7516">
        <w:rPr>
          <w:rFonts w:ascii="Times New Roman" w:hAnsi="Times New Roman" w:cs="Times New Roman"/>
        </w:rPr>
        <w:t>)</w:t>
      </w:r>
      <w:r w:rsidRPr="003C05F6">
        <w:rPr>
          <w:rFonts w:ascii="Times New Roman" w:hAnsi="Times New Roman" w:cs="Times New Roman"/>
        </w:rPr>
        <w:t xml:space="preserve"> ___________________________________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о проведении общественных обсуждений или публичных слушаний) </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Место, дата открытия и срок проведения экспозиции или экспозиций проекта, подлежащего рассмотрению </w:t>
      </w:r>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__________________________</w:t>
      </w:r>
      <w:r w:rsidR="00D973F5">
        <w:rPr>
          <w:rFonts w:ascii="Times New Roman" w:hAnsi="Times New Roman" w:cs="Times New Roman"/>
        </w:rPr>
        <w:t>_____________________</w:t>
      </w:r>
      <w:r w:rsidRPr="003C05F6">
        <w:rPr>
          <w:rFonts w:ascii="Times New Roman" w:hAnsi="Times New Roman" w:cs="Times New Roman"/>
        </w:rPr>
        <w:t xml:space="preserve">___________________: </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_____________________________________________</w:t>
      </w:r>
      <w:r w:rsidR="00D973F5">
        <w:rPr>
          <w:rFonts w:ascii="Times New Roman" w:hAnsi="Times New Roman" w:cs="Times New Roman"/>
        </w:rPr>
        <w:t>__________</w:t>
      </w:r>
      <w:r w:rsidRPr="003C05F6">
        <w:rPr>
          <w:rFonts w:ascii="Times New Roman" w:hAnsi="Times New Roman" w:cs="Times New Roman"/>
        </w:rPr>
        <w:t xml:space="preserve">___________________________ </w:t>
      </w:r>
    </w:p>
    <w:p w:rsidR="000C7516" w:rsidRDefault="003C05F6" w:rsidP="000C7516">
      <w:pPr>
        <w:shd w:val="clear" w:color="auto" w:fill="FFFFFF"/>
        <w:spacing w:after="0" w:line="240" w:lineRule="auto"/>
        <w:jc w:val="center"/>
        <w:rPr>
          <w:rFonts w:ascii="Times New Roman" w:hAnsi="Times New Roman" w:cs="Times New Roman"/>
        </w:rPr>
      </w:pPr>
      <w:proofErr w:type="gramStart"/>
      <w:r w:rsidRPr="000C7516">
        <w:rPr>
          <w:rFonts w:ascii="Times New Roman" w:hAnsi="Times New Roman" w:cs="Times New Roman"/>
          <w:i/>
          <w:sz w:val="18"/>
          <w:szCs w:val="18"/>
        </w:rPr>
        <w:t>(указываются в соответствии с постановлением</w:t>
      </w:r>
      <w:r w:rsidR="007641E8">
        <w:rPr>
          <w:rFonts w:ascii="Times New Roman" w:hAnsi="Times New Roman" w:cs="Times New Roman"/>
          <w:i/>
          <w:sz w:val="18"/>
          <w:szCs w:val="18"/>
        </w:rPr>
        <w:t xml:space="preserve"> главы муниципального района «Хилокский район»</w:t>
      </w:r>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w:t>
      </w:r>
      <w:r w:rsidR="00D973F5">
        <w:rPr>
          <w:rFonts w:ascii="Times New Roman" w:hAnsi="Times New Roman" w:cs="Times New Roman"/>
        </w:rPr>
        <w:t>________</w:t>
      </w:r>
      <w:r w:rsidRPr="003C05F6">
        <w:rPr>
          <w:rFonts w:ascii="Times New Roman" w:hAnsi="Times New Roman" w:cs="Times New Roman"/>
        </w:rPr>
        <w:t>__________</w:t>
      </w:r>
      <w:r w:rsidR="00D973F5">
        <w:rPr>
          <w:rFonts w:ascii="Times New Roman" w:hAnsi="Times New Roman" w:cs="Times New Roman"/>
        </w:rPr>
        <w:t>_____</w:t>
      </w:r>
      <w:r w:rsidRPr="003C05F6">
        <w:rPr>
          <w:rFonts w:ascii="Times New Roman" w:hAnsi="Times New Roman" w:cs="Times New Roman"/>
        </w:rPr>
        <w:t xml:space="preserve">__________________________ </w:t>
      </w:r>
      <w:proofErr w:type="gramEnd"/>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______________________________________________</w:t>
      </w:r>
      <w:r w:rsidR="00D973F5">
        <w:rPr>
          <w:rFonts w:ascii="Times New Roman" w:hAnsi="Times New Roman" w:cs="Times New Roman"/>
        </w:rPr>
        <w:t>____</w:t>
      </w:r>
      <w:r w:rsidRPr="003C05F6">
        <w:rPr>
          <w:rFonts w:ascii="Times New Roman" w:hAnsi="Times New Roman" w:cs="Times New Roman"/>
        </w:rPr>
        <w:t>____</w:t>
      </w:r>
      <w:r w:rsidR="00D973F5">
        <w:rPr>
          <w:rFonts w:ascii="Times New Roman" w:hAnsi="Times New Roman" w:cs="Times New Roman"/>
        </w:rPr>
        <w:t>________</w:t>
      </w:r>
      <w:r w:rsidRPr="003C05F6">
        <w:rPr>
          <w:rFonts w:ascii="Times New Roman" w:hAnsi="Times New Roman" w:cs="Times New Roman"/>
        </w:rPr>
        <w:t xml:space="preserve">______________________. </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о проведении общественных обсуждений или публичных слушаний)</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 Дни и часы, в которые возможно посещение указанных экспозиции или экспозиций: _______________________________________</w:t>
      </w:r>
      <w:r w:rsidR="00D973F5">
        <w:rPr>
          <w:rFonts w:ascii="Times New Roman" w:hAnsi="Times New Roman" w:cs="Times New Roman"/>
        </w:rPr>
        <w:t>________________________</w:t>
      </w:r>
      <w:r w:rsidRPr="003C05F6">
        <w:rPr>
          <w:rFonts w:ascii="Times New Roman" w:hAnsi="Times New Roman" w:cs="Times New Roman"/>
        </w:rPr>
        <w:t xml:space="preserve">______________________ </w:t>
      </w:r>
    </w:p>
    <w:p w:rsidR="000C7516" w:rsidRDefault="003C05F6" w:rsidP="000C7516">
      <w:pPr>
        <w:shd w:val="clear" w:color="auto" w:fill="FFFFFF"/>
        <w:spacing w:after="0" w:line="240" w:lineRule="auto"/>
        <w:jc w:val="center"/>
        <w:rPr>
          <w:rFonts w:ascii="Times New Roman" w:hAnsi="Times New Roman" w:cs="Times New Roman"/>
        </w:rPr>
      </w:pPr>
      <w:proofErr w:type="gramStart"/>
      <w:r w:rsidRPr="000C7516">
        <w:rPr>
          <w:rFonts w:ascii="Times New Roman" w:hAnsi="Times New Roman" w:cs="Times New Roman"/>
          <w:i/>
          <w:sz w:val="18"/>
          <w:szCs w:val="18"/>
        </w:rPr>
        <w:t xml:space="preserve">(указываются в соответствии с постановлением главы </w:t>
      </w:r>
      <w:r w:rsidRPr="003C05F6">
        <w:rPr>
          <w:rFonts w:ascii="Times New Roman" w:hAnsi="Times New Roman" w:cs="Times New Roman"/>
        </w:rPr>
        <w:t>________________________________________</w:t>
      </w:r>
      <w:r w:rsidR="00D973F5">
        <w:rPr>
          <w:rFonts w:ascii="Times New Roman" w:hAnsi="Times New Roman" w:cs="Times New Roman"/>
        </w:rPr>
        <w:t>_____</w:t>
      </w:r>
      <w:r w:rsidRPr="003C05F6">
        <w:rPr>
          <w:rFonts w:ascii="Times New Roman" w:hAnsi="Times New Roman" w:cs="Times New Roman"/>
        </w:rPr>
        <w:t>_____</w:t>
      </w:r>
      <w:r w:rsidR="00D973F5">
        <w:rPr>
          <w:rFonts w:ascii="Times New Roman" w:hAnsi="Times New Roman" w:cs="Times New Roman"/>
        </w:rPr>
        <w:t>________</w:t>
      </w:r>
      <w:r w:rsidRPr="003C05F6">
        <w:rPr>
          <w:rFonts w:ascii="Times New Roman" w:hAnsi="Times New Roman" w:cs="Times New Roman"/>
        </w:rPr>
        <w:t>___________________________</w:t>
      </w:r>
      <w:proofErr w:type="gramEnd"/>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lastRenderedPageBreak/>
        <w:t xml:space="preserve"> </w:t>
      </w:r>
      <w:r w:rsidRPr="000C7516">
        <w:rPr>
          <w:rFonts w:ascii="Times New Roman" w:hAnsi="Times New Roman" w:cs="Times New Roman"/>
          <w:i/>
          <w:sz w:val="18"/>
          <w:szCs w:val="18"/>
        </w:rPr>
        <w:t xml:space="preserve">муниципального района </w:t>
      </w:r>
      <w:r w:rsidR="007641E8">
        <w:rPr>
          <w:rFonts w:ascii="Times New Roman" w:hAnsi="Times New Roman" w:cs="Times New Roman"/>
          <w:i/>
          <w:sz w:val="18"/>
          <w:szCs w:val="18"/>
        </w:rPr>
        <w:t>Хилокский район</w:t>
      </w:r>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_____________________________________________</w:t>
      </w:r>
      <w:r w:rsidR="00D973F5">
        <w:rPr>
          <w:rFonts w:ascii="Times New Roman" w:hAnsi="Times New Roman" w:cs="Times New Roman"/>
        </w:rPr>
        <w:t>______________</w:t>
      </w:r>
      <w:r w:rsidR="007641E8">
        <w:rPr>
          <w:rFonts w:ascii="Times New Roman" w:hAnsi="Times New Roman" w:cs="Times New Roman"/>
        </w:rPr>
        <w:t>_________________________</w:t>
      </w:r>
      <w:r w:rsidRPr="003C05F6">
        <w:rPr>
          <w:rFonts w:ascii="Times New Roman" w:hAnsi="Times New Roman" w:cs="Times New Roman"/>
        </w:rPr>
        <w:t xml:space="preserve">. </w:t>
      </w:r>
    </w:p>
    <w:p w:rsidR="00D973F5" w:rsidRDefault="003C05F6" w:rsidP="00D973F5">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о проведении общественных обсуждений или публичных слушаний) </w:t>
      </w:r>
    </w:p>
    <w:p w:rsidR="000C7516" w:rsidRPr="00D973F5" w:rsidRDefault="003C05F6" w:rsidP="00D973F5">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t>Порядок, срок и форма внесения участниками _____</w:t>
      </w:r>
      <w:r w:rsidR="00D973F5">
        <w:rPr>
          <w:rFonts w:ascii="Times New Roman" w:hAnsi="Times New Roman" w:cs="Times New Roman"/>
        </w:rPr>
        <w:t>_________________</w:t>
      </w:r>
      <w:r w:rsidRPr="003C05F6">
        <w:rPr>
          <w:rFonts w:ascii="Times New Roman" w:hAnsi="Times New Roman" w:cs="Times New Roman"/>
        </w:rPr>
        <w:t xml:space="preserve">_______________________ </w:t>
      </w:r>
    </w:p>
    <w:p w:rsidR="000C7516" w:rsidRDefault="003C05F6" w:rsidP="00D973F5">
      <w:pPr>
        <w:shd w:val="clear" w:color="auto" w:fill="FFFFFF"/>
        <w:spacing w:after="0" w:line="240" w:lineRule="auto"/>
        <w:ind w:left="-567"/>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предложений и замечаний, касающихся проекта, подлежащего рассмотрению</w:t>
      </w:r>
      <w:r w:rsidRPr="003C05F6">
        <w:rPr>
          <w:rFonts w:ascii="Times New Roman" w:hAnsi="Times New Roman" w:cs="Times New Roman"/>
        </w:rPr>
        <w:t xml:space="preserve"> </w:t>
      </w:r>
      <w:r w:rsidR="007641E8">
        <w:rPr>
          <w:rFonts w:ascii="Times New Roman" w:hAnsi="Times New Roman" w:cs="Times New Roman"/>
        </w:rPr>
        <w:t xml:space="preserve"> </w:t>
      </w:r>
      <w:r w:rsidRPr="003C05F6">
        <w:rPr>
          <w:rFonts w:ascii="Times New Roman" w:hAnsi="Times New Roman" w:cs="Times New Roman"/>
        </w:rPr>
        <w:t>на_______</w:t>
      </w:r>
      <w:r w:rsidR="00D973F5">
        <w:rPr>
          <w:rFonts w:ascii="Times New Roman" w:hAnsi="Times New Roman" w:cs="Times New Roman"/>
        </w:rPr>
        <w:t>___________</w:t>
      </w:r>
      <w:r w:rsidRPr="003C05F6">
        <w:rPr>
          <w:rFonts w:ascii="Times New Roman" w:hAnsi="Times New Roman" w:cs="Times New Roman"/>
        </w:rPr>
        <w:t>______________________________________________</w:t>
      </w:r>
      <w:r w:rsidR="007641E8">
        <w:rPr>
          <w:rFonts w:ascii="Times New Roman" w:hAnsi="Times New Roman" w:cs="Times New Roman"/>
        </w:rPr>
        <w:t>__________________</w:t>
      </w:r>
      <w:r w:rsidRPr="003C05F6">
        <w:rPr>
          <w:rFonts w:ascii="Times New Roman" w:hAnsi="Times New Roman" w:cs="Times New Roman"/>
        </w:rPr>
        <w:t xml:space="preserve">: </w:t>
      </w:r>
      <w:r w:rsidRPr="000C7516">
        <w:rPr>
          <w:rFonts w:ascii="Times New Roman" w:hAnsi="Times New Roman" w:cs="Times New Roman"/>
          <w:i/>
          <w:sz w:val="18"/>
          <w:szCs w:val="18"/>
        </w:rPr>
        <w:t xml:space="preserve">(общественных обсуждений или публичных слушаний – выбрать нужное) </w:t>
      </w:r>
      <w:r w:rsidRPr="003C05F6">
        <w:rPr>
          <w:rFonts w:ascii="Times New Roman" w:hAnsi="Times New Roman" w:cs="Times New Roman"/>
        </w:rPr>
        <w:t>___</w:t>
      </w:r>
      <w:r w:rsidR="00D973F5">
        <w:rPr>
          <w:rFonts w:ascii="Times New Roman" w:hAnsi="Times New Roman" w:cs="Times New Roman"/>
        </w:rPr>
        <w:t>____</w:t>
      </w:r>
      <w:r w:rsidRPr="003C05F6">
        <w:rPr>
          <w:rFonts w:ascii="Times New Roman" w:hAnsi="Times New Roman" w:cs="Times New Roman"/>
        </w:rPr>
        <w:t>___________</w:t>
      </w:r>
      <w:r w:rsidR="00D973F5">
        <w:rPr>
          <w:rFonts w:ascii="Times New Roman" w:hAnsi="Times New Roman" w:cs="Times New Roman"/>
        </w:rPr>
        <w:t>____________</w:t>
      </w:r>
      <w:r w:rsidRPr="003C05F6">
        <w:rPr>
          <w:rFonts w:ascii="Times New Roman" w:hAnsi="Times New Roman" w:cs="Times New Roman"/>
        </w:rPr>
        <w:t xml:space="preserve">__________________________________________________________ </w:t>
      </w:r>
    </w:p>
    <w:p w:rsidR="002C1C04" w:rsidRDefault="003C05F6" w:rsidP="00B61E22">
      <w:pPr>
        <w:shd w:val="clear" w:color="auto" w:fill="FFFFFF"/>
        <w:spacing w:after="0" w:line="240" w:lineRule="auto"/>
        <w:ind w:left="-567"/>
        <w:jc w:val="center"/>
        <w:rPr>
          <w:rFonts w:ascii="Times New Roman" w:hAnsi="Times New Roman" w:cs="Times New Roman"/>
        </w:rPr>
      </w:pPr>
      <w:proofErr w:type="gramStart"/>
      <w:r w:rsidRPr="000C7516">
        <w:rPr>
          <w:rFonts w:ascii="Times New Roman" w:hAnsi="Times New Roman" w:cs="Times New Roman"/>
          <w:i/>
          <w:sz w:val="18"/>
          <w:szCs w:val="18"/>
        </w:rPr>
        <w:t xml:space="preserve">(указываются в соответствии с постановлением главы </w:t>
      </w:r>
      <w:r w:rsidRPr="003C05F6">
        <w:rPr>
          <w:rFonts w:ascii="Times New Roman" w:hAnsi="Times New Roman" w:cs="Times New Roman"/>
        </w:rPr>
        <w:t>____________________________</w:t>
      </w:r>
      <w:r w:rsidR="00D973F5">
        <w:rPr>
          <w:rFonts w:ascii="Times New Roman" w:hAnsi="Times New Roman" w:cs="Times New Roman"/>
        </w:rPr>
        <w:t>______________</w:t>
      </w:r>
      <w:r w:rsidRPr="003C05F6">
        <w:rPr>
          <w:rFonts w:ascii="Times New Roman" w:hAnsi="Times New Roman" w:cs="Times New Roman"/>
        </w:rPr>
        <w:t xml:space="preserve">____________________________________________ </w:t>
      </w:r>
      <w:proofErr w:type="gramEnd"/>
    </w:p>
    <w:p w:rsidR="002C1C04" w:rsidRDefault="007641E8" w:rsidP="00B61E22">
      <w:pPr>
        <w:shd w:val="clear" w:color="auto" w:fill="FFFFFF"/>
        <w:spacing w:after="0" w:line="240" w:lineRule="auto"/>
        <w:ind w:left="-567"/>
        <w:jc w:val="center"/>
        <w:rPr>
          <w:rFonts w:ascii="Times New Roman" w:hAnsi="Times New Roman" w:cs="Times New Roman"/>
        </w:rPr>
      </w:pPr>
      <w:r>
        <w:rPr>
          <w:rFonts w:ascii="Times New Roman" w:hAnsi="Times New Roman" w:cs="Times New Roman"/>
          <w:i/>
          <w:sz w:val="18"/>
          <w:szCs w:val="18"/>
        </w:rPr>
        <w:t>муниципального района «Хилокский район»)</w:t>
      </w:r>
      <w:r w:rsidR="003C05F6" w:rsidRPr="003C05F6">
        <w:rPr>
          <w:rFonts w:ascii="Times New Roman" w:hAnsi="Times New Roman" w:cs="Times New Roman"/>
        </w:rPr>
        <w:t>_____________________________</w:t>
      </w:r>
      <w:r w:rsidR="00D973F5">
        <w:rPr>
          <w:rFonts w:ascii="Times New Roman" w:hAnsi="Times New Roman" w:cs="Times New Roman"/>
        </w:rPr>
        <w:t>_______________</w:t>
      </w:r>
      <w:r w:rsidR="003C05F6" w:rsidRPr="003C05F6">
        <w:rPr>
          <w:rFonts w:ascii="Times New Roman" w:hAnsi="Times New Roman" w:cs="Times New Roman"/>
        </w:rPr>
        <w:t>___________</w:t>
      </w:r>
      <w:r>
        <w:rPr>
          <w:rFonts w:ascii="Times New Roman" w:hAnsi="Times New Roman" w:cs="Times New Roman"/>
        </w:rPr>
        <w:t>_____________________________</w:t>
      </w:r>
      <w:r w:rsidR="003C05F6" w:rsidRPr="003C05F6">
        <w:rPr>
          <w:rFonts w:ascii="Times New Roman" w:hAnsi="Times New Roman" w:cs="Times New Roman"/>
        </w:rPr>
        <w:t xml:space="preserve">. </w:t>
      </w:r>
    </w:p>
    <w:p w:rsidR="002C1C04" w:rsidRPr="002C1C04" w:rsidRDefault="003C05F6" w:rsidP="00B61E22">
      <w:pPr>
        <w:shd w:val="clear" w:color="auto" w:fill="FFFFFF"/>
        <w:spacing w:after="0" w:line="240" w:lineRule="auto"/>
        <w:ind w:left="-567"/>
        <w:jc w:val="center"/>
        <w:rPr>
          <w:rFonts w:ascii="Times New Roman" w:hAnsi="Times New Roman" w:cs="Times New Roman"/>
          <w:i/>
          <w:sz w:val="18"/>
          <w:szCs w:val="18"/>
        </w:rPr>
      </w:pPr>
      <w:r w:rsidRPr="002C1C04">
        <w:rPr>
          <w:rFonts w:ascii="Times New Roman" w:hAnsi="Times New Roman" w:cs="Times New Roman"/>
          <w:i/>
          <w:sz w:val="18"/>
          <w:szCs w:val="18"/>
        </w:rPr>
        <w:t xml:space="preserve">о проведении общественных обсуждений или публичных слушаний) </w:t>
      </w:r>
    </w:p>
    <w:p w:rsidR="002C1C04" w:rsidRDefault="003C05F6" w:rsidP="002C1C04">
      <w:pPr>
        <w:shd w:val="clear" w:color="auto" w:fill="FFFFFF"/>
        <w:spacing w:after="0" w:line="240" w:lineRule="auto"/>
        <w:ind w:left="-567"/>
        <w:jc w:val="both"/>
        <w:rPr>
          <w:rFonts w:ascii="Times New Roman" w:hAnsi="Times New Roman" w:cs="Times New Roman"/>
        </w:rPr>
      </w:pPr>
      <w:proofErr w:type="gramStart"/>
      <w:r w:rsidRPr="003C05F6">
        <w:rPr>
          <w:rFonts w:ascii="Times New Roman" w:hAnsi="Times New Roman" w:cs="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обсуждений):___________________</w:t>
      </w:r>
      <w:r w:rsidR="00D973F5">
        <w:rPr>
          <w:rFonts w:ascii="Times New Roman" w:hAnsi="Times New Roman" w:cs="Times New Roman"/>
        </w:rPr>
        <w:t>__________________</w:t>
      </w:r>
      <w:r w:rsidRPr="003C05F6">
        <w:rPr>
          <w:rFonts w:ascii="Times New Roman" w:hAnsi="Times New Roman" w:cs="Times New Roman"/>
        </w:rPr>
        <w:t xml:space="preserve">_________________________________________ </w:t>
      </w:r>
      <w:proofErr w:type="gramEnd"/>
    </w:p>
    <w:p w:rsidR="007641E8" w:rsidRDefault="003C05F6" w:rsidP="00B61E22">
      <w:pPr>
        <w:shd w:val="clear" w:color="auto" w:fill="FFFFFF"/>
        <w:spacing w:after="0" w:line="240" w:lineRule="auto"/>
        <w:ind w:left="-567"/>
        <w:jc w:val="center"/>
        <w:rPr>
          <w:rFonts w:ascii="Times New Roman" w:hAnsi="Times New Roman" w:cs="Times New Roman"/>
          <w:i/>
          <w:sz w:val="18"/>
          <w:szCs w:val="18"/>
        </w:rPr>
      </w:pPr>
      <w:r w:rsidRPr="002C1C04">
        <w:rPr>
          <w:rFonts w:ascii="Times New Roman" w:hAnsi="Times New Roman" w:cs="Times New Roman"/>
          <w:i/>
          <w:sz w:val="18"/>
          <w:szCs w:val="18"/>
        </w:rPr>
        <w:t xml:space="preserve">(указываются в соответствии с постановлением главы </w:t>
      </w:r>
      <w:r w:rsidR="007641E8">
        <w:rPr>
          <w:rFonts w:ascii="Times New Roman" w:hAnsi="Times New Roman" w:cs="Times New Roman"/>
          <w:i/>
          <w:sz w:val="18"/>
          <w:szCs w:val="18"/>
        </w:rPr>
        <w:t>муниципального района «Хилокский район»)</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_________</w:t>
      </w:r>
      <w:r w:rsidR="00D973F5">
        <w:rPr>
          <w:rFonts w:ascii="Times New Roman" w:hAnsi="Times New Roman" w:cs="Times New Roman"/>
        </w:rPr>
        <w:t>__________________</w:t>
      </w:r>
      <w:r w:rsidRPr="003C05F6">
        <w:rPr>
          <w:rFonts w:ascii="Times New Roman" w:hAnsi="Times New Roman" w:cs="Times New Roman"/>
        </w:rPr>
        <w:t>______________________</w:t>
      </w:r>
      <w:r w:rsidR="007641E8">
        <w:rPr>
          <w:rFonts w:ascii="Times New Roman" w:hAnsi="Times New Roman" w:cs="Times New Roman"/>
        </w:rPr>
        <w:t>____</w:t>
      </w:r>
      <w:r w:rsidRPr="003C05F6">
        <w:rPr>
          <w:rFonts w:ascii="Times New Roman" w:hAnsi="Times New Roman" w:cs="Times New Roman"/>
        </w:rPr>
        <w:t>_________</w:t>
      </w:r>
      <w:r w:rsidR="007641E8">
        <w:rPr>
          <w:rFonts w:ascii="Times New Roman" w:hAnsi="Times New Roman" w:cs="Times New Roman"/>
        </w:rPr>
        <w:t>___________________________</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__________</w:t>
      </w:r>
      <w:r w:rsidR="00D973F5">
        <w:rPr>
          <w:rFonts w:ascii="Times New Roman" w:hAnsi="Times New Roman" w:cs="Times New Roman"/>
        </w:rPr>
        <w:t>_________________</w:t>
      </w:r>
      <w:r w:rsidRPr="003C05F6">
        <w:rPr>
          <w:rFonts w:ascii="Times New Roman" w:hAnsi="Times New Roman" w:cs="Times New Roman"/>
        </w:rPr>
        <w:t xml:space="preserve">______________________________________________________________. </w:t>
      </w:r>
    </w:p>
    <w:p w:rsidR="002C1C04" w:rsidRPr="00D94CA4" w:rsidRDefault="003C05F6" w:rsidP="00B61E22">
      <w:pPr>
        <w:shd w:val="clear" w:color="auto" w:fill="FFFFFF"/>
        <w:spacing w:after="0" w:line="240" w:lineRule="auto"/>
        <w:ind w:left="-567"/>
        <w:jc w:val="center"/>
        <w:rPr>
          <w:rFonts w:ascii="Times New Roman" w:hAnsi="Times New Roman" w:cs="Times New Roman"/>
          <w:i/>
          <w:sz w:val="16"/>
          <w:szCs w:val="16"/>
        </w:rPr>
      </w:pPr>
      <w:r w:rsidRPr="00D94CA4">
        <w:rPr>
          <w:rFonts w:ascii="Times New Roman" w:hAnsi="Times New Roman" w:cs="Times New Roman"/>
          <w:i/>
          <w:sz w:val="16"/>
          <w:szCs w:val="16"/>
        </w:rPr>
        <w:t xml:space="preserve">о проведении общественных обсуждений или публичных слушаний) </w:t>
      </w:r>
    </w:p>
    <w:p w:rsidR="00D94CA4" w:rsidRDefault="003C05F6" w:rsidP="002C1C04">
      <w:pPr>
        <w:shd w:val="clear" w:color="auto" w:fill="FFFFFF"/>
        <w:spacing w:after="0" w:line="240" w:lineRule="auto"/>
        <w:ind w:left="-567"/>
        <w:jc w:val="both"/>
        <w:rPr>
          <w:rFonts w:ascii="Times New Roman" w:hAnsi="Times New Roman" w:cs="Times New Roman"/>
          <w:i/>
          <w:sz w:val="18"/>
          <w:szCs w:val="18"/>
        </w:rPr>
      </w:pPr>
      <w:proofErr w:type="gramStart"/>
      <w:r w:rsidRPr="003C05F6">
        <w:rPr>
          <w:rFonts w:ascii="Times New Roman" w:hAnsi="Times New Roman" w:cs="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w:t>
      </w:r>
      <w:r w:rsidR="00D94CA4">
        <w:rPr>
          <w:rFonts w:ascii="Times New Roman" w:hAnsi="Times New Roman" w:cs="Times New Roman"/>
        </w:rPr>
        <w:t>______________________________________</w:t>
      </w:r>
      <w:r w:rsidRPr="003C05F6">
        <w:rPr>
          <w:rFonts w:ascii="Times New Roman" w:hAnsi="Times New Roman" w:cs="Times New Roman"/>
        </w:rPr>
        <w:t xml:space="preserve">_________ </w:t>
      </w:r>
      <w:r w:rsidRPr="002C1C04">
        <w:rPr>
          <w:rFonts w:ascii="Times New Roman" w:hAnsi="Times New Roman" w:cs="Times New Roman"/>
          <w:i/>
          <w:sz w:val="18"/>
          <w:szCs w:val="18"/>
        </w:rPr>
        <w:t>(указываются в соот</w:t>
      </w:r>
      <w:r w:rsidR="00D94CA4">
        <w:rPr>
          <w:rFonts w:ascii="Times New Roman" w:hAnsi="Times New Roman" w:cs="Times New Roman"/>
          <w:i/>
          <w:sz w:val="18"/>
          <w:szCs w:val="18"/>
        </w:rPr>
        <w:t>ветствии с постановлением главы муниципального района «Хилокский район»</w:t>
      </w:r>
      <w:proofErr w:type="gramEnd"/>
    </w:p>
    <w:p w:rsidR="002C1C04" w:rsidRDefault="003C05F6" w:rsidP="002C1C04">
      <w:pPr>
        <w:shd w:val="clear" w:color="auto" w:fill="FFFFFF"/>
        <w:spacing w:after="0" w:line="240" w:lineRule="auto"/>
        <w:ind w:left="-567"/>
        <w:jc w:val="both"/>
        <w:rPr>
          <w:rFonts w:ascii="Times New Roman" w:hAnsi="Times New Roman" w:cs="Times New Roman"/>
          <w:i/>
          <w:sz w:val="18"/>
          <w:szCs w:val="18"/>
        </w:rPr>
      </w:pPr>
      <w:r w:rsidRPr="002C1C04">
        <w:rPr>
          <w:rFonts w:ascii="Times New Roman" w:hAnsi="Times New Roman" w:cs="Times New Roman"/>
          <w:i/>
          <w:sz w:val="18"/>
          <w:szCs w:val="18"/>
        </w:rPr>
        <w:t>_________________________________________</w:t>
      </w:r>
      <w:r w:rsidR="002C1C04">
        <w:rPr>
          <w:rFonts w:ascii="Times New Roman" w:hAnsi="Times New Roman" w:cs="Times New Roman"/>
          <w:i/>
          <w:sz w:val="18"/>
          <w:szCs w:val="18"/>
        </w:rPr>
        <w:t>_____________________________</w:t>
      </w:r>
      <w:r w:rsidR="00D94CA4">
        <w:rPr>
          <w:rFonts w:ascii="Times New Roman" w:hAnsi="Times New Roman" w:cs="Times New Roman"/>
          <w:i/>
          <w:sz w:val="18"/>
          <w:szCs w:val="18"/>
        </w:rPr>
        <w:t>________________________________</w:t>
      </w:r>
      <w:r w:rsidR="002C1C04">
        <w:rPr>
          <w:rFonts w:ascii="Times New Roman" w:hAnsi="Times New Roman" w:cs="Times New Roman"/>
          <w:i/>
          <w:sz w:val="18"/>
          <w:szCs w:val="18"/>
        </w:rPr>
        <w:t>__</w:t>
      </w:r>
    </w:p>
    <w:p w:rsidR="002C1C04" w:rsidRDefault="003C05F6" w:rsidP="002C1C04">
      <w:pPr>
        <w:shd w:val="clear" w:color="auto" w:fill="FFFFFF"/>
        <w:spacing w:after="0" w:line="240" w:lineRule="auto"/>
        <w:ind w:left="-567"/>
        <w:jc w:val="both"/>
        <w:rPr>
          <w:rFonts w:ascii="Times New Roman" w:hAnsi="Times New Roman" w:cs="Times New Roman"/>
          <w:i/>
          <w:sz w:val="18"/>
          <w:szCs w:val="18"/>
        </w:rPr>
      </w:pPr>
      <w:r w:rsidRPr="002C1C04">
        <w:rPr>
          <w:rFonts w:ascii="Times New Roman" w:hAnsi="Times New Roman" w:cs="Times New Roman"/>
          <w:i/>
          <w:sz w:val="18"/>
          <w:szCs w:val="18"/>
        </w:rPr>
        <w:t>________________________________________________________________</w:t>
      </w:r>
      <w:r w:rsidR="00D94CA4">
        <w:rPr>
          <w:rFonts w:ascii="Times New Roman" w:hAnsi="Times New Roman" w:cs="Times New Roman"/>
          <w:i/>
          <w:sz w:val="18"/>
          <w:szCs w:val="18"/>
        </w:rPr>
        <w:t>__________________________________</w:t>
      </w:r>
      <w:r w:rsidRPr="002C1C04">
        <w:rPr>
          <w:rFonts w:ascii="Times New Roman" w:hAnsi="Times New Roman" w:cs="Times New Roman"/>
          <w:i/>
          <w:sz w:val="18"/>
          <w:szCs w:val="18"/>
        </w:rPr>
        <w:t>________.</w:t>
      </w:r>
    </w:p>
    <w:p w:rsidR="002C1C04" w:rsidRDefault="003C05F6" w:rsidP="002C1C04">
      <w:pPr>
        <w:shd w:val="clear" w:color="auto" w:fill="FFFFFF"/>
        <w:spacing w:after="0" w:line="240" w:lineRule="auto"/>
        <w:ind w:left="-567"/>
        <w:jc w:val="both"/>
        <w:rPr>
          <w:rFonts w:ascii="Times New Roman" w:hAnsi="Times New Roman" w:cs="Times New Roman"/>
        </w:rPr>
      </w:pPr>
      <w:r w:rsidRPr="002C1C04">
        <w:rPr>
          <w:rFonts w:ascii="Times New Roman" w:hAnsi="Times New Roman" w:cs="Times New Roman"/>
          <w:i/>
          <w:sz w:val="18"/>
          <w:szCs w:val="18"/>
        </w:rPr>
        <w:t xml:space="preserve"> о проведении общественных обсуждений или публичных слушаний)</w:t>
      </w:r>
      <w:r w:rsidRPr="003C05F6">
        <w:rPr>
          <w:rFonts w:ascii="Times New Roman" w:hAnsi="Times New Roman" w:cs="Times New Roman"/>
        </w:rPr>
        <w:t xml:space="preserve"> </w:t>
      </w: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D94CA4" w:rsidRDefault="00D94CA4"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7C239B" w:rsidRDefault="007C239B" w:rsidP="00B61E22">
      <w:pPr>
        <w:shd w:val="clear" w:color="auto" w:fill="FFFFFF"/>
        <w:spacing w:after="0" w:line="240" w:lineRule="auto"/>
        <w:ind w:left="-567"/>
        <w:jc w:val="center"/>
        <w:rPr>
          <w:rFonts w:ascii="Times New Roman" w:hAnsi="Times New Roman" w:cs="Times New Roman"/>
        </w:rPr>
      </w:pPr>
    </w:p>
    <w:p w:rsidR="00D94CA4" w:rsidRDefault="00D94CA4" w:rsidP="00B61E22">
      <w:pPr>
        <w:shd w:val="clear" w:color="auto" w:fill="FFFFFF"/>
        <w:spacing w:after="0" w:line="240" w:lineRule="auto"/>
        <w:ind w:left="-567"/>
        <w:jc w:val="center"/>
        <w:rPr>
          <w:rFonts w:ascii="Times New Roman" w:hAnsi="Times New Roman" w:cs="Times New Roman"/>
        </w:rPr>
      </w:pPr>
    </w:p>
    <w:p w:rsidR="00D94CA4" w:rsidRDefault="00D94CA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593459" w:rsidRPr="007C239B" w:rsidRDefault="003C05F6" w:rsidP="002C1C04">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lastRenderedPageBreak/>
        <w:t xml:space="preserve">Приложение 2 </w:t>
      </w:r>
    </w:p>
    <w:p w:rsidR="002C1C04" w:rsidRDefault="003C05F6" w:rsidP="002C1C04">
      <w:pPr>
        <w:shd w:val="clear" w:color="auto" w:fill="FFFFFF"/>
        <w:spacing w:after="0" w:line="240" w:lineRule="auto"/>
        <w:ind w:left="-567"/>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поселения, входящего в состав муниципального района «Хилокский район»</w:t>
      </w:r>
    </w:p>
    <w:p w:rsidR="00D94CA4" w:rsidRDefault="00D94CA4" w:rsidP="002C1C04">
      <w:pPr>
        <w:shd w:val="clear" w:color="auto" w:fill="FFFFFF"/>
        <w:spacing w:after="0" w:line="240" w:lineRule="auto"/>
        <w:ind w:left="-567"/>
        <w:jc w:val="right"/>
        <w:rPr>
          <w:rFonts w:ascii="Times New Roman" w:hAnsi="Times New Roman" w:cs="Times New Roman"/>
        </w:rPr>
      </w:pPr>
    </w:p>
    <w:p w:rsidR="002C1C04" w:rsidRDefault="003C05F6" w:rsidP="002C1C0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форма </w:t>
      </w:r>
    </w:p>
    <w:p w:rsidR="002C1C04" w:rsidRPr="007C239B" w:rsidRDefault="003C05F6" w:rsidP="00B61E22">
      <w:pPr>
        <w:shd w:val="clear" w:color="auto" w:fill="FFFFFF"/>
        <w:spacing w:after="0" w:line="240" w:lineRule="auto"/>
        <w:ind w:left="-567"/>
        <w:jc w:val="center"/>
        <w:rPr>
          <w:rFonts w:ascii="Times New Roman" w:hAnsi="Times New Roman" w:cs="Times New Roman"/>
          <w:b/>
        </w:rPr>
      </w:pPr>
      <w:r w:rsidRPr="007C239B">
        <w:rPr>
          <w:rFonts w:ascii="Times New Roman" w:hAnsi="Times New Roman" w:cs="Times New Roman"/>
          <w:b/>
        </w:rPr>
        <w:t>ПРОТОКОЛ</w:t>
      </w:r>
    </w:p>
    <w:p w:rsidR="002C1C04" w:rsidRDefault="003C05F6" w:rsidP="002C1C04">
      <w:pPr>
        <w:shd w:val="clear" w:color="auto" w:fill="FFFFFF"/>
        <w:spacing w:after="0" w:line="240" w:lineRule="auto"/>
        <w:ind w:left="-567"/>
        <w:jc w:val="center"/>
        <w:rPr>
          <w:rFonts w:ascii="Times New Roman" w:hAnsi="Times New Roman" w:cs="Times New Roman"/>
        </w:rPr>
      </w:pPr>
      <w:r w:rsidRPr="007C239B">
        <w:rPr>
          <w:rFonts w:ascii="Times New Roman" w:hAnsi="Times New Roman" w:cs="Times New Roman"/>
          <w:b/>
        </w:rPr>
        <w:t>собрания участников публичных слушаний по</w:t>
      </w:r>
      <w:r w:rsidRPr="003C05F6">
        <w:rPr>
          <w:rFonts w:ascii="Times New Roman" w:hAnsi="Times New Roman" w:cs="Times New Roman"/>
        </w:rPr>
        <w:t xml:space="preserve"> проекту___________________________________________________________________________________</w:t>
      </w:r>
    </w:p>
    <w:p w:rsidR="002C1C04" w:rsidRDefault="003C05F6" w:rsidP="002C1C04">
      <w:pPr>
        <w:shd w:val="clear" w:color="auto" w:fill="FFFFFF"/>
        <w:spacing w:after="0" w:line="240" w:lineRule="auto"/>
        <w:ind w:left="-567"/>
        <w:jc w:val="center"/>
        <w:rPr>
          <w:rFonts w:ascii="Times New Roman" w:hAnsi="Times New Roman" w:cs="Times New Roman"/>
        </w:rPr>
      </w:pPr>
      <w:proofErr w:type="gramStart"/>
      <w:r w:rsidRPr="002C1C04">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w:t>
      </w:r>
      <w:r w:rsidRPr="003C05F6">
        <w:rPr>
          <w:rFonts w:ascii="Times New Roman" w:hAnsi="Times New Roman" w:cs="Times New Roman"/>
        </w:rPr>
        <w:t>__________________________________________________________________________________________</w:t>
      </w:r>
      <w:proofErr w:type="gramEnd"/>
    </w:p>
    <w:p w:rsidR="002C1C04" w:rsidRDefault="003C05F6" w:rsidP="002C1C04">
      <w:pPr>
        <w:shd w:val="clear" w:color="auto" w:fill="FFFFFF"/>
        <w:spacing w:after="0" w:line="240" w:lineRule="auto"/>
        <w:ind w:left="-567"/>
        <w:jc w:val="center"/>
        <w:rPr>
          <w:rFonts w:ascii="Times New Roman" w:hAnsi="Times New Roman" w:cs="Times New Roman"/>
        </w:rPr>
      </w:pPr>
      <w:r w:rsidRPr="002C1C04">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3C05F6">
        <w:rPr>
          <w:rFonts w:ascii="Times New Roman" w:hAnsi="Times New Roman" w:cs="Times New Roman"/>
        </w:rPr>
        <w:t>__________________________________________________________________________________________</w:t>
      </w:r>
      <w:r w:rsidRPr="002C1C04">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 разрешенного строительства, реконструкции объектов капитального строительства – выбрать нужное) </w:t>
      </w: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проведения собрания участников публичных слушаний: "___" ____________ 20___ года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Место проведения собрания участников публичных слушаний: _____________________</w:t>
      </w:r>
      <w:r w:rsidR="002C1C04">
        <w:rPr>
          <w:rFonts w:ascii="Times New Roman" w:hAnsi="Times New Roman" w:cs="Times New Roman"/>
        </w:rPr>
        <w:t>______________</w:t>
      </w:r>
      <w:r w:rsidRPr="003C05F6">
        <w:rPr>
          <w:rFonts w:ascii="Times New Roman" w:hAnsi="Times New Roman" w:cs="Times New Roman"/>
        </w:rPr>
        <w:t>.</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Количество присутствующих на собрании участников публичных слушаний __________ человек.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председательствующего: ________________________________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лица, ответственного за ведение протокола: 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w:t>
      </w:r>
      <w:r w:rsidR="002C1C04">
        <w:rPr>
          <w:rFonts w:ascii="Times New Roman" w:hAnsi="Times New Roman" w:cs="Times New Roman"/>
        </w:rPr>
        <w:t>а __________________ __________________________________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Позиции и мнения участников собрания участников публичных слушаний, высказанные ими в ходе собрания участников публичных слушаний: </w:t>
      </w:r>
    </w:p>
    <w:p w:rsidR="002C1C04" w:rsidRDefault="003C05F6" w:rsidP="002C1C04">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w:t>
      </w:r>
    </w:p>
    <w:p w:rsidR="002C1C04" w:rsidRDefault="002C1C04" w:rsidP="002C1C04">
      <w:pPr>
        <w:shd w:val="clear" w:color="auto" w:fill="FFFFFF"/>
        <w:spacing w:after="0" w:line="240" w:lineRule="auto"/>
        <w:ind w:left="-567"/>
        <w:jc w:val="center"/>
        <w:rPr>
          <w:rFonts w:ascii="Times New Roman" w:hAnsi="Times New Roman" w:cs="Times New Roman"/>
        </w:rPr>
      </w:pPr>
    </w:p>
    <w:tbl>
      <w:tblPr>
        <w:tblStyle w:val="a4"/>
        <w:tblpPr w:leftFromText="180" w:rightFromText="180" w:vertAnchor="text" w:horzAnchor="margin" w:tblpXSpec="center" w:tblpY="70"/>
        <w:tblW w:w="10207" w:type="dxa"/>
        <w:tblLook w:val="04A0"/>
      </w:tblPr>
      <w:tblGrid>
        <w:gridCol w:w="817"/>
        <w:gridCol w:w="4889"/>
        <w:gridCol w:w="4501"/>
      </w:tblGrid>
      <w:tr w:rsidR="002C1C04" w:rsidTr="00D94CA4">
        <w:tc>
          <w:tcPr>
            <w:tcW w:w="817"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4889"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Сведения об участнике собрания участников публичных слушаний, выразившем свое мнение по проекту, подлежащему рассмотрению на публичных слушаниях</w:t>
            </w:r>
          </w:p>
        </w:tc>
        <w:tc>
          <w:tcPr>
            <w:tcW w:w="4501"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Содержание мнения, предложения или замечания</w:t>
            </w: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bl>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Лицо, ответственное за ведение протокола __________________ ____________________</w:t>
      </w:r>
      <w:r w:rsidR="002C1C04">
        <w:rPr>
          <w:rFonts w:ascii="Times New Roman" w:hAnsi="Times New Roman" w:cs="Times New Roman"/>
        </w:rPr>
        <w:t>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083B8C">
        <w:rPr>
          <w:rFonts w:ascii="Times New Roman" w:hAnsi="Times New Roman" w:cs="Times New Roman"/>
        </w:rPr>
        <w:t xml:space="preserve">                                                                </w:t>
      </w:r>
      <w:r>
        <w:rPr>
          <w:rFonts w:ascii="Times New Roman" w:hAnsi="Times New Roman" w:cs="Times New Roman"/>
        </w:rPr>
        <w:t xml:space="preserve"> (подпись) (ФИО) </w:t>
      </w:r>
    </w:p>
    <w:p w:rsidR="002C1C04" w:rsidRDefault="002C1C04" w:rsidP="002C1C04">
      <w:pPr>
        <w:shd w:val="clear" w:color="auto" w:fill="FFFFFF"/>
        <w:spacing w:after="0" w:line="240" w:lineRule="auto"/>
        <w:ind w:left="-567"/>
        <w:rPr>
          <w:rFonts w:ascii="Times New Roman" w:hAnsi="Times New Roman" w:cs="Times New Roman"/>
        </w:rPr>
      </w:pPr>
    </w:p>
    <w:p w:rsidR="00A6209D" w:rsidRDefault="00A6209D" w:rsidP="00083B8C">
      <w:pPr>
        <w:shd w:val="clear" w:color="auto" w:fill="FFFFFF"/>
        <w:spacing w:after="0" w:line="240" w:lineRule="auto"/>
        <w:ind w:left="-567"/>
        <w:jc w:val="right"/>
        <w:rPr>
          <w:rFonts w:ascii="Times New Roman" w:hAnsi="Times New Roman" w:cs="Times New Roman"/>
          <w:sz w:val="20"/>
          <w:szCs w:val="20"/>
        </w:rPr>
      </w:pPr>
    </w:p>
    <w:p w:rsidR="00A6209D" w:rsidRPr="007C239B" w:rsidRDefault="003C05F6" w:rsidP="00083B8C">
      <w:pPr>
        <w:shd w:val="clear" w:color="auto" w:fill="FFFFFF"/>
        <w:spacing w:after="0" w:line="240" w:lineRule="auto"/>
        <w:ind w:left="-567"/>
        <w:jc w:val="right"/>
        <w:rPr>
          <w:rFonts w:ascii="Times New Roman" w:hAnsi="Times New Roman" w:cs="Times New Roman"/>
          <w:b/>
          <w:sz w:val="20"/>
          <w:szCs w:val="20"/>
        </w:rPr>
      </w:pPr>
      <w:r w:rsidRPr="007C239B">
        <w:rPr>
          <w:rFonts w:ascii="Times New Roman" w:hAnsi="Times New Roman" w:cs="Times New Roman"/>
          <w:b/>
          <w:sz w:val="20"/>
          <w:szCs w:val="20"/>
        </w:rPr>
        <w:t xml:space="preserve"> Приложение 3</w:t>
      </w:r>
    </w:p>
    <w:p w:rsidR="00083B8C" w:rsidRPr="00083B8C" w:rsidRDefault="003C05F6" w:rsidP="00D94CA4">
      <w:pPr>
        <w:shd w:val="clear" w:color="auto" w:fill="FFFFFF"/>
        <w:spacing w:after="0" w:line="240" w:lineRule="auto"/>
        <w:ind w:left="-567"/>
        <w:jc w:val="right"/>
        <w:rPr>
          <w:rFonts w:ascii="Times New Roman" w:hAnsi="Times New Roman" w:cs="Times New Roman"/>
          <w:sz w:val="20"/>
          <w:szCs w:val="20"/>
        </w:rPr>
      </w:pPr>
      <w:r w:rsidRPr="00083B8C">
        <w:rPr>
          <w:rFonts w:ascii="Times New Roman" w:hAnsi="Times New Roman" w:cs="Times New Roman"/>
          <w:sz w:val="20"/>
          <w:szCs w:val="20"/>
        </w:rPr>
        <w:t xml:space="preserve"> </w:t>
      </w:r>
      <w:proofErr w:type="gramStart"/>
      <w:r w:rsidRPr="00083B8C">
        <w:rPr>
          <w:rFonts w:ascii="Times New Roman" w:hAnsi="Times New Roman" w:cs="Times New Roman"/>
          <w:sz w:val="20"/>
          <w:szCs w:val="20"/>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083B8C">
        <w:rPr>
          <w:rFonts w:ascii="Times New Roman" w:hAnsi="Times New Roman" w:cs="Times New Roman"/>
          <w:sz w:val="20"/>
          <w:szCs w:val="20"/>
        </w:rPr>
        <w:t xml:space="preserve"> разрешенного строительства, реконструкции объектов капит</w:t>
      </w:r>
      <w:r w:rsidR="00D94CA4">
        <w:rPr>
          <w:rFonts w:ascii="Times New Roman" w:hAnsi="Times New Roman" w:cs="Times New Roman"/>
          <w:sz w:val="20"/>
          <w:szCs w:val="20"/>
        </w:rPr>
        <w:t>ального строительства поселения, входящего в состав муниципального района «Хилокский район»</w:t>
      </w:r>
    </w:p>
    <w:p w:rsidR="007C239B"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
    <w:p w:rsidR="007C239B" w:rsidRDefault="007C239B" w:rsidP="007C239B">
      <w:pPr>
        <w:shd w:val="clear" w:color="auto" w:fill="FFFFFF"/>
        <w:spacing w:after="0" w:line="240" w:lineRule="auto"/>
        <w:ind w:left="-567"/>
        <w:jc w:val="center"/>
        <w:rPr>
          <w:rFonts w:ascii="Times New Roman" w:hAnsi="Times New Roman" w:cs="Times New Roman"/>
        </w:rPr>
      </w:pPr>
    </w:p>
    <w:p w:rsidR="00083B8C" w:rsidRDefault="003C05F6" w:rsidP="007C239B">
      <w:pPr>
        <w:shd w:val="clear" w:color="auto" w:fill="FFFFFF"/>
        <w:spacing w:after="0" w:line="240" w:lineRule="auto"/>
        <w:ind w:left="-567"/>
        <w:jc w:val="center"/>
        <w:rPr>
          <w:rFonts w:ascii="Times New Roman" w:hAnsi="Times New Roman" w:cs="Times New Roman"/>
        </w:rPr>
      </w:pPr>
      <w:r w:rsidRPr="00083B8C">
        <w:rPr>
          <w:rFonts w:ascii="Times New Roman" w:hAnsi="Times New Roman" w:cs="Times New Roman"/>
          <w:b/>
        </w:rPr>
        <w:t>Протокол</w:t>
      </w:r>
      <w:r w:rsidRPr="003C05F6">
        <w:rPr>
          <w:rFonts w:ascii="Times New Roman" w:hAnsi="Times New Roman" w:cs="Times New Roman"/>
        </w:rPr>
        <w:t>_______________________________________________________</w:t>
      </w:r>
    </w:p>
    <w:p w:rsidR="00083B8C" w:rsidRPr="00083B8C" w:rsidRDefault="003C05F6" w:rsidP="007C239B">
      <w:pPr>
        <w:shd w:val="clear" w:color="auto" w:fill="FFFFFF"/>
        <w:spacing w:after="0" w:line="240" w:lineRule="auto"/>
        <w:ind w:left="-567"/>
        <w:jc w:val="center"/>
        <w:rPr>
          <w:rFonts w:ascii="Times New Roman" w:hAnsi="Times New Roman" w:cs="Times New Roman"/>
          <w:i/>
          <w:sz w:val="18"/>
          <w:szCs w:val="18"/>
        </w:rPr>
      </w:pPr>
      <w:r w:rsidRPr="00083B8C">
        <w:rPr>
          <w:rFonts w:ascii="Times New Roman" w:hAnsi="Times New Roman" w:cs="Times New Roman"/>
          <w:i/>
          <w:sz w:val="18"/>
          <w:szCs w:val="18"/>
        </w:rPr>
        <w:t xml:space="preserve">(общественных обсуждений или публичных слушаний – выбрать </w:t>
      </w:r>
      <w:proofErr w:type="gramStart"/>
      <w:r w:rsidRPr="00083B8C">
        <w:rPr>
          <w:rFonts w:ascii="Times New Roman" w:hAnsi="Times New Roman" w:cs="Times New Roman"/>
          <w:i/>
          <w:sz w:val="18"/>
          <w:szCs w:val="18"/>
        </w:rPr>
        <w:t>нужное</w:t>
      </w:r>
      <w:proofErr w:type="gramEnd"/>
      <w:r w:rsidRPr="00083B8C">
        <w:rPr>
          <w:rFonts w:ascii="Times New Roman" w:hAnsi="Times New Roman" w:cs="Times New Roman"/>
          <w:i/>
          <w:sz w:val="18"/>
          <w:szCs w:val="18"/>
        </w:rPr>
        <w:t>)</w:t>
      </w:r>
    </w:p>
    <w:p w:rsidR="00083B8C" w:rsidRDefault="00A6209D"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по</w:t>
      </w:r>
      <w:r w:rsidR="00D94CA4">
        <w:rPr>
          <w:rFonts w:ascii="Times New Roman" w:hAnsi="Times New Roman" w:cs="Times New Roman"/>
        </w:rPr>
        <w:t xml:space="preserve"> </w:t>
      </w:r>
      <w:r w:rsidR="003C05F6" w:rsidRPr="003C05F6">
        <w:rPr>
          <w:rFonts w:ascii="Times New Roman" w:hAnsi="Times New Roman" w:cs="Times New Roman"/>
        </w:rPr>
        <w:t xml:space="preserve">проекту_________________________________________________________________________________ </w:t>
      </w:r>
    </w:p>
    <w:p w:rsidR="00083B8C" w:rsidRDefault="003C05F6" w:rsidP="00083B8C">
      <w:pPr>
        <w:shd w:val="clear" w:color="auto" w:fill="FFFFFF"/>
        <w:spacing w:after="0" w:line="240" w:lineRule="auto"/>
        <w:ind w:left="-567"/>
        <w:jc w:val="center"/>
        <w:rPr>
          <w:rFonts w:ascii="Times New Roman" w:hAnsi="Times New Roman" w:cs="Times New Roman"/>
        </w:rPr>
      </w:pPr>
      <w:proofErr w:type="gramStart"/>
      <w:r w:rsidRPr="00083B8C">
        <w:rPr>
          <w:rFonts w:ascii="Times New Roman" w:hAnsi="Times New Roman" w:cs="Times New Roman"/>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w:t>
      </w:r>
      <w:r w:rsidRPr="00083B8C">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____________________________________________________________________________________________________________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____________________________________________________________________________________________________________ разрешенного строительства, реконструкции объектов капитального строительства – выбрать нужное) (далее</w:t>
      </w:r>
      <w:proofErr w:type="gramEnd"/>
      <w:r w:rsidRPr="003C05F6">
        <w:rPr>
          <w:rFonts w:ascii="Times New Roman" w:hAnsi="Times New Roman" w:cs="Times New Roman"/>
        </w:rPr>
        <w:t xml:space="preserve"> – протокол)</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оформления протокола: "____" ________ 20__ 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Организатор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Проект, подлежащий рассмотрению на общественных обсуждениях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информационные материалы к нему: ___________________________________________________________________________.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_____________________________________________________ (подпись) (ФИО)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Сроки проведения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с "___" _________ 20__ года по "____" __________ 20__года.</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Место проведения общественных обсуждений или публичных слушаний</w:t>
      </w:r>
      <w:r w:rsidR="00083B8C">
        <w:rPr>
          <w:rFonts w:ascii="Times New Roman" w:hAnsi="Times New Roman" w:cs="Times New Roman"/>
        </w:rPr>
        <w:t xml:space="preserve"> </w:t>
      </w:r>
      <w:r w:rsidRPr="003C05F6">
        <w:rPr>
          <w:rFonts w:ascii="Times New Roman" w:hAnsi="Times New Roman" w:cs="Times New Roman"/>
        </w:rPr>
        <w:t>(</w:t>
      </w:r>
      <w:r w:rsidR="00083B8C">
        <w:rPr>
          <w:rFonts w:ascii="Times New Roman" w:hAnsi="Times New Roman" w:cs="Times New Roman"/>
        </w:rPr>
        <w:t>выбрать нужное): 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Дата и источник опубликования оповещения о начале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_____________</w:t>
      </w:r>
      <w:r w:rsidR="00083B8C">
        <w:rPr>
          <w:rFonts w:ascii="Times New Roman" w:hAnsi="Times New Roman" w:cs="Times New Roman"/>
        </w:rPr>
        <w:t>__________________________________</w:t>
      </w:r>
      <w:r w:rsidRPr="003C05F6">
        <w:rPr>
          <w:rFonts w:ascii="Times New Roman" w:hAnsi="Times New Roman" w:cs="Times New Roman"/>
        </w:rPr>
        <w:t>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w:t>
      </w:r>
      <w:r w:rsidR="003C05F6" w:rsidRPr="003C05F6">
        <w:rPr>
          <w:rFonts w:ascii="Times New Roman" w:hAnsi="Times New Roman" w:cs="Times New Roman"/>
        </w:rPr>
        <w:t>_.</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Срок, в течение которого принимались предложения и замечания участников общественных обсуждений или публичных слушаний (выбрать нужное): с "___" _________ 20__ года </w:t>
      </w:r>
      <w:proofErr w:type="gramStart"/>
      <w:r w:rsidRPr="003C05F6">
        <w:rPr>
          <w:rFonts w:ascii="Times New Roman" w:hAnsi="Times New Roman" w:cs="Times New Roman"/>
        </w:rPr>
        <w:t>по</w:t>
      </w:r>
      <w:proofErr w:type="gramEnd"/>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"____" __________ 20__года.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Территории, в пределах которой проводятся общественные обсуждения или публичн</w:t>
      </w:r>
      <w:r w:rsidR="00083B8C">
        <w:rPr>
          <w:rFonts w:ascii="Times New Roman" w:hAnsi="Times New Roman" w:cs="Times New Roman"/>
        </w:rPr>
        <w:t xml:space="preserve">ые </w:t>
      </w:r>
      <w:r w:rsidRPr="003C05F6">
        <w:rPr>
          <w:rFonts w:ascii="Times New Roman" w:hAnsi="Times New Roman" w:cs="Times New Roman"/>
        </w:rPr>
        <w:t>слушани</w:t>
      </w:r>
      <w:proofErr w:type="gramStart"/>
      <w:r w:rsidRPr="003C05F6">
        <w:rPr>
          <w:rFonts w:ascii="Times New Roman" w:hAnsi="Times New Roman" w:cs="Times New Roman"/>
        </w:rPr>
        <w:t>я(</w:t>
      </w:r>
      <w:proofErr w:type="gramEnd"/>
      <w:r w:rsidRPr="003C05F6">
        <w:rPr>
          <w:rFonts w:ascii="Times New Roman" w:hAnsi="Times New Roman" w:cs="Times New Roman"/>
        </w:rPr>
        <w:t>выбрать нужное): ___________________________________________</w:t>
      </w:r>
      <w:r w:rsidR="00083B8C">
        <w:rPr>
          <w:rFonts w:ascii="Times New Roman" w:hAnsi="Times New Roman" w:cs="Times New Roman"/>
        </w:rPr>
        <w:t>____________________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 xml:space="preserve">. </w:t>
      </w:r>
    </w:p>
    <w:p w:rsidR="00083B8C" w:rsidRDefault="00083B8C" w:rsidP="00083B8C">
      <w:pPr>
        <w:shd w:val="clear" w:color="auto" w:fill="FFFFFF"/>
        <w:spacing w:after="0" w:line="240" w:lineRule="auto"/>
        <w:ind w:left="-567"/>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постоянно проживающих на территории, в пределах которой проводятся общественные обсуждения или публичные слушания(выбрать нужное): </w:t>
      </w:r>
    </w:p>
    <w:p w:rsidR="00D94CA4" w:rsidRDefault="00D94CA4" w:rsidP="00083B8C">
      <w:pPr>
        <w:shd w:val="clear" w:color="auto" w:fill="FFFFFF"/>
        <w:spacing w:after="0" w:line="240" w:lineRule="auto"/>
        <w:ind w:left="-567"/>
        <w:rPr>
          <w:rFonts w:ascii="Times New Roman" w:hAnsi="Times New Roman" w:cs="Times New Roman"/>
        </w:rPr>
      </w:pPr>
    </w:p>
    <w:tbl>
      <w:tblPr>
        <w:tblStyle w:val="a4"/>
        <w:tblW w:w="0" w:type="auto"/>
        <w:tblInd w:w="-567" w:type="dxa"/>
        <w:tblLayout w:type="fixed"/>
        <w:tblLook w:val="04A0"/>
      </w:tblPr>
      <w:tblGrid>
        <w:gridCol w:w="675"/>
        <w:gridCol w:w="1418"/>
        <w:gridCol w:w="1701"/>
        <w:gridCol w:w="1701"/>
        <w:gridCol w:w="1417"/>
        <w:gridCol w:w="2961"/>
      </w:tblGrid>
      <w:tr w:rsidR="005E4FE5" w:rsidTr="00D94CA4">
        <w:tc>
          <w:tcPr>
            <w:tcW w:w="67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1418"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Дата и время </w:t>
            </w:r>
            <w:r w:rsidRPr="003C05F6">
              <w:rPr>
                <w:rFonts w:ascii="Times New Roman" w:hAnsi="Times New Roman" w:cs="Times New Roman"/>
              </w:rPr>
              <w:lastRenderedPageBreak/>
              <w:t>внесения данных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Информация о предложениях </w:t>
            </w:r>
            <w:r w:rsidRPr="003C05F6">
              <w:rPr>
                <w:rFonts w:ascii="Times New Roman" w:hAnsi="Times New Roman" w:cs="Times New Roman"/>
              </w:rPr>
              <w:lastRenderedPageBreak/>
              <w:t>и замечаниях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Ф.И.О. лица, внесшего </w:t>
            </w:r>
            <w:r w:rsidRPr="003C05F6">
              <w:rPr>
                <w:rFonts w:ascii="Times New Roman" w:hAnsi="Times New Roman" w:cs="Times New Roman"/>
              </w:rPr>
              <w:lastRenderedPageBreak/>
              <w:t>предложения и замечания</w:t>
            </w:r>
          </w:p>
        </w:tc>
        <w:tc>
          <w:tcPr>
            <w:tcW w:w="1417"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Данные документа, </w:t>
            </w:r>
            <w:r w:rsidRPr="003C05F6">
              <w:rPr>
                <w:rFonts w:ascii="Times New Roman" w:hAnsi="Times New Roman" w:cs="Times New Roman"/>
              </w:rPr>
              <w:lastRenderedPageBreak/>
              <w:t>удостоверяющего личность лица, внесшего предложения и замечания</w:t>
            </w:r>
          </w:p>
        </w:tc>
        <w:tc>
          <w:tcPr>
            <w:tcW w:w="2961" w:type="dxa"/>
          </w:tcPr>
          <w:p w:rsidR="005E4FE5" w:rsidRDefault="005E4FE5" w:rsidP="00D94CA4">
            <w:pPr>
              <w:shd w:val="clear" w:color="auto" w:fill="FFFFFF"/>
              <w:ind w:left="-567"/>
              <w:jc w:val="center"/>
              <w:rPr>
                <w:rFonts w:ascii="Times New Roman" w:hAnsi="Times New Roman" w:cs="Times New Roman"/>
              </w:rPr>
            </w:pPr>
            <w:r w:rsidRPr="003C05F6">
              <w:rPr>
                <w:rFonts w:ascii="Times New Roman" w:hAnsi="Times New Roman" w:cs="Times New Roman"/>
              </w:rPr>
              <w:lastRenderedPageBreak/>
              <w:t xml:space="preserve">Подпись лица, внесшего предложения и замечания, за </w:t>
            </w:r>
            <w:r w:rsidRPr="003C05F6">
              <w:rPr>
                <w:rFonts w:ascii="Times New Roman" w:hAnsi="Times New Roman" w:cs="Times New Roman"/>
              </w:rPr>
              <w:lastRenderedPageBreak/>
              <w:t>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p w:rsidR="005E4FE5" w:rsidRDefault="005E4FE5" w:rsidP="00D94CA4">
            <w:pPr>
              <w:jc w:val="center"/>
              <w:rPr>
                <w:rFonts w:ascii="Times New Roman" w:hAnsi="Times New Roman" w:cs="Times New Roman"/>
              </w:rPr>
            </w:pPr>
          </w:p>
        </w:tc>
      </w:tr>
      <w:tr w:rsidR="005E4FE5" w:rsidTr="00D94CA4">
        <w:tc>
          <w:tcPr>
            <w:tcW w:w="675" w:type="dxa"/>
          </w:tcPr>
          <w:p w:rsidR="005E4FE5" w:rsidRDefault="005E4FE5" w:rsidP="00083B8C">
            <w:pPr>
              <w:rPr>
                <w:rFonts w:ascii="Times New Roman" w:hAnsi="Times New Roman" w:cs="Times New Roman"/>
              </w:rPr>
            </w:pPr>
          </w:p>
        </w:tc>
        <w:tc>
          <w:tcPr>
            <w:tcW w:w="1418"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417" w:type="dxa"/>
          </w:tcPr>
          <w:p w:rsidR="005E4FE5" w:rsidRDefault="005E4FE5" w:rsidP="00083B8C">
            <w:pPr>
              <w:rPr>
                <w:rFonts w:ascii="Times New Roman" w:hAnsi="Times New Roman" w:cs="Times New Roman"/>
              </w:rPr>
            </w:pPr>
          </w:p>
        </w:tc>
        <w:tc>
          <w:tcPr>
            <w:tcW w:w="2961" w:type="dxa"/>
          </w:tcPr>
          <w:p w:rsidR="005E4FE5" w:rsidRDefault="005E4FE5" w:rsidP="005E4FE5">
            <w:pPr>
              <w:jc w:val="center"/>
              <w:rPr>
                <w:rFonts w:ascii="Times New Roman" w:hAnsi="Times New Roman" w:cs="Times New Roman"/>
              </w:rPr>
            </w:pPr>
          </w:p>
        </w:tc>
      </w:tr>
    </w:tbl>
    <w:p w:rsidR="005E4FE5" w:rsidRDefault="005E4FE5" w:rsidP="00083B8C">
      <w:pPr>
        <w:shd w:val="clear" w:color="auto" w:fill="FFFFFF"/>
        <w:spacing w:after="0" w:line="240" w:lineRule="auto"/>
        <w:ind w:left="-567"/>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w:t>
      </w:r>
      <w:r w:rsidR="005E4FE5">
        <w:rPr>
          <w:rFonts w:ascii="Times New Roman" w:hAnsi="Times New Roman" w:cs="Times New Roman"/>
        </w:rPr>
        <w:t xml:space="preserve">  _______________________________</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D94CA4" w:rsidRDefault="00D94CA4" w:rsidP="005E4FE5">
      <w:pPr>
        <w:shd w:val="clear" w:color="auto" w:fill="FFFFFF"/>
        <w:spacing w:after="0" w:line="240" w:lineRule="auto"/>
        <w:ind w:left="-567"/>
        <w:rPr>
          <w:rFonts w:ascii="Times New Roman" w:hAnsi="Times New Roman" w:cs="Times New Roman"/>
        </w:rPr>
      </w:pPr>
    </w:p>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иных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w:t>
      </w:r>
    </w:p>
    <w:p w:rsidR="00D94CA4" w:rsidRDefault="00D94CA4" w:rsidP="005E4FE5">
      <w:pPr>
        <w:shd w:val="clear" w:color="auto" w:fill="FFFFFF"/>
        <w:spacing w:after="0" w:line="240" w:lineRule="auto"/>
        <w:ind w:left="-567"/>
        <w:rPr>
          <w:rFonts w:ascii="Times New Roman" w:hAnsi="Times New Roman" w:cs="Times New Roman"/>
        </w:rPr>
      </w:pPr>
    </w:p>
    <w:tbl>
      <w:tblPr>
        <w:tblStyle w:val="a4"/>
        <w:tblW w:w="0" w:type="auto"/>
        <w:tblInd w:w="-567" w:type="dxa"/>
        <w:tblLook w:val="04A0"/>
      </w:tblPr>
      <w:tblGrid>
        <w:gridCol w:w="1091"/>
        <w:gridCol w:w="2072"/>
        <w:gridCol w:w="1595"/>
        <w:gridCol w:w="1593"/>
        <w:gridCol w:w="1897"/>
        <w:gridCol w:w="1890"/>
      </w:tblGrid>
      <w:tr w:rsidR="005E4FE5" w:rsidTr="005E4FE5">
        <w:tc>
          <w:tcPr>
            <w:tcW w:w="11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2089"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Данные документа, удостоверяющего личность лица, внесшего предложения и замечания</w:t>
            </w:r>
          </w:p>
        </w:tc>
        <w:tc>
          <w:tcPr>
            <w:tcW w:w="1596"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Подпись лица, внесшего предложения и замечания, за 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tc>
      </w:tr>
      <w:tr w:rsidR="005E4FE5" w:rsidTr="005E4FE5">
        <w:tc>
          <w:tcPr>
            <w:tcW w:w="1101" w:type="dxa"/>
          </w:tcPr>
          <w:p w:rsidR="005E4FE5" w:rsidRDefault="005E4FE5" w:rsidP="005E4FE5">
            <w:pPr>
              <w:rPr>
                <w:rFonts w:ascii="Times New Roman" w:hAnsi="Times New Roman" w:cs="Times New Roman"/>
              </w:rPr>
            </w:pPr>
          </w:p>
        </w:tc>
        <w:tc>
          <w:tcPr>
            <w:tcW w:w="2089"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6" w:type="dxa"/>
          </w:tcPr>
          <w:p w:rsidR="005E4FE5" w:rsidRDefault="005E4FE5" w:rsidP="005E4FE5">
            <w:pPr>
              <w:rPr>
                <w:rFonts w:ascii="Times New Roman" w:hAnsi="Times New Roman" w:cs="Times New Roman"/>
              </w:rPr>
            </w:pPr>
          </w:p>
        </w:tc>
      </w:tr>
    </w:tbl>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Посредством официального сайта или информационных систем (в случае проведения общественных обсуждений</w:t>
      </w:r>
      <w:proofErr w:type="gramStart"/>
      <w:r w:rsidRPr="003C05F6">
        <w:rPr>
          <w:rFonts w:ascii="Times New Roman" w:hAnsi="Times New Roman" w:cs="Times New Roman"/>
        </w:rPr>
        <w:t>)п</w:t>
      </w:r>
      <w:proofErr w:type="gramEnd"/>
      <w:r w:rsidRPr="003C05F6">
        <w:rPr>
          <w:rFonts w:ascii="Times New Roman" w:hAnsi="Times New Roman" w:cs="Times New Roman"/>
        </w:rPr>
        <w:t>редставлены следующие предложения и замечания1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5E4FE5">
        <w:rPr>
          <w:rFonts w:ascii="Times New Roman" w:hAnsi="Times New Roman" w:cs="Times New Roman"/>
        </w:rPr>
        <w:t>__________</w:t>
      </w:r>
      <w:r w:rsidRPr="003C05F6">
        <w:rPr>
          <w:rFonts w:ascii="Times New Roman" w:hAnsi="Times New Roman" w:cs="Times New Roman"/>
        </w:rPr>
        <w:t xml:space="preserve"> </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 xml:space="preserve">(подпись) (ФИО) </w:t>
      </w:r>
    </w:p>
    <w:p w:rsidR="005E4FE5" w:rsidRPr="005E4FE5" w:rsidRDefault="003C05F6" w:rsidP="005E4FE5">
      <w:pPr>
        <w:shd w:val="clear" w:color="auto" w:fill="FFFFFF"/>
        <w:spacing w:after="0" w:line="240" w:lineRule="auto"/>
        <w:ind w:left="-567"/>
        <w:rPr>
          <w:rFonts w:ascii="Times New Roman" w:hAnsi="Times New Roman" w:cs="Times New Roman"/>
          <w:i/>
          <w:sz w:val="18"/>
          <w:szCs w:val="18"/>
        </w:rPr>
      </w:pPr>
      <w:r w:rsidRPr="005E4FE5">
        <w:rPr>
          <w:rFonts w:ascii="Times New Roman" w:hAnsi="Times New Roman" w:cs="Times New Roman"/>
          <w:i/>
          <w:sz w:val="18"/>
          <w:szCs w:val="18"/>
        </w:rPr>
        <w:t xml:space="preserve">1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 </w:t>
      </w:r>
    </w:p>
    <w:p w:rsidR="005E4FE5" w:rsidRDefault="005E4FE5"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В ходе проведения собрания или собраний участников публичных слушаний (в случае проведения публичных слушаний)</w:t>
      </w:r>
      <w:r w:rsidR="00D94CA4">
        <w:rPr>
          <w:rFonts w:ascii="Times New Roman" w:hAnsi="Times New Roman" w:cs="Times New Roman"/>
        </w:rPr>
        <w:t xml:space="preserve"> </w:t>
      </w:r>
      <w:r w:rsidRPr="003C05F6">
        <w:rPr>
          <w:rFonts w:ascii="Times New Roman" w:hAnsi="Times New Roman" w:cs="Times New Roman"/>
        </w:rPr>
        <w:t>участниками публичных слушаний представлены следующие письменные предложения и замечания1</w:t>
      </w:r>
      <w:proofErr w:type="gramStart"/>
      <w:r w:rsidRPr="003C05F6">
        <w:rPr>
          <w:rFonts w:ascii="Times New Roman" w:hAnsi="Times New Roman" w:cs="Times New Roman"/>
        </w:rPr>
        <w:t xml:space="preserve"> :</w:t>
      </w:r>
      <w:proofErr w:type="gramEnd"/>
      <w:r w:rsidRPr="003C05F6">
        <w:rPr>
          <w:rFonts w:ascii="Times New Roman" w:hAnsi="Times New Roman" w:cs="Times New Roman"/>
        </w:rPr>
        <w:t xml:space="preserve">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Участниками общественных обсуждений или публичных слушаний (выбрать нужное</w:t>
      </w:r>
      <w:proofErr w:type="gramStart"/>
      <w:r w:rsidRPr="003C05F6">
        <w:rPr>
          <w:rFonts w:ascii="Times New Roman" w:hAnsi="Times New Roman" w:cs="Times New Roman"/>
        </w:rPr>
        <w:t>)в</w:t>
      </w:r>
      <w:proofErr w:type="gramEnd"/>
      <w:r w:rsidRPr="003C05F6">
        <w:rPr>
          <w:rFonts w:ascii="Times New Roman" w:hAnsi="Times New Roman" w:cs="Times New Roman"/>
        </w:rPr>
        <w:t xml:space="preserve"> адрес организатора общественных обсуждений или публичных слушаний(выбрать нужное)представлены следующие письменные предложения и замечания2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5E4FE5" w:rsidP="00083B8C">
      <w:pPr>
        <w:shd w:val="clear" w:color="auto" w:fill="FFFFFF"/>
        <w:spacing w:after="0" w:line="240" w:lineRule="auto"/>
        <w:ind w:left="-567"/>
        <w:jc w:val="center"/>
        <w:rPr>
          <w:rFonts w:ascii="Times New Roman" w:hAnsi="Times New Roman" w:cs="Times New Roman"/>
        </w:rPr>
      </w:pPr>
    </w:p>
    <w:p w:rsidR="00D94CA4" w:rsidRDefault="00D94CA4" w:rsidP="00083B8C">
      <w:pPr>
        <w:shd w:val="clear" w:color="auto" w:fill="FFFFFF"/>
        <w:spacing w:after="0" w:line="240" w:lineRule="auto"/>
        <w:ind w:left="-567"/>
        <w:jc w:val="center"/>
        <w:rPr>
          <w:rFonts w:ascii="Times New Roman" w:hAnsi="Times New Roman" w:cs="Times New Roman"/>
        </w:rPr>
      </w:pP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Перечень</w:t>
      </w: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принявших участие в рассмотрении проекта участников общественных обсуждений или публичных слушаний </w:t>
      </w:r>
    </w:p>
    <w:p w:rsidR="005E4FE5" w:rsidRDefault="003C05F6" w:rsidP="00083B8C">
      <w:pPr>
        <w:shd w:val="clear" w:color="auto" w:fill="FFFFFF"/>
        <w:spacing w:after="0" w:line="240" w:lineRule="auto"/>
        <w:ind w:left="-567"/>
        <w:jc w:val="center"/>
        <w:rPr>
          <w:rFonts w:ascii="Times New Roman" w:hAnsi="Times New Roman" w:cs="Times New Roman"/>
          <w:i/>
          <w:sz w:val="18"/>
          <w:szCs w:val="18"/>
        </w:rPr>
      </w:pPr>
      <w:r w:rsidRPr="005E4FE5">
        <w:rPr>
          <w:rFonts w:ascii="Times New Roman" w:hAnsi="Times New Roman" w:cs="Times New Roman"/>
          <w:i/>
          <w:sz w:val="18"/>
          <w:szCs w:val="18"/>
        </w:rPr>
        <w:lastRenderedPageBreak/>
        <w:t>(выбрать нужное)</w:t>
      </w:r>
    </w:p>
    <w:tbl>
      <w:tblPr>
        <w:tblStyle w:val="a4"/>
        <w:tblW w:w="0" w:type="auto"/>
        <w:tblInd w:w="-567" w:type="dxa"/>
        <w:tblLook w:val="04A0"/>
      </w:tblPr>
      <w:tblGrid>
        <w:gridCol w:w="1595"/>
        <w:gridCol w:w="1595"/>
        <w:gridCol w:w="1595"/>
        <w:gridCol w:w="1595"/>
        <w:gridCol w:w="1880"/>
        <w:gridCol w:w="1596"/>
      </w:tblGrid>
      <w:tr w:rsidR="00F65317" w:rsidTr="00FE26DC">
        <w:tc>
          <w:tcPr>
            <w:tcW w:w="4785"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Физические лица</w:t>
            </w:r>
          </w:p>
        </w:tc>
        <w:tc>
          <w:tcPr>
            <w:tcW w:w="4786"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Юридические лица</w:t>
            </w:r>
          </w:p>
        </w:tc>
      </w:tr>
      <w:tr w:rsidR="00F65317" w:rsidTr="00F65317">
        <w:tc>
          <w:tcPr>
            <w:tcW w:w="1595" w:type="dxa"/>
          </w:tcPr>
          <w:p w:rsidR="00F65317" w:rsidRDefault="00F65317" w:rsidP="00F65317">
            <w:pPr>
              <w:rPr>
                <w:rFonts w:ascii="Times New Roman" w:hAnsi="Times New Roman" w:cs="Times New Roman"/>
                <w:i/>
                <w:sz w:val="18"/>
                <w:szCs w:val="18"/>
              </w:rPr>
            </w:pPr>
            <w:r w:rsidRPr="003C05F6">
              <w:rPr>
                <w:rFonts w:ascii="Times New Roman" w:hAnsi="Times New Roman" w:cs="Times New Roman"/>
              </w:rPr>
              <w:t>фамилия, имя, отчество (при наличии)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дата рождения</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адрес места жительства (регистрации)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наименование</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основной государственный регистрационный номер</w:t>
            </w:r>
          </w:p>
        </w:tc>
        <w:tc>
          <w:tcPr>
            <w:tcW w:w="1596"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место нахождения и адрес</w:t>
            </w:r>
          </w:p>
        </w:tc>
      </w:tr>
      <w:tr w:rsidR="00F65317" w:rsidTr="00F65317">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6" w:type="dxa"/>
          </w:tcPr>
          <w:p w:rsidR="00F65317" w:rsidRDefault="00F65317" w:rsidP="00083B8C">
            <w:pPr>
              <w:jc w:val="center"/>
              <w:rPr>
                <w:rFonts w:ascii="Times New Roman" w:hAnsi="Times New Roman" w:cs="Times New Roman"/>
                <w:i/>
                <w:sz w:val="18"/>
                <w:szCs w:val="18"/>
              </w:rPr>
            </w:pPr>
          </w:p>
        </w:tc>
      </w:tr>
    </w:tbl>
    <w:p w:rsidR="00F65317" w:rsidRDefault="00F65317" w:rsidP="00083B8C">
      <w:pPr>
        <w:shd w:val="clear" w:color="auto" w:fill="FFFFFF"/>
        <w:spacing w:after="0" w:line="240" w:lineRule="auto"/>
        <w:ind w:left="-567"/>
        <w:jc w:val="center"/>
        <w:rPr>
          <w:rFonts w:ascii="Times New Roman" w:hAnsi="Times New Roman" w:cs="Times New Roman"/>
          <w:i/>
          <w:sz w:val="18"/>
          <w:szCs w:val="18"/>
        </w:rPr>
      </w:pPr>
    </w:p>
    <w:p w:rsidR="005E4FE5" w:rsidRDefault="005E4FE5" w:rsidP="00083B8C">
      <w:pPr>
        <w:shd w:val="clear" w:color="auto" w:fill="FFFFFF"/>
        <w:spacing w:after="0" w:line="240" w:lineRule="auto"/>
        <w:ind w:left="-567"/>
        <w:jc w:val="center"/>
        <w:rPr>
          <w:rFonts w:ascii="Times New Roman" w:hAnsi="Times New Roman" w:cs="Times New Roman"/>
          <w:i/>
          <w:sz w:val="18"/>
          <w:szCs w:val="18"/>
        </w:rPr>
      </w:pP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F65317">
        <w:rPr>
          <w:rFonts w:ascii="Times New Roman" w:hAnsi="Times New Roman" w:cs="Times New Roman"/>
        </w:rPr>
        <w:t>____</w:t>
      </w:r>
    </w:p>
    <w:p w:rsidR="00F65317" w:rsidRDefault="00F65317" w:rsidP="00F65317">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1 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2 Данная строка включается в протокол при поступлении письменных предложений на бумажных носителях, для обеспечения регистрации таких предложений. </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D94CA4" w:rsidRDefault="00D94CA4"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A6209D" w:rsidRPr="007C239B" w:rsidRDefault="003C05F6" w:rsidP="00F65317">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lastRenderedPageBreak/>
        <w:t>Приложение 4</w:t>
      </w:r>
    </w:p>
    <w:p w:rsidR="00F65317" w:rsidRDefault="003C05F6" w:rsidP="00D94CA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w:t>
      </w:r>
      <w:r w:rsidR="00D94CA4">
        <w:rPr>
          <w:rFonts w:ascii="Times New Roman" w:hAnsi="Times New Roman" w:cs="Times New Roman"/>
        </w:rPr>
        <w:t xml:space="preserve"> проектам межевания территории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поселений, входящих в состав муниципального района «Хилокский район»</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Pr="00F65317" w:rsidRDefault="003C05F6" w:rsidP="00F65317">
      <w:pPr>
        <w:shd w:val="clear" w:color="auto" w:fill="FFFFFF"/>
        <w:spacing w:after="0" w:line="240" w:lineRule="auto"/>
        <w:ind w:left="-567"/>
        <w:jc w:val="center"/>
        <w:rPr>
          <w:rFonts w:ascii="Times New Roman" w:hAnsi="Times New Roman" w:cs="Times New Roman"/>
          <w:b/>
        </w:rPr>
      </w:pPr>
      <w:r w:rsidRPr="00F65317">
        <w:rPr>
          <w:rFonts w:ascii="Times New Roman" w:hAnsi="Times New Roman" w:cs="Times New Roman"/>
          <w:b/>
        </w:rPr>
        <w:t>Заключение</w:t>
      </w:r>
    </w:p>
    <w:p w:rsidR="00F65317" w:rsidRDefault="003C05F6" w:rsidP="00F65317">
      <w:pPr>
        <w:shd w:val="clear" w:color="auto" w:fill="FFFFFF"/>
        <w:spacing w:after="0" w:line="240" w:lineRule="auto"/>
        <w:ind w:left="-567"/>
        <w:rPr>
          <w:rFonts w:ascii="Times New Roman" w:hAnsi="Times New Roman" w:cs="Times New Roman"/>
        </w:rPr>
      </w:pPr>
      <w:r w:rsidRPr="00F65317">
        <w:rPr>
          <w:rFonts w:ascii="Times New Roman" w:hAnsi="Times New Roman" w:cs="Times New Roman"/>
          <w:b/>
        </w:rPr>
        <w:t>о результатах</w:t>
      </w:r>
      <w:r w:rsidRPr="003C05F6">
        <w:rPr>
          <w:rFonts w:ascii="Times New Roman" w:hAnsi="Times New Roman" w:cs="Times New Roman"/>
        </w:rPr>
        <w:t>___________________________________________________________</w:t>
      </w:r>
      <w:r w:rsidR="00A6209D">
        <w:rPr>
          <w:rFonts w:ascii="Times New Roman" w:hAnsi="Times New Roman" w:cs="Times New Roman"/>
        </w:rPr>
        <w:t>______________</w:t>
      </w:r>
      <w:r w:rsidRPr="003C05F6">
        <w:rPr>
          <w:rFonts w:ascii="Times New Roman" w:hAnsi="Times New Roman" w:cs="Times New Roman"/>
        </w:rPr>
        <w:t xml:space="preserve"> </w:t>
      </w:r>
    </w:p>
    <w:p w:rsidR="00F65317" w:rsidRPr="00F65317"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(общественных обсуждений или публичных слушаний – выбрать </w:t>
      </w:r>
      <w:proofErr w:type="gramStart"/>
      <w:r w:rsidRPr="00F65317">
        <w:rPr>
          <w:rFonts w:ascii="Times New Roman" w:hAnsi="Times New Roman" w:cs="Times New Roman"/>
          <w:i/>
          <w:sz w:val="18"/>
          <w:szCs w:val="18"/>
        </w:rPr>
        <w:t>нужное</w:t>
      </w:r>
      <w:proofErr w:type="gramEnd"/>
      <w:r w:rsidRPr="00F65317">
        <w:rPr>
          <w:rFonts w:ascii="Times New Roman" w:hAnsi="Times New Roman" w:cs="Times New Roman"/>
          <w:i/>
          <w:sz w:val="18"/>
          <w:szCs w:val="18"/>
        </w:rPr>
        <w:t>)</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 проекту____________________________________________________________________</w:t>
      </w:r>
      <w:r w:rsidR="00F65317">
        <w:rPr>
          <w:rFonts w:ascii="Times New Roman" w:hAnsi="Times New Roman" w:cs="Times New Roman"/>
        </w:rPr>
        <w:t>______</w:t>
      </w:r>
      <w:r w:rsidR="00A6209D">
        <w:rPr>
          <w:rFonts w:ascii="Times New Roman" w:hAnsi="Times New Roman" w:cs="Times New Roman"/>
        </w:rPr>
        <w:t>____</w:t>
      </w:r>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proofErr w:type="gramStart"/>
      <w:r w:rsidRPr="00F65317">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w:t>
      </w:r>
      <w:proofErr w:type="gramEnd"/>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проектам межевания территории, </w:t>
      </w:r>
      <w:r w:rsidRPr="003C05F6">
        <w:rPr>
          <w:rFonts w:ascii="Times New Roman" w:hAnsi="Times New Roman" w:cs="Times New Roman"/>
        </w:rPr>
        <w:t xml:space="preserve">_____________________________________________________________________________________ </w:t>
      </w:r>
      <w:r w:rsidRPr="00F65317">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w:t>
      </w:r>
    </w:p>
    <w:p w:rsidR="00F65317" w:rsidRDefault="003C05F6" w:rsidP="00F65317">
      <w:pPr>
        <w:shd w:val="clear" w:color="auto" w:fill="FFFFFF"/>
        <w:spacing w:after="0" w:line="240" w:lineRule="auto"/>
        <w:ind w:left="-567"/>
        <w:jc w:val="center"/>
        <w:rPr>
          <w:rFonts w:ascii="Times New Roman" w:hAnsi="Times New Roman" w:cs="Times New Roman"/>
        </w:rPr>
      </w:pPr>
      <w:r w:rsidRPr="00F65317">
        <w:rPr>
          <w:rFonts w:ascii="Times New Roman" w:hAnsi="Times New Roman" w:cs="Times New Roman"/>
          <w:i/>
          <w:sz w:val="18"/>
          <w:szCs w:val="18"/>
        </w:rPr>
        <w:t xml:space="preserve">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разрешенного строительства, реконструкции объектов капитального строительства – выбрать нужное)</w:t>
      </w:r>
    </w:p>
    <w:p w:rsidR="00A6209D" w:rsidRDefault="00F65317" w:rsidP="00F65317">
      <w:pPr>
        <w:shd w:val="clear" w:color="auto" w:fill="FFFFFF"/>
        <w:spacing w:after="0" w:line="240" w:lineRule="auto"/>
        <w:rPr>
          <w:rFonts w:ascii="Times New Roman" w:hAnsi="Times New Roman" w:cs="Times New Roman"/>
          <w:b/>
        </w:rPr>
      </w:pPr>
      <w:r w:rsidRPr="00F65317">
        <w:rPr>
          <w:rFonts w:ascii="Times New Roman" w:hAnsi="Times New Roman" w:cs="Times New Roman"/>
          <w:b/>
        </w:rPr>
        <w:t xml:space="preserve">                                                            </w:t>
      </w:r>
      <w:r w:rsidR="003C05F6" w:rsidRPr="00F65317">
        <w:rPr>
          <w:rFonts w:ascii="Times New Roman" w:hAnsi="Times New Roman" w:cs="Times New Roman"/>
          <w:b/>
        </w:rPr>
        <w:t xml:space="preserve"> (далее – заключение) </w:t>
      </w:r>
    </w:p>
    <w:p w:rsidR="00D94CA4" w:rsidRDefault="00D94CA4" w:rsidP="00F65317">
      <w:pPr>
        <w:shd w:val="clear" w:color="auto" w:fill="FFFFFF"/>
        <w:spacing w:after="0" w:line="240" w:lineRule="auto"/>
        <w:rPr>
          <w:rFonts w:ascii="Times New Roman" w:hAnsi="Times New Roman" w:cs="Times New Roman"/>
          <w:b/>
        </w:rPr>
      </w:pP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 xml:space="preserve">Дата оформления заключения: "____" ________ 20__ года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Наименование проекта, рассмотренного на общественных обсуждениях или публичных слушания</w:t>
      </w:r>
      <w:proofErr w:type="gramStart"/>
      <w:r w:rsidRPr="003C05F6">
        <w:rPr>
          <w:rFonts w:ascii="Times New Roman" w:hAnsi="Times New Roman" w:cs="Times New Roman"/>
        </w:rPr>
        <w:t>х(</w:t>
      </w:r>
      <w:proofErr w:type="gramEnd"/>
      <w:r w:rsidRPr="003C05F6">
        <w:rPr>
          <w:rFonts w:ascii="Times New Roman" w:hAnsi="Times New Roman" w:cs="Times New Roman"/>
        </w:rPr>
        <w:t>выбрать нужное): ___________________________________</w:t>
      </w:r>
      <w:r w:rsidR="00F65317">
        <w:rPr>
          <w:rFonts w:ascii="Times New Roman" w:hAnsi="Times New Roman" w:cs="Times New Roman"/>
        </w:rPr>
        <w:t>___________________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 Сведения о количестве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которые приняли участие в общественных обсуждениях или публичных слушаниях(выбрать нужное)______________________________________</w:t>
      </w:r>
      <w:r w:rsidR="00F65317">
        <w:rPr>
          <w:rFonts w:ascii="Times New Roman" w:hAnsi="Times New Roman" w:cs="Times New Roman"/>
        </w:rPr>
        <w:t>___________________</w:t>
      </w:r>
      <w:r w:rsidR="00A6209D">
        <w:rPr>
          <w:rFonts w:ascii="Times New Roman" w:hAnsi="Times New Roman" w:cs="Times New Roman"/>
        </w:rPr>
        <w:t>___________________</w:t>
      </w:r>
      <w:r w:rsidRPr="003C05F6">
        <w:rPr>
          <w:rFonts w:ascii="Times New Roman" w:hAnsi="Times New Roman" w:cs="Times New Roman"/>
        </w:rPr>
        <w:t xml:space="preserve">__.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Реквизиты протокола общественных обсуждений или публичных слушаний (выбрать нужное), на основании которого подготовлено заключение: "____" ________ 20__ года.</w:t>
      </w:r>
    </w:p>
    <w:p w:rsidR="00A6209D" w:rsidRDefault="003C05F6" w:rsidP="00A6209D">
      <w:pPr>
        <w:shd w:val="clear" w:color="auto" w:fill="FFFFFF"/>
        <w:spacing w:after="0" w:line="240" w:lineRule="auto"/>
        <w:ind w:left="-567" w:right="283"/>
        <w:rPr>
          <w:rFonts w:ascii="Times New Roman" w:hAnsi="Times New Roman" w:cs="Times New Roman"/>
          <w:b/>
        </w:rPr>
      </w:pPr>
      <w:r w:rsidRPr="003C05F6">
        <w:rPr>
          <w:rFonts w:ascii="Times New Roman" w:hAnsi="Times New Roman" w:cs="Times New Roman"/>
        </w:rPr>
        <w:t>Содержание внесенных предложений и замечаний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и постоянно проживающих на территории, в пределах которой проводятся общественные обсуждения или публичные слушания (выбрать нужное):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w:t>
      </w:r>
      <w:r w:rsidR="00F65317">
        <w:rPr>
          <w:rFonts w:ascii="Times New Roman" w:hAnsi="Times New Roman" w:cs="Times New Roman"/>
        </w:rPr>
        <w:t>________</w:t>
      </w:r>
      <w:r w:rsidR="00A6209D">
        <w:rPr>
          <w:rFonts w:ascii="Times New Roman" w:hAnsi="Times New Roman" w:cs="Times New Roman"/>
        </w:rPr>
        <w:t>___</w:t>
      </w:r>
      <w:r w:rsidR="00F65317">
        <w:rPr>
          <w:rFonts w:ascii="Times New Roman" w:hAnsi="Times New Roman" w:cs="Times New Roman"/>
        </w:rPr>
        <w:t>_____</w:t>
      </w:r>
      <w:r w:rsidRPr="003C05F6">
        <w:rPr>
          <w:rFonts w:ascii="Times New Roman" w:hAnsi="Times New Roman" w:cs="Times New Roman"/>
        </w:rPr>
        <w:t>_. Содержание внесенных предложений и замечаний иных участников общественных обсуждений или публичных слушаний (выбрать н</w:t>
      </w:r>
      <w:r w:rsidR="00F65317">
        <w:rPr>
          <w:rFonts w:ascii="Times New Roman" w:hAnsi="Times New Roman" w:cs="Times New Roman"/>
        </w:rPr>
        <w:t>ужное): _______________________________________________________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_____________________________________________________________________</w:t>
      </w:r>
      <w:r w:rsidR="00F65317">
        <w:rPr>
          <w:rFonts w:ascii="Times New Roman" w:hAnsi="Times New Roman" w:cs="Times New Roman"/>
        </w:rPr>
        <w:t>___________</w:t>
      </w:r>
      <w:r w:rsidR="00A6209D">
        <w:rPr>
          <w:rFonts w:ascii="Times New Roman" w:hAnsi="Times New Roman" w:cs="Times New Roman"/>
        </w:rPr>
        <w:t>_________</w:t>
      </w:r>
      <w:r w:rsidRPr="003C05F6">
        <w:rPr>
          <w:rFonts w:ascii="Times New Roman" w:hAnsi="Times New Roman" w:cs="Times New Roman"/>
        </w:rPr>
        <w:t xml:space="preserve"> ________________________________________</w:t>
      </w:r>
      <w:r w:rsidR="00F65317">
        <w:rPr>
          <w:rFonts w:ascii="Times New Roman" w:hAnsi="Times New Roman" w:cs="Times New Roman"/>
        </w:rPr>
        <w:t>____________________________________</w:t>
      </w:r>
      <w:r w:rsidR="00A6209D">
        <w:rPr>
          <w:rFonts w:ascii="Times New Roman" w:hAnsi="Times New Roman" w:cs="Times New Roman"/>
        </w:rPr>
        <w:t>__</w:t>
      </w:r>
      <w:r w:rsidR="00F65317">
        <w:rPr>
          <w:rFonts w:ascii="Times New Roman" w:hAnsi="Times New Roman" w:cs="Times New Roman"/>
        </w:rPr>
        <w:t>_________</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Рекомендации организатора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о целесообразности или нецелесообразности учета внесенных участниками общественных обсуждений или публичных слушаний (выбрать нужное)предложений и замечаний и выводы по результатам общественных обсуждений или публичных слушаний(выбрать нужное): ______________________________________ ___________________________________________________</w:t>
      </w:r>
      <w:r w:rsidR="00F65317">
        <w:rPr>
          <w:rFonts w:ascii="Times New Roman" w:hAnsi="Times New Roman" w:cs="Times New Roman"/>
        </w:rPr>
        <w:t>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__________________</w:t>
      </w:r>
      <w:r w:rsidR="00F65317">
        <w:rPr>
          <w:rFonts w:ascii="Times New Roman" w:hAnsi="Times New Roman" w:cs="Times New Roman"/>
        </w:rPr>
        <w:t>_</w:t>
      </w:r>
      <w:r w:rsidRPr="003C05F6">
        <w:rPr>
          <w:rFonts w:ascii="Times New Roman" w:hAnsi="Times New Roman" w:cs="Times New Roman"/>
        </w:rPr>
        <w:t>___ _______________________________________________________</w:t>
      </w:r>
      <w:r w:rsidR="00F65317">
        <w:rPr>
          <w:rFonts w:ascii="Times New Roman" w:hAnsi="Times New Roman" w:cs="Times New Roman"/>
        </w:rPr>
        <w:t>______</w:t>
      </w:r>
      <w:r w:rsidR="00A6209D">
        <w:rPr>
          <w:rFonts w:ascii="Times New Roman" w:hAnsi="Times New Roman" w:cs="Times New Roman"/>
        </w:rPr>
        <w:t>__</w:t>
      </w:r>
      <w:r w:rsidR="00F65317">
        <w:rPr>
          <w:rFonts w:ascii="Times New Roman" w:hAnsi="Times New Roman" w:cs="Times New Roman"/>
        </w:rPr>
        <w:t>_____</w:t>
      </w:r>
      <w:r w:rsidRPr="003C05F6">
        <w:rPr>
          <w:rFonts w:ascii="Times New Roman" w:hAnsi="Times New Roman" w:cs="Times New Roman"/>
        </w:rPr>
        <w:t>_______________</w:t>
      </w:r>
      <w:r w:rsidR="00F65317">
        <w:rPr>
          <w:rFonts w:ascii="Times New Roman" w:hAnsi="Times New Roman" w:cs="Times New Roman"/>
        </w:rPr>
        <w:t>_</w:t>
      </w:r>
      <w:r w:rsidRPr="003C05F6">
        <w:rPr>
          <w:rFonts w:ascii="Times New Roman" w:hAnsi="Times New Roman" w:cs="Times New Roman"/>
        </w:rPr>
        <w:t xml:space="preserve">__. </w:t>
      </w:r>
    </w:p>
    <w:p w:rsidR="00A6209D" w:rsidRDefault="00A6209D"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b/>
        </w:rPr>
        <w:t xml:space="preserve"> </w:t>
      </w:r>
    </w:p>
    <w:p w:rsidR="00A6209D" w:rsidRDefault="003C05F6" w:rsidP="00A6209D">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Глава </w:t>
      </w:r>
      <w:r w:rsidR="005D44C0">
        <w:rPr>
          <w:rFonts w:ascii="Times New Roman" w:hAnsi="Times New Roman" w:cs="Times New Roman"/>
        </w:rPr>
        <w:t>муниципального район</w:t>
      </w:r>
      <w:r w:rsidR="00A6209D">
        <w:rPr>
          <w:rFonts w:ascii="Times New Roman" w:hAnsi="Times New Roman" w:cs="Times New Roman"/>
        </w:rPr>
        <w:t xml:space="preserve">а </w:t>
      </w:r>
    </w:p>
    <w:p w:rsidR="00F65317" w:rsidRPr="00A6209D" w:rsidRDefault="005D44C0"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rPr>
        <w:t>«Хилокский район»</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 </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______________________ </w:t>
      </w:r>
    </w:p>
    <w:p w:rsidR="00F65317" w:rsidRDefault="00F65317" w:rsidP="007C239B">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r w:rsidR="00A6209D">
        <w:rPr>
          <w:rFonts w:ascii="Times New Roman" w:hAnsi="Times New Roman" w:cs="Times New Roman"/>
        </w:rPr>
        <w:t xml:space="preserve">                                               </w:t>
      </w:r>
      <w:r>
        <w:rPr>
          <w:rFonts w:ascii="Times New Roman" w:hAnsi="Times New Roman" w:cs="Times New Roman"/>
        </w:rPr>
        <w:t xml:space="preserve"> </w:t>
      </w:r>
      <w:r w:rsidR="003C05F6" w:rsidRPr="003C05F6">
        <w:rPr>
          <w:rFonts w:ascii="Times New Roman" w:hAnsi="Times New Roman" w:cs="Times New Roman"/>
        </w:rPr>
        <w:t xml:space="preserve">(подпись) </w:t>
      </w:r>
      <w:r w:rsidR="00A6209D">
        <w:rPr>
          <w:rFonts w:ascii="Times New Roman" w:hAnsi="Times New Roman" w:cs="Times New Roman"/>
        </w:rPr>
        <w:t xml:space="preserve">          </w:t>
      </w:r>
      <w:r w:rsidR="003C05F6" w:rsidRPr="003C05F6">
        <w:rPr>
          <w:rFonts w:ascii="Times New Roman" w:hAnsi="Times New Roman" w:cs="Times New Roman"/>
        </w:rPr>
        <w:t xml:space="preserve">(ФИО) </w:t>
      </w:r>
    </w:p>
    <w:p w:rsidR="007C239B" w:rsidRDefault="007C239B" w:rsidP="007C239B">
      <w:pPr>
        <w:shd w:val="clear" w:color="auto" w:fill="FFFFFF"/>
        <w:spacing w:after="0" w:line="240" w:lineRule="auto"/>
        <w:rPr>
          <w:rFonts w:ascii="Times New Roman" w:hAnsi="Times New Roman" w:cs="Times New Roman"/>
        </w:rPr>
      </w:pPr>
    </w:p>
    <w:p w:rsidR="00F65317" w:rsidRPr="007C239B" w:rsidRDefault="003C05F6" w:rsidP="00F65317">
      <w:pPr>
        <w:shd w:val="clear" w:color="auto" w:fill="FFFFFF"/>
        <w:spacing w:after="0" w:line="240" w:lineRule="auto"/>
        <w:jc w:val="right"/>
        <w:rPr>
          <w:rFonts w:ascii="Times New Roman" w:hAnsi="Times New Roman" w:cs="Times New Roman"/>
          <w:b/>
        </w:rPr>
      </w:pPr>
      <w:r w:rsidRPr="007C239B">
        <w:rPr>
          <w:rFonts w:ascii="Times New Roman" w:hAnsi="Times New Roman" w:cs="Times New Roman"/>
          <w:b/>
        </w:rPr>
        <w:lastRenderedPageBreak/>
        <w:t xml:space="preserve">Приложение 5 </w:t>
      </w:r>
    </w:p>
    <w:p w:rsidR="00F65317" w:rsidRDefault="003C05F6" w:rsidP="00F65317">
      <w:pPr>
        <w:shd w:val="clear" w:color="auto" w:fill="FFFFFF"/>
        <w:spacing w:after="0" w:line="240" w:lineRule="auto"/>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w:t>
      </w:r>
      <w:r w:rsidR="00D94CA4">
        <w:rPr>
          <w:rFonts w:ascii="Times New Roman" w:hAnsi="Times New Roman" w:cs="Times New Roman"/>
        </w:rPr>
        <w:t>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w:t>
      </w:r>
      <w:r w:rsidR="00D94CA4">
        <w:rPr>
          <w:rFonts w:ascii="Times New Roman" w:hAnsi="Times New Roman" w:cs="Times New Roman"/>
        </w:rPr>
        <w:t xml:space="preserve"> поселений, входящих в состав муниципального района «Хилокский район»</w:t>
      </w:r>
    </w:p>
    <w:p w:rsidR="00D94CA4" w:rsidRDefault="00D94CA4" w:rsidP="00F65317">
      <w:pPr>
        <w:shd w:val="clear" w:color="auto" w:fill="FFFFFF"/>
        <w:spacing w:after="0" w:line="240" w:lineRule="auto"/>
        <w:jc w:val="right"/>
        <w:rPr>
          <w:rFonts w:ascii="Times New Roman" w:hAnsi="Times New Roman" w:cs="Times New Roman"/>
        </w:rPr>
      </w:pPr>
    </w:p>
    <w:p w:rsidR="00F65317" w:rsidRPr="00A6209D" w:rsidRDefault="003C05F6" w:rsidP="00F65317">
      <w:pPr>
        <w:shd w:val="clear" w:color="auto" w:fill="FFFFFF"/>
        <w:spacing w:after="0" w:line="240" w:lineRule="auto"/>
        <w:jc w:val="right"/>
        <w:rPr>
          <w:rFonts w:ascii="Times New Roman" w:hAnsi="Times New Roman" w:cs="Times New Roman"/>
        </w:rPr>
      </w:pPr>
      <w:r w:rsidRPr="00A6209D">
        <w:rPr>
          <w:rFonts w:ascii="Times New Roman" w:hAnsi="Times New Roman" w:cs="Times New Roman"/>
        </w:rPr>
        <w:t xml:space="preserve"> форма</w:t>
      </w:r>
    </w:p>
    <w:p w:rsidR="00D94CA4" w:rsidRDefault="00D94CA4" w:rsidP="00A6209D">
      <w:pPr>
        <w:shd w:val="clear" w:color="auto" w:fill="FFFFFF"/>
        <w:spacing w:after="0" w:line="240" w:lineRule="auto"/>
        <w:jc w:val="center"/>
        <w:rPr>
          <w:rFonts w:ascii="Times New Roman" w:hAnsi="Times New Roman" w:cs="Times New Roman"/>
          <w:b/>
        </w:rPr>
      </w:pP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b/>
        </w:rPr>
        <w:t>Книга (журнал) учета посетителей экспозиции</w:t>
      </w:r>
      <w:r w:rsidRPr="003C05F6">
        <w:rPr>
          <w:rFonts w:ascii="Times New Roman" w:hAnsi="Times New Roman" w:cs="Times New Roman"/>
        </w:rPr>
        <w:t xml:space="preserve"> проекта__________________________________________________________________________________</w:t>
      </w:r>
      <w:r w:rsidR="00A6209D">
        <w:rPr>
          <w:rFonts w:ascii="Times New Roman" w:hAnsi="Times New Roman" w:cs="Times New Roman"/>
        </w:rPr>
        <w:t>________________________________________________________________________</w:t>
      </w:r>
      <w:r w:rsidRPr="003C05F6">
        <w:rPr>
          <w:rFonts w:ascii="Times New Roman" w:hAnsi="Times New Roman" w:cs="Times New Roman"/>
        </w:rPr>
        <w:t xml:space="preserve">________ </w:t>
      </w:r>
    </w:p>
    <w:p w:rsidR="00A6209D" w:rsidRDefault="003C05F6" w:rsidP="00A6209D">
      <w:pPr>
        <w:shd w:val="clear" w:color="auto" w:fill="FFFFFF"/>
        <w:spacing w:after="0" w:line="240" w:lineRule="auto"/>
        <w:jc w:val="center"/>
        <w:rPr>
          <w:rFonts w:ascii="Times New Roman" w:hAnsi="Times New Roman" w:cs="Times New Roman"/>
        </w:rPr>
      </w:pPr>
      <w:proofErr w:type="gramStart"/>
      <w:r w:rsidRPr="00A6209D">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_____________________________________________________________________________________________________________</w:t>
      </w:r>
      <w:r w:rsidR="00A6209D">
        <w:rPr>
          <w:rFonts w:ascii="Times New Roman" w:hAnsi="Times New Roman" w:cs="Times New Roman"/>
        </w:rPr>
        <w:t>_________________________________________________</w:t>
      </w:r>
      <w:r w:rsidRPr="003C05F6">
        <w:rPr>
          <w:rFonts w:ascii="Times New Roman" w:hAnsi="Times New Roman" w:cs="Times New Roman"/>
        </w:rPr>
        <w:t xml:space="preserve">____________ </w:t>
      </w:r>
      <w:proofErr w:type="gramEnd"/>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w:t>
      </w:r>
      <w:proofErr w:type="gramStart"/>
      <w:r w:rsidRPr="00A6209D">
        <w:rPr>
          <w:rFonts w:ascii="Times New Roman" w:hAnsi="Times New Roman" w:cs="Times New Roman"/>
          <w:i/>
          <w:sz w:val="18"/>
          <w:szCs w:val="18"/>
        </w:rPr>
        <w:t>на</w:t>
      </w:r>
      <w:proofErr w:type="gramEnd"/>
      <w:r w:rsidRPr="00A6209D">
        <w:rPr>
          <w:rFonts w:ascii="Times New Roman" w:hAnsi="Times New Roman" w:cs="Times New Roman"/>
          <w:i/>
          <w:sz w:val="18"/>
          <w:szCs w:val="18"/>
        </w:rPr>
        <w:t xml:space="preserve"> условно</w:t>
      </w:r>
      <w:r w:rsidRPr="003C05F6">
        <w:rPr>
          <w:rFonts w:ascii="Times New Roman" w:hAnsi="Times New Roman" w:cs="Times New Roman"/>
        </w:rPr>
        <w:t xml:space="preserve"> ___________________________________________________________________________________________________________</w:t>
      </w:r>
      <w:r w:rsidR="00A6209D">
        <w:rPr>
          <w:rFonts w:ascii="Times New Roman" w:hAnsi="Times New Roman" w:cs="Times New Roman"/>
        </w:rPr>
        <w:t>_______________________________________________</w:t>
      </w:r>
      <w:r w:rsidRPr="003C05F6">
        <w:rPr>
          <w:rFonts w:ascii="Times New Roman" w:hAnsi="Times New Roman" w:cs="Times New Roman"/>
        </w:rPr>
        <w:t xml:space="preserve">______________ </w:t>
      </w: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_________________________________________________________________________________________________________________________</w:t>
      </w:r>
    </w:p>
    <w:p w:rsidR="00A6209D" w:rsidRPr="00A6209D" w:rsidRDefault="003C05F6" w:rsidP="00A6209D">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t xml:space="preserve"> </w:t>
      </w:r>
      <w:r w:rsidRPr="00A6209D">
        <w:rPr>
          <w:rFonts w:ascii="Times New Roman" w:hAnsi="Times New Roman" w:cs="Times New Roman"/>
          <w:i/>
          <w:sz w:val="18"/>
          <w:szCs w:val="18"/>
        </w:rPr>
        <w:t xml:space="preserve">разрешенного строительства, реконструкции объектов капитального строительства </w:t>
      </w:r>
      <w:proofErr w:type="gramStart"/>
      <w:r w:rsidRPr="00A6209D">
        <w:rPr>
          <w:rFonts w:ascii="Times New Roman" w:hAnsi="Times New Roman" w:cs="Times New Roman"/>
          <w:i/>
          <w:sz w:val="18"/>
          <w:szCs w:val="18"/>
        </w:rPr>
        <w:t>–в</w:t>
      </w:r>
      <w:proofErr w:type="gramEnd"/>
      <w:r w:rsidRPr="00A6209D">
        <w:rPr>
          <w:rFonts w:ascii="Times New Roman" w:hAnsi="Times New Roman" w:cs="Times New Roman"/>
          <w:i/>
          <w:sz w:val="18"/>
          <w:szCs w:val="18"/>
        </w:rPr>
        <w:t>ыбрать нужное)</w:t>
      </w:r>
    </w:p>
    <w:p w:rsidR="00A6209D" w:rsidRDefault="00A6209D" w:rsidP="00A6209D">
      <w:pPr>
        <w:shd w:val="clear" w:color="auto" w:fill="FFFFFF"/>
        <w:spacing w:after="0" w:line="240" w:lineRule="auto"/>
        <w:jc w:val="center"/>
        <w:rPr>
          <w:rFonts w:ascii="Times New Roman" w:hAnsi="Times New Roman" w:cs="Times New Roman"/>
        </w:rPr>
      </w:pPr>
    </w:p>
    <w:tbl>
      <w:tblPr>
        <w:tblStyle w:val="a4"/>
        <w:tblW w:w="0" w:type="auto"/>
        <w:tblLook w:val="04A0"/>
      </w:tblPr>
      <w:tblGrid>
        <w:gridCol w:w="1914"/>
        <w:gridCol w:w="1914"/>
        <w:gridCol w:w="1914"/>
        <w:gridCol w:w="1914"/>
        <w:gridCol w:w="1915"/>
      </w:tblGrid>
      <w:tr w:rsidR="00A6209D" w:rsidTr="00A6209D">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915" w:type="dxa"/>
          </w:tcPr>
          <w:p w:rsidR="00A6209D" w:rsidRPr="000C7516" w:rsidRDefault="00A6209D" w:rsidP="00A6209D">
            <w:pPr>
              <w:shd w:val="clear" w:color="auto" w:fill="FFFFFF"/>
              <w:jc w:val="center"/>
              <w:rPr>
                <w:rFonts w:ascii="Times New Roman" w:hAnsi="Times New Roman" w:cs="Times New Roman"/>
              </w:rPr>
            </w:pPr>
            <w:r w:rsidRPr="003C05F6">
              <w:rPr>
                <w:rFonts w:ascii="Times New Roman" w:hAnsi="Times New Roman" w:cs="Times New Roman"/>
              </w:rPr>
              <w:t>Данные документа, удо</w:t>
            </w:r>
            <w:r>
              <w:rPr>
                <w:rFonts w:ascii="Times New Roman" w:hAnsi="Times New Roman" w:cs="Times New Roman"/>
              </w:rPr>
              <w:t>стоверяющего личность лица, внесшего предложения и замечания</w:t>
            </w:r>
          </w:p>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bl>
    <w:p w:rsidR="00A6209D" w:rsidRDefault="00A6209D" w:rsidP="00A6209D">
      <w:pPr>
        <w:shd w:val="clear" w:color="auto" w:fill="FFFFFF"/>
        <w:spacing w:after="0" w:line="240" w:lineRule="auto"/>
        <w:jc w:val="center"/>
        <w:rPr>
          <w:rFonts w:ascii="Times New Roman" w:hAnsi="Times New Roman" w:cs="Times New Roman"/>
        </w:rPr>
      </w:pPr>
    </w:p>
    <w:p w:rsidR="009D4423" w:rsidRPr="003C05F6" w:rsidRDefault="009D4423" w:rsidP="005D44C0">
      <w:pPr>
        <w:jc w:val="center"/>
        <w:rPr>
          <w:rFonts w:ascii="Times New Roman" w:hAnsi="Times New Roman" w:cs="Times New Roman"/>
        </w:rPr>
      </w:pPr>
    </w:p>
    <w:sectPr w:rsidR="009D4423" w:rsidRPr="003C05F6" w:rsidSect="009D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C05F6"/>
    <w:rsid w:val="00012805"/>
    <w:rsid w:val="00067556"/>
    <w:rsid w:val="00070BF2"/>
    <w:rsid w:val="00073363"/>
    <w:rsid w:val="00083B8C"/>
    <w:rsid w:val="000B1346"/>
    <w:rsid w:val="000C358C"/>
    <w:rsid w:val="000C7516"/>
    <w:rsid w:val="001E50AF"/>
    <w:rsid w:val="001F3730"/>
    <w:rsid w:val="00240F10"/>
    <w:rsid w:val="00273394"/>
    <w:rsid w:val="00286964"/>
    <w:rsid w:val="002B13CB"/>
    <w:rsid w:val="002C1C04"/>
    <w:rsid w:val="002D426E"/>
    <w:rsid w:val="003B5403"/>
    <w:rsid w:val="003C05F6"/>
    <w:rsid w:val="004C0E89"/>
    <w:rsid w:val="00593459"/>
    <w:rsid w:val="00594C2D"/>
    <w:rsid w:val="005D3647"/>
    <w:rsid w:val="005D44C0"/>
    <w:rsid w:val="005E4FE5"/>
    <w:rsid w:val="00605013"/>
    <w:rsid w:val="00623F81"/>
    <w:rsid w:val="00662F44"/>
    <w:rsid w:val="006652AF"/>
    <w:rsid w:val="006A2F17"/>
    <w:rsid w:val="006C61CD"/>
    <w:rsid w:val="006D1564"/>
    <w:rsid w:val="006E2E39"/>
    <w:rsid w:val="007062F4"/>
    <w:rsid w:val="007200C8"/>
    <w:rsid w:val="00750A6B"/>
    <w:rsid w:val="007641E8"/>
    <w:rsid w:val="00767A5A"/>
    <w:rsid w:val="007B3309"/>
    <w:rsid w:val="007C239B"/>
    <w:rsid w:val="008608BC"/>
    <w:rsid w:val="00861A9C"/>
    <w:rsid w:val="008836F3"/>
    <w:rsid w:val="008B2C75"/>
    <w:rsid w:val="008C5A51"/>
    <w:rsid w:val="0094031A"/>
    <w:rsid w:val="00961468"/>
    <w:rsid w:val="00985F51"/>
    <w:rsid w:val="009D4423"/>
    <w:rsid w:val="00A6209D"/>
    <w:rsid w:val="00A63D8B"/>
    <w:rsid w:val="00A80433"/>
    <w:rsid w:val="00B1457A"/>
    <w:rsid w:val="00B61E22"/>
    <w:rsid w:val="00B943EC"/>
    <w:rsid w:val="00BB634B"/>
    <w:rsid w:val="00BF4837"/>
    <w:rsid w:val="00C15B6A"/>
    <w:rsid w:val="00C51D5B"/>
    <w:rsid w:val="00CB4C6C"/>
    <w:rsid w:val="00CB7143"/>
    <w:rsid w:val="00CC7E95"/>
    <w:rsid w:val="00D94CA4"/>
    <w:rsid w:val="00D9659A"/>
    <w:rsid w:val="00D973F5"/>
    <w:rsid w:val="00E30DB8"/>
    <w:rsid w:val="00E35BB7"/>
    <w:rsid w:val="00E44FEE"/>
    <w:rsid w:val="00EF3F85"/>
    <w:rsid w:val="00F557B3"/>
    <w:rsid w:val="00F60203"/>
    <w:rsid w:val="00F65317"/>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lang w:eastAsia="ru-RU"/>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4384</TotalTime>
  <Pages>25</Pages>
  <Words>10071</Words>
  <Characters>57407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dc:creator>
  <cp:keywords/>
  <dc:description/>
  <cp:lastModifiedBy>Windows User</cp:lastModifiedBy>
  <cp:revision>18</cp:revision>
  <dcterms:created xsi:type="dcterms:W3CDTF">2018-05-04T07:52:00Z</dcterms:created>
  <dcterms:modified xsi:type="dcterms:W3CDTF">2019-08-08T07:07:00Z</dcterms:modified>
</cp:coreProperties>
</file>