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DC7D02" w:rsidRDefault="00283B07" w:rsidP="00797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DC7D02" w:rsidRDefault="00283B07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DC7D02" w:rsidRDefault="00797F30" w:rsidP="00797F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A155F6" w:rsidP="0079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18.09.2019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№ </w:t>
      </w:r>
    </w:p>
    <w:p w:rsidR="00A155F6" w:rsidRPr="00DC7D02" w:rsidRDefault="00A155F6" w:rsidP="00A1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797F30" w:rsidRPr="00DC7D02" w:rsidRDefault="00797F30" w:rsidP="00A1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5F6" w:rsidRPr="004C6332" w:rsidRDefault="00797F30" w:rsidP="00A15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 изменений и дополнений в </w:t>
      </w:r>
      <w:r w:rsidR="00A155F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«Закультинское» </w:t>
      </w:r>
      <w:r w:rsidR="00A155F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155F6" w:rsidRPr="004C63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</w:t>
      </w:r>
    </w:p>
    <w:p w:rsidR="00A155F6" w:rsidRPr="004C6332" w:rsidRDefault="00A155F6" w:rsidP="00A15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63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услуги «Присвоение адреса объекту капитального строительства (в т. ч. незавершённого строительства)»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 редакции Постановления администрации сельского поселения «Закультинское» от 17.08.2017г. №13)</w:t>
      </w: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DC7D02" w:rsidRDefault="00D83E92" w:rsidP="00797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CF245D">
        <w:rPr>
          <w:rFonts w:ascii="Times New Roman" w:eastAsia="Times New Roman" w:hAnsi="Times New Roman" w:cs="Times New Roman"/>
          <w:sz w:val="28"/>
          <w:szCs w:val="28"/>
        </w:rPr>
        <w:t xml:space="preserve">письма Управления Росреестра по Забайкальскому краю от 04.09.2019г. </w:t>
      </w:r>
      <w:r w:rsidR="00F01579">
        <w:rPr>
          <w:rFonts w:ascii="Times New Roman" w:eastAsia="Times New Roman" w:hAnsi="Times New Roman" w:cs="Times New Roman"/>
          <w:sz w:val="28"/>
          <w:szCs w:val="28"/>
        </w:rPr>
        <w:t>№ 0141/1728/2019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D4DC3" w:rsidRDefault="00797F30" w:rsidP="00357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707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 xml:space="preserve">ервое предложение </w:t>
      </w:r>
      <w:r w:rsidR="000661B6" w:rsidRPr="00BD4DC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>2.2 «Сроки предоставления муниципальной услуги»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01579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«Присвоение адреса объекту капитального строительства (в т. ч. незавершённого строительства)»</w:t>
      </w:r>
      <w:r w:rsidR="00D83E92" w:rsidRPr="00BD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Главы администрации сельского поселения «Закультинское» </w:t>
      </w:r>
      <w:r w:rsidR="00BD4DC3" w:rsidRPr="00BD4DC3">
        <w:rPr>
          <w:rFonts w:ascii="Times New Roman" w:eastAsia="Times New Roman" w:hAnsi="Times New Roman" w:cs="Times New Roman"/>
          <w:sz w:val="28"/>
          <w:szCs w:val="28"/>
        </w:rPr>
        <w:t xml:space="preserve">от 09.09.201г. 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147A" w:rsidRPr="00BD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E92" w:rsidRPr="00BD4D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4DC3" w:rsidRPr="00BD4DC3">
        <w:rPr>
          <w:rFonts w:ascii="Times New Roman" w:eastAsia="Times New Roman" w:hAnsi="Times New Roman" w:cs="Times New Roman"/>
          <w:sz w:val="28"/>
          <w:szCs w:val="28"/>
        </w:rPr>
        <w:t>3 «</w:t>
      </w:r>
      <w:r w:rsidR="00BD4DC3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</w:t>
      </w:r>
      <w:r w:rsid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DC3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«Присвоение адреса объекту капитального строительства (в т. ч. незавершённого строительства)» (в редакции Постановления администрации сельского поселения «Закультинское» от 17.08.2017г. №13)</w:t>
      </w:r>
      <w:r w:rsid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в следующей редакции:</w:t>
      </w:r>
    </w:p>
    <w:p w:rsidR="0035707E" w:rsidRPr="0035707E" w:rsidRDefault="0035707E" w:rsidP="00357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5707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5 дней.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 Настоящее постановление обнародовать на информационных стендах.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разместить на официальном сайте администрации сельского поселения «Закультинское» в сети Интернет.</w:t>
      </w:r>
    </w:p>
    <w:p w:rsidR="00D04831" w:rsidRDefault="00D04831" w:rsidP="00D0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810" w:rsidRPr="00DC7D02" w:rsidRDefault="00E46810" w:rsidP="00F557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DC7D02" w:rsidRDefault="007816A6" w:rsidP="007816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B4" w:rsidRPr="00DC7D02" w:rsidRDefault="00797F30" w:rsidP="00DC7D02">
      <w:pPr>
        <w:spacing w:after="0" w:line="240" w:lineRule="auto"/>
        <w:rPr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DC7D0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sectPr w:rsidR="00180EB4" w:rsidRPr="00DC7D02" w:rsidSect="005D1C3D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0D" w:rsidRDefault="0054490D" w:rsidP="005D1C3D">
      <w:pPr>
        <w:spacing w:after="0" w:line="240" w:lineRule="auto"/>
      </w:pPr>
      <w:r>
        <w:separator/>
      </w:r>
    </w:p>
  </w:endnote>
  <w:endnote w:type="continuationSeparator" w:id="1">
    <w:p w:rsidR="0054490D" w:rsidRDefault="0054490D" w:rsidP="005D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2816"/>
      <w:docPartObj>
        <w:docPartGallery w:val="Page Numbers (Bottom of Page)"/>
        <w:docPartUnique/>
      </w:docPartObj>
    </w:sdtPr>
    <w:sdtContent>
      <w:p w:rsidR="005D1C3D" w:rsidRDefault="00CB02DE">
        <w:pPr>
          <w:pStyle w:val="a6"/>
          <w:jc w:val="right"/>
        </w:pPr>
        <w:fldSimple w:instr=" PAGE   \* MERGEFORMAT ">
          <w:r w:rsidR="00D04831">
            <w:rPr>
              <w:noProof/>
            </w:rPr>
            <w:t>1</w:t>
          </w:r>
        </w:fldSimple>
      </w:p>
    </w:sdtContent>
  </w:sdt>
  <w:p w:rsidR="005D1C3D" w:rsidRDefault="005D1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0D" w:rsidRDefault="0054490D" w:rsidP="005D1C3D">
      <w:pPr>
        <w:spacing w:after="0" w:line="240" w:lineRule="auto"/>
      </w:pPr>
      <w:r>
        <w:separator/>
      </w:r>
    </w:p>
  </w:footnote>
  <w:footnote w:type="continuationSeparator" w:id="1">
    <w:p w:rsidR="0054490D" w:rsidRDefault="0054490D" w:rsidP="005D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30"/>
    <w:rsid w:val="0000137F"/>
    <w:rsid w:val="000661B6"/>
    <w:rsid w:val="000C63AA"/>
    <w:rsid w:val="000E435D"/>
    <w:rsid w:val="000F4E25"/>
    <w:rsid w:val="00180EB4"/>
    <w:rsid w:val="001C147A"/>
    <w:rsid w:val="00243BB3"/>
    <w:rsid w:val="00283B07"/>
    <w:rsid w:val="002C763F"/>
    <w:rsid w:val="002D0144"/>
    <w:rsid w:val="002E2A65"/>
    <w:rsid w:val="0035707E"/>
    <w:rsid w:val="00381821"/>
    <w:rsid w:val="003B21C3"/>
    <w:rsid w:val="003E0471"/>
    <w:rsid w:val="0041415B"/>
    <w:rsid w:val="00445A36"/>
    <w:rsid w:val="00457A99"/>
    <w:rsid w:val="0046346A"/>
    <w:rsid w:val="0052268F"/>
    <w:rsid w:val="00525FE2"/>
    <w:rsid w:val="0054490D"/>
    <w:rsid w:val="005A688B"/>
    <w:rsid w:val="005D1C3D"/>
    <w:rsid w:val="005F3B2B"/>
    <w:rsid w:val="006A6D22"/>
    <w:rsid w:val="006B2446"/>
    <w:rsid w:val="007816A6"/>
    <w:rsid w:val="00797F30"/>
    <w:rsid w:val="007B1008"/>
    <w:rsid w:val="007E1A97"/>
    <w:rsid w:val="008063C5"/>
    <w:rsid w:val="0097558C"/>
    <w:rsid w:val="009B212B"/>
    <w:rsid w:val="009E137B"/>
    <w:rsid w:val="009F6155"/>
    <w:rsid w:val="00A155F6"/>
    <w:rsid w:val="00B63815"/>
    <w:rsid w:val="00BD4DC3"/>
    <w:rsid w:val="00BD6D99"/>
    <w:rsid w:val="00CA2D79"/>
    <w:rsid w:val="00CB02DE"/>
    <w:rsid w:val="00CF245D"/>
    <w:rsid w:val="00D04831"/>
    <w:rsid w:val="00D63C90"/>
    <w:rsid w:val="00D74FDD"/>
    <w:rsid w:val="00D83E92"/>
    <w:rsid w:val="00DA7E2E"/>
    <w:rsid w:val="00DC7D02"/>
    <w:rsid w:val="00E46810"/>
    <w:rsid w:val="00E844EC"/>
    <w:rsid w:val="00EA4807"/>
    <w:rsid w:val="00ED5675"/>
    <w:rsid w:val="00F01579"/>
    <w:rsid w:val="00F55703"/>
    <w:rsid w:val="00F6538F"/>
    <w:rsid w:val="00F8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C147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D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C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2017-08-17T04:21:00Z</cp:lastPrinted>
  <dcterms:created xsi:type="dcterms:W3CDTF">2014-04-14T01:37:00Z</dcterms:created>
  <dcterms:modified xsi:type="dcterms:W3CDTF">2019-09-18T07:14:00Z</dcterms:modified>
</cp:coreProperties>
</file>