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«20» сентября 2019 г.                                                      </w:t>
      </w:r>
      <w:r w:rsidR="00690EEC">
        <w:rPr>
          <w:rFonts w:ascii="Times New Roman" w:hAnsi="Times New Roman" w:cs="Times New Roman"/>
          <w:sz w:val="28"/>
          <w:szCs w:val="28"/>
        </w:rPr>
        <w:t xml:space="preserve">                            № 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сельского поселения «Жипхегенское» от 19.03.2018 года № 27 «Об утверждении плана мероприятий по профилактике экстремизма на территории сельского поселения «Жипхегенское»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3</w:t>
      </w:r>
      <w:r w:rsidR="005024D0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ст. 14 Закона Российской Федерации от 06.10.2003 г. № 131-ФЗ «Об общих принципах организации местного самоуправления в Российской Федерации», Уставом сельского поселения «Жипхегенское», протестом </w:t>
      </w:r>
      <w:r w:rsidR="005024D0">
        <w:rPr>
          <w:rFonts w:ascii="Times New Roman" w:hAnsi="Times New Roman" w:cs="Times New Roman"/>
          <w:sz w:val="28"/>
          <w:szCs w:val="28"/>
        </w:rPr>
        <w:t xml:space="preserve">прокуратуры по </w:t>
      </w:r>
      <w:proofErr w:type="spellStart"/>
      <w:r w:rsidR="005024D0"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 w:rsidR="005024D0">
        <w:rPr>
          <w:rFonts w:ascii="Times New Roman" w:hAnsi="Times New Roman" w:cs="Times New Roman"/>
          <w:sz w:val="28"/>
          <w:szCs w:val="28"/>
        </w:rPr>
        <w:t xml:space="preserve"> району в Забайкальском крае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024D0">
        <w:rPr>
          <w:rFonts w:ascii="Times New Roman" w:hAnsi="Times New Roman" w:cs="Times New Roman"/>
          <w:sz w:val="28"/>
          <w:szCs w:val="28"/>
        </w:rPr>
        <w:t>19.09</w:t>
      </w:r>
      <w:r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5024D0">
        <w:rPr>
          <w:rFonts w:ascii="Times New Roman" w:hAnsi="Times New Roman" w:cs="Times New Roman"/>
          <w:sz w:val="28"/>
          <w:szCs w:val="28"/>
        </w:rPr>
        <w:t>27-136-</w:t>
      </w:r>
      <w:r>
        <w:rPr>
          <w:rFonts w:ascii="Times New Roman" w:hAnsi="Times New Roman" w:cs="Times New Roman"/>
          <w:sz w:val="28"/>
          <w:szCs w:val="28"/>
        </w:rPr>
        <w:t xml:space="preserve">2019,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130" w:rsidRPr="005024D0" w:rsidRDefault="000C1130" w:rsidP="005024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D0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«Жипхегенское» № </w:t>
      </w:r>
      <w:r w:rsidR="005024D0" w:rsidRPr="005024D0">
        <w:rPr>
          <w:rFonts w:ascii="Times New Roman" w:hAnsi="Times New Roman" w:cs="Times New Roman"/>
          <w:sz w:val="28"/>
          <w:szCs w:val="28"/>
        </w:rPr>
        <w:t>19.03.2018 года № 27 «Об утверждении плана мероприятий по профилактике экстремизма на территории сельского поселения «Жипхегенское»</w:t>
      </w:r>
      <w:r w:rsidR="005024D0">
        <w:rPr>
          <w:rFonts w:ascii="Times New Roman" w:hAnsi="Times New Roman" w:cs="Times New Roman"/>
          <w:sz w:val="28"/>
          <w:szCs w:val="28"/>
        </w:rPr>
        <w:t>»</w:t>
      </w:r>
      <w:r w:rsidRPr="005024D0">
        <w:rPr>
          <w:rFonts w:ascii="Times New Roman" w:hAnsi="Times New Roman" w:cs="Times New Roman"/>
          <w:sz w:val="28"/>
          <w:szCs w:val="28"/>
        </w:rPr>
        <w:t>;</w:t>
      </w:r>
    </w:p>
    <w:p w:rsidR="000C1130" w:rsidRDefault="000C1130" w:rsidP="000C1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сайте муниципального района «Хилокский район» в разделе сельское поселение «Жипхегенское»;</w:t>
      </w:r>
    </w:p>
    <w:p w:rsidR="000C1130" w:rsidRDefault="000C1130" w:rsidP="000C1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      С.М. Притворова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0C1130" w:rsidP="000C1130"/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6E88"/>
    <w:multiLevelType w:val="hybridMultilevel"/>
    <w:tmpl w:val="DEF2A080"/>
    <w:lvl w:ilvl="0" w:tplc="F732E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30"/>
    <w:rsid w:val="00015B2F"/>
    <w:rsid w:val="000C1130"/>
    <w:rsid w:val="000C3B71"/>
    <w:rsid w:val="005024D0"/>
    <w:rsid w:val="00690EEC"/>
    <w:rsid w:val="007C3B46"/>
    <w:rsid w:val="00A33AB1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3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2019-09-20T23:45:00Z</cp:lastPrinted>
  <dcterms:created xsi:type="dcterms:W3CDTF">2019-09-20T21:21:00Z</dcterms:created>
  <dcterms:modified xsi:type="dcterms:W3CDTF">2019-09-20T23:46:00Z</dcterms:modified>
</cp:coreProperties>
</file>