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2D" w:rsidRPr="005465E6" w:rsidRDefault="00A7502D" w:rsidP="005465E6">
      <w:pPr>
        <w:pStyle w:val="a3"/>
        <w:spacing w:before="0" w:beforeAutospacing="0" w:after="249" w:afterAutospacing="0" w:line="332" w:lineRule="atLeast"/>
        <w:ind w:left="415" w:right="415" w:firstLine="293"/>
        <w:jc w:val="center"/>
        <w:rPr>
          <w:b/>
          <w:sz w:val="28"/>
          <w:szCs w:val="28"/>
        </w:rPr>
      </w:pPr>
      <w:r w:rsidRPr="005465E6">
        <w:rPr>
          <w:b/>
          <w:sz w:val="28"/>
          <w:szCs w:val="28"/>
          <w:lang w:val="en-US"/>
        </w:rPr>
        <w:t xml:space="preserve">V </w:t>
      </w:r>
      <w:r w:rsidRPr="005465E6">
        <w:rPr>
          <w:b/>
          <w:sz w:val="28"/>
          <w:szCs w:val="28"/>
        </w:rPr>
        <w:t>спартакиада «Забайкальские игры-2019»</w:t>
      </w:r>
    </w:p>
    <w:p w:rsidR="00A7502D" w:rsidRPr="005465E6" w:rsidRDefault="00A7502D" w:rsidP="005465E6">
      <w:pPr>
        <w:pStyle w:val="a3"/>
        <w:spacing w:before="0" w:beforeAutospacing="0" w:after="249" w:afterAutospacing="0" w:line="332" w:lineRule="atLeast"/>
        <w:ind w:left="415" w:right="415"/>
        <w:jc w:val="both"/>
        <w:rPr>
          <w:sz w:val="28"/>
          <w:szCs w:val="28"/>
        </w:rPr>
      </w:pPr>
      <w:r w:rsidRPr="005465E6">
        <w:rPr>
          <w:sz w:val="28"/>
          <w:szCs w:val="28"/>
        </w:rPr>
        <w:t xml:space="preserve">19 сентября на базе стадиона «Юность» состоялось торжественное открытие V спартакиады «Забайкальские игры» 2019. В этом году в ней принимают участие спортсмены из 29 муниципальных районов и городских округов нашего региона, а это порядка 900 человек. </w:t>
      </w:r>
    </w:p>
    <w:p w:rsidR="00A7502D" w:rsidRPr="005465E6" w:rsidRDefault="00A7502D" w:rsidP="005465E6">
      <w:pPr>
        <w:pStyle w:val="a3"/>
        <w:spacing w:before="0" w:beforeAutospacing="0" w:after="249" w:afterAutospacing="0" w:line="332" w:lineRule="atLeast"/>
        <w:ind w:left="415" w:right="415"/>
        <w:jc w:val="both"/>
        <w:rPr>
          <w:sz w:val="28"/>
          <w:szCs w:val="28"/>
        </w:rPr>
      </w:pPr>
      <w:r w:rsidRPr="005465E6">
        <w:rPr>
          <w:sz w:val="28"/>
          <w:szCs w:val="28"/>
        </w:rPr>
        <w:t>С приветственным словом выступил министр физической культуры и спорта Забайкальского края Виталий Ломаев: «Добрый вечер, дорогие участники. Разрешите мне, от лица губернатора Забайкальского края Александра Осипова поздравить вас с началом V спартакиады «Забайкальские игры». Всех глав районов хочу поблагодарить, что они прибыли на нашу спартакиаду и приняли прямое участие в торжественном открытии. Хочу пожелать участникам бескомпромиссной борьбы и ярких впечатлений. Пусть победит сильнейший!»</w:t>
      </w:r>
    </w:p>
    <w:p w:rsidR="00A7502D" w:rsidRPr="005465E6" w:rsidRDefault="00A7502D" w:rsidP="005465E6">
      <w:pPr>
        <w:pStyle w:val="a3"/>
        <w:spacing w:before="0" w:beforeAutospacing="0" w:after="249" w:afterAutospacing="0" w:line="332" w:lineRule="atLeast"/>
        <w:ind w:left="415" w:right="415"/>
        <w:jc w:val="both"/>
        <w:rPr>
          <w:sz w:val="28"/>
          <w:szCs w:val="28"/>
        </w:rPr>
      </w:pPr>
      <w:r w:rsidRPr="005465E6">
        <w:rPr>
          <w:sz w:val="28"/>
          <w:szCs w:val="28"/>
        </w:rPr>
        <w:t>На протяжении четырех дней участникам предстоит соревноваться в различных видах спорта: волейболе, легкой атлетике, мини-футболе, гиревом спорте, настольном теннисе, дартсе, и масс-реслинге. А также пройдут семейные старты и большие гонки.</w:t>
      </w:r>
    </w:p>
    <w:p w:rsidR="00A7502D" w:rsidRPr="005465E6" w:rsidRDefault="00A7502D" w:rsidP="005465E6">
      <w:pPr>
        <w:pStyle w:val="a3"/>
        <w:spacing w:before="0" w:beforeAutospacing="0" w:after="249" w:afterAutospacing="0" w:line="332" w:lineRule="atLeast"/>
        <w:ind w:left="415" w:right="415"/>
        <w:jc w:val="both"/>
        <w:rPr>
          <w:sz w:val="28"/>
          <w:szCs w:val="28"/>
        </w:rPr>
      </w:pPr>
      <w:r w:rsidRPr="005465E6">
        <w:rPr>
          <w:sz w:val="28"/>
          <w:szCs w:val="28"/>
        </w:rPr>
        <w:t>Также участников с открытием поздравил советник директора по региональной политике ГРК «Быстринское» Игорь Емельянов: «Позвольте от имени компании «Норникель» поприветствовать всех участников соревнований. Для нас поддержка спортивных проектов – это прежде всего реализация социальной политики компании и поддержка здорового образа жизни. Поддерживая спортивные проекты, компания тем самым продвигает некоторые ценности, которые в равной степени присущи, как внутренней среде, так и спорту в целом. Это надежность, ответственность и взаимодействие. А самое важное для нас видеть ваши лица и вашу улыбку».</w:t>
      </w:r>
    </w:p>
    <w:p w:rsidR="005465E6" w:rsidRPr="005465E6" w:rsidRDefault="00A7502D" w:rsidP="005465E6">
      <w:pPr>
        <w:pStyle w:val="a3"/>
        <w:spacing w:before="0" w:beforeAutospacing="0" w:after="249" w:afterAutospacing="0" w:line="332" w:lineRule="atLeast"/>
        <w:ind w:left="415" w:right="415"/>
        <w:jc w:val="both"/>
        <w:rPr>
          <w:sz w:val="28"/>
          <w:szCs w:val="28"/>
        </w:rPr>
      </w:pPr>
      <w:r w:rsidRPr="005465E6">
        <w:rPr>
          <w:sz w:val="28"/>
          <w:szCs w:val="28"/>
        </w:rPr>
        <w:t>Участников и гостей спартакиады ожидала концертно-развлекательная программа, творческие номера лучших коллективов нашей солнечной столицы и воспитанники Регионального отделения Федерации УШУ России. По традиции открытие спартакиады завершилось внесением на стадион Огня спартакиады и праздничным фейверком.</w:t>
      </w:r>
    </w:p>
    <w:p w:rsidR="00A7502D" w:rsidRPr="005465E6" w:rsidRDefault="00A7502D" w:rsidP="005465E6">
      <w:pPr>
        <w:pStyle w:val="a3"/>
        <w:spacing w:before="0" w:beforeAutospacing="0" w:after="249" w:afterAutospacing="0" w:line="332" w:lineRule="atLeast"/>
        <w:ind w:left="415" w:right="415"/>
        <w:jc w:val="both"/>
        <w:rPr>
          <w:sz w:val="28"/>
          <w:szCs w:val="28"/>
        </w:rPr>
      </w:pPr>
      <w:r w:rsidRPr="005465E6">
        <w:rPr>
          <w:sz w:val="28"/>
          <w:szCs w:val="28"/>
        </w:rPr>
        <w:t xml:space="preserve"> </w:t>
      </w:r>
      <w:r w:rsidR="00D6336F" w:rsidRPr="005465E6">
        <w:rPr>
          <w:sz w:val="28"/>
          <w:szCs w:val="28"/>
        </w:rPr>
        <w:t>Команды, участвующие в спартакиаде, разделены на две группы в соответствии с численностью населения проживающего в муниципальном районе - до 20 тысяч человек и свыше 20 тысяч человек.</w:t>
      </w:r>
    </w:p>
    <w:p w:rsidR="00FB2999" w:rsidRPr="005465E6" w:rsidRDefault="00FB2999" w:rsidP="005465E6">
      <w:pPr>
        <w:pStyle w:val="a3"/>
        <w:spacing w:before="0" w:beforeAutospacing="0" w:after="249" w:afterAutospacing="0" w:line="332" w:lineRule="atLeast"/>
        <w:ind w:left="415" w:right="415"/>
        <w:jc w:val="both"/>
        <w:rPr>
          <w:sz w:val="28"/>
          <w:szCs w:val="28"/>
        </w:rPr>
      </w:pPr>
      <w:r w:rsidRPr="005465E6">
        <w:rPr>
          <w:sz w:val="28"/>
          <w:szCs w:val="28"/>
        </w:rPr>
        <w:lastRenderedPageBreak/>
        <w:t>В легкой атлетике н</w:t>
      </w:r>
      <w:r w:rsidR="00A7502D" w:rsidRPr="005465E6">
        <w:rPr>
          <w:sz w:val="28"/>
          <w:szCs w:val="28"/>
        </w:rPr>
        <w:t>а дистанции 3000 метров у мужчин в первой группе третьим стал Пономарев Дмитрий из Хилокского района, вторым - Бородин Алексей из Шилкинского, а первым Гудым Руслан из города Читы. </w:t>
      </w:r>
      <w:r w:rsidR="005465E6" w:rsidRPr="005465E6">
        <w:rPr>
          <w:sz w:val="28"/>
          <w:szCs w:val="28"/>
        </w:rPr>
        <w:t xml:space="preserve"> </w:t>
      </w:r>
      <w:r w:rsidRPr="005465E6">
        <w:rPr>
          <w:sz w:val="28"/>
          <w:szCs w:val="28"/>
        </w:rPr>
        <w:t>В рамках спартакиады прошли и соревнования по волейболу. </w:t>
      </w:r>
      <w:r w:rsidRPr="005465E6">
        <w:rPr>
          <w:sz w:val="28"/>
          <w:szCs w:val="28"/>
        </w:rPr>
        <w:br/>
        <w:t>Мужчины сыграли отлично. Их резул</w:t>
      </w:r>
      <w:r w:rsidR="005465E6" w:rsidRPr="005465E6">
        <w:rPr>
          <w:sz w:val="28"/>
          <w:szCs w:val="28"/>
        </w:rPr>
        <w:t>ьтаты по спартакиаде (1 группа)</w:t>
      </w:r>
      <w:r w:rsidRPr="005465E6">
        <w:rPr>
          <w:sz w:val="28"/>
          <w:szCs w:val="28"/>
        </w:rPr>
        <w:t>: Город Чита - бронза, Борзинский район серебро и Могойтуйский район-золото, Хилокский район занял 4 место.</w:t>
      </w:r>
      <w:r w:rsidRPr="005465E6">
        <w:rPr>
          <w:sz w:val="28"/>
          <w:szCs w:val="28"/>
        </w:rPr>
        <w:br/>
      </w:r>
    </w:p>
    <w:p w:rsidR="00A7502D" w:rsidRPr="005465E6" w:rsidRDefault="00FB2999" w:rsidP="005465E6">
      <w:pPr>
        <w:pStyle w:val="a3"/>
        <w:spacing w:before="0" w:beforeAutospacing="0" w:after="249" w:afterAutospacing="0" w:line="332" w:lineRule="atLeast"/>
        <w:ind w:left="415" w:right="415"/>
        <w:jc w:val="both"/>
        <w:rPr>
          <w:sz w:val="28"/>
          <w:szCs w:val="28"/>
        </w:rPr>
      </w:pPr>
      <w:r w:rsidRPr="005465E6">
        <w:rPr>
          <w:sz w:val="28"/>
          <w:szCs w:val="28"/>
        </w:rPr>
        <w:t>Спартакиада «Забайкальские игры» проводится в целях развития массовой физической культуры и спорта среди взрослого населения, пропаганды здорового образа жизни, обмена опытом работы в области физической культуры и массового спорта</w:t>
      </w:r>
      <w:r w:rsidR="005465E6" w:rsidRPr="005465E6">
        <w:rPr>
          <w:sz w:val="28"/>
          <w:szCs w:val="28"/>
        </w:rPr>
        <w:t xml:space="preserve">, а также сохранения спортивных </w:t>
      </w:r>
      <w:r w:rsidRPr="005465E6">
        <w:rPr>
          <w:sz w:val="28"/>
          <w:szCs w:val="28"/>
        </w:rPr>
        <w:t>традиций.</w:t>
      </w:r>
      <w:r w:rsidRPr="005465E6">
        <w:rPr>
          <w:sz w:val="28"/>
          <w:szCs w:val="28"/>
        </w:rPr>
        <w:br/>
      </w:r>
      <w:r w:rsidRPr="005465E6">
        <w:rPr>
          <w:sz w:val="28"/>
          <w:szCs w:val="28"/>
        </w:rPr>
        <w:br/>
      </w:r>
    </w:p>
    <w:p w:rsidR="00A7502D" w:rsidRPr="005465E6" w:rsidRDefault="00A7502D" w:rsidP="005465E6">
      <w:pPr>
        <w:pStyle w:val="a3"/>
        <w:ind w:firstLine="208"/>
        <w:jc w:val="both"/>
        <w:rPr>
          <w:sz w:val="28"/>
          <w:szCs w:val="28"/>
        </w:rPr>
      </w:pPr>
    </w:p>
    <w:p w:rsidR="00A25FD8" w:rsidRPr="005465E6" w:rsidRDefault="00A25FD8">
      <w:pPr>
        <w:rPr>
          <w:rFonts w:ascii="Times New Roman" w:hAnsi="Times New Roman" w:cs="Times New Roman"/>
          <w:sz w:val="28"/>
          <w:szCs w:val="28"/>
        </w:rPr>
      </w:pPr>
    </w:p>
    <w:sectPr w:rsidR="00A25FD8" w:rsidRPr="005465E6" w:rsidSect="00A2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6336F"/>
    <w:rsid w:val="00313434"/>
    <w:rsid w:val="00485F22"/>
    <w:rsid w:val="004C4D1B"/>
    <w:rsid w:val="005465E6"/>
    <w:rsid w:val="007226D9"/>
    <w:rsid w:val="0077695A"/>
    <w:rsid w:val="00A25FD8"/>
    <w:rsid w:val="00A7502D"/>
    <w:rsid w:val="00D6336F"/>
    <w:rsid w:val="00FB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D8"/>
  </w:style>
  <w:style w:type="paragraph" w:styleId="2">
    <w:name w:val="heading 2"/>
    <w:basedOn w:val="a"/>
    <w:link w:val="20"/>
    <w:uiPriority w:val="9"/>
    <w:qFormat/>
    <w:rsid w:val="00D63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33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2</cp:revision>
  <dcterms:created xsi:type="dcterms:W3CDTF">2019-09-27T01:15:00Z</dcterms:created>
  <dcterms:modified xsi:type="dcterms:W3CDTF">2019-09-27T01:15:00Z</dcterms:modified>
</cp:coreProperties>
</file>