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614193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EA40DA">
        <w:rPr>
          <w:rFonts w:ascii="Times New Roman" w:hAnsi="Times New Roman"/>
          <w:sz w:val="28"/>
          <w:szCs w:val="28"/>
        </w:rPr>
        <w:t>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</w:t>
      </w:r>
      <w:r w:rsidR="00F7121B">
        <w:rPr>
          <w:rFonts w:ascii="Times New Roman" w:hAnsi="Times New Roman"/>
          <w:sz w:val="28"/>
          <w:szCs w:val="28"/>
        </w:rPr>
        <w:t xml:space="preserve"> 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6D5536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пунктом  4 статьи 2 и главой 3 </w:t>
      </w:r>
      <w:r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F0887" w:rsidRPr="00CE3044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</w:t>
      </w:r>
      <w:r w:rsidR="004B4971">
        <w:rPr>
          <w:rFonts w:ascii="Times New Roman" w:hAnsi="Times New Roman" w:cs="Times New Roman"/>
          <w:sz w:val="28"/>
          <w:szCs w:val="28"/>
        </w:rPr>
        <w:t>униципальных услуг»,  пунктом 21 части 1 статьи 14</w:t>
      </w:r>
      <w:r w:rsidR="003F09B8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E3044">
        <w:rPr>
          <w:rFonts w:ascii="Times New Roman" w:hAnsi="Times New Roman" w:cs="Times New Roman"/>
          <w:sz w:val="28"/>
          <w:szCs w:val="28"/>
        </w:rPr>
        <w:t>от 6 октября 2003 года № 131</w:t>
      </w:r>
      <w:r w:rsidR="00E77426" w:rsidRPr="00CE3044">
        <w:rPr>
          <w:rFonts w:ascii="Times New Roman" w:hAnsi="Times New Roman" w:cs="Times New Roman"/>
          <w:sz w:val="28"/>
          <w:szCs w:val="28"/>
        </w:rPr>
        <w:t>-ФЗ</w:t>
      </w:r>
      <w:r w:rsidRPr="00CE304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9067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D1728">
        <w:rPr>
          <w:rFonts w:ascii="Times New Roman" w:hAnsi="Times New Roman" w:cs="Times New Roman"/>
          <w:sz w:val="28"/>
          <w:szCs w:val="28"/>
        </w:rPr>
        <w:t>10</w:t>
      </w:r>
      <w:r w:rsidR="00B9067E" w:rsidRPr="007D1728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7D1728">
        <w:rPr>
          <w:rFonts w:ascii="Times New Roman" w:hAnsi="Times New Roman" w:cs="Times New Roman"/>
          <w:sz w:val="28"/>
          <w:szCs w:val="28"/>
        </w:rPr>
        <w:t>стать</w:t>
      </w:r>
      <w:r w:rsidR="00B9067E" w:rsidRPr="007D1728">
        <w:rPr>
          <w:rFonts w:ascii="Times New Roman" w:hAnsi="Times New Roman" w:cs="Times New Roman"/>
          <w:sz w:val="28"/>
          <w:szCs w:val="28"/>
        </w:rPr>
        <w:t xml:space="preserve">и </w:t>
      </w:r>
      <w:r w:rsidR="005C35F2">
        <w:rPr>
          <w:rFonts w:ascii="Times New Roman" w:hAnsi="Times New Roman" w:cs="Times New Roman"/>
          <w:sz w:val="28"/>
          <w:szCs w:val="28"/>
        </w:rPr>
        <w:t>8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Pr="007D1728">
        <w:rPr>
          <w:rFonts w:ascii="Times New Roman" w:hAnsi="Times New Roman" w:cs="Times New Roman"/>
          <w:sz w:val="28"/>
          <w:szCs w:val="28"/>
        </w:rPr>
        <w:t>Устава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 xml:space="preserve">ого поселения «Линёво-Озёрское», утвержденного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E3044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>, 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 xml:space="preserve">– </w:t>
      </w:r>
      <w:r w:rsidR="00421CEB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4193">
        <w:rPr>
          <w:rFonts w:ascii="Times New Roman" w:hAnsi="Times New Roman" w:cs="Times New Roman"/>
          <w:sz w:val="28"/>
          <w:szCs w:val="28"/>
        </w:rPr>
        <w:t>30</w:t>
      </w:r>
      <w:r w:rsidR="00EA40D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4193">
        <w:rPr>
          <w:rFonts w:ascii="Times New Roman" w:hAnsi="Times New Roman" w:cs="Times New Roman"/>
          <w:sz w:val="28"/>
          <w:szCs w:val="28"/>
        </w:rPr>
        <w:t>35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Подпункт 6 пункта 1.4</w:t>
      </w:r>
      <w:r w:rsidR="00EA05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05C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DF55C9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«6)  в сети «</w:t>
      </w:r>
      <w:r w:rsidRPr="00C5299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299C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Учреждения: </w:t>
      </w:r>
      <w:hyperlink r:id="rId8" w:history="1">
        <w:r w:rsidRPr="005A65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http://хилок.забайкальскийкрай.рф/gorodskie-i-selskie-poseleniya-hilokskogo-rayona/selskoe-poselenie-quotlinevo-ozerskoequot/</w:t>
        </w:r>
      </w:hyperlink>
      <w:r w:rsidRPr="005A6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99C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17188">
          <w:rPr>
            <w:rStyle w:val="a5"/>
            <w:rFonts w:ascii="Times New Roman" w:hAnsi="Times New Roman"/>
            <w:color w:val="auto"/>
            <w:sz w:val="28"/>
            <w:szCs w:val="28"/>
          </w:rPr>
          <w:t>http://www.mfc-chita.ru</w:t>
        </w:r>
      </w:hyperlink>
      <w:r w:rsidRPr="00617188">
        <w:rPr>
          <w:rFonts w:ascii="Times New Roman" w:hAnsi="Times New Roman" w:cs="Times New Roman"/>
          <w:sz w:val="28"/>
          <w:szCs w:val="28"/>
        </w:rPr>
        <w:t>,</w:t>
      </w:r>
      <w:r w:rsidRPr="00C529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«Едином портале государственных и муниципальных услуг (функции)»;</w:t>
      </w:r>
      <w:r w:rsidR="00BD1F41">
        <w:rPr>
          <w:rFonts w:ascii="Times New Roman" w:hAnsi="Times New Roman" w:cs="Times New Roman"/>
          <w:sz w:val="28"/>
          <w:szCs w:val="28"/>
        </w:rPr>
        <w:t>»;</w:t>
      </w:r>
    </w:p>
    <w:p w:rsidR="008923EF" w:rsidRDefault="00EA05CB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23EF">
        <w:rPr>
          <w:rFonts w:ascii="Times New Roman" w:hAnsi="Times New Roman" w:cs="Times New Roman"/>
          <w:sz w:val="28"/>
          <w:szCs w:val="28"/>
        </w:rPr>
        <w:t>В пункте 1.5  административного регламента слова «</w:t>
      </w:r>
      <w:r w:rsidR="008923EF" w:rsidRPr="00CE3044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Исполнителя </w:t>
      </w:r>
      <w:hyperlink r:id="rId10" w:history="1">
        <w:r w:rsidR="008923EF" w:rsidRPr="00500D99">
          <w:rPr>
            <w:rFonts w:ascii="Times New Roman" w:hAnsi="Times New Roman" w:cs="Times New Roman"/>
            <w:sz w:val="28"/>
            <w:szCs w:val="28"/>
          </w:rPr>
          <w:t>http://хилок.забайкальскийкрай.рф/spLinevoozerskoe</w:t>
        </w:r>
      </w:hyperlink>
      <w:r w:rsidR="008923EF">
        <w:t xml:space="preserve"> </w:t>
      </w:r>
      <w:r w:rsidR="008923EF" w:rsidRPr="00CE30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923E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923EF" w:rsidRPr="00CE3044">
        <w:rPr>
          <w:rFonts w:ascii="Times New Roman" w:hAnsi="Times New Roman" w:cs="Times New Roman"/>
          <w:sz w:val="28"/>
          <w:szCs w:val="28"/>
        </w:rPr>
        <w:t>на официальном сайте Исполнителя</w:t>
      </w:r>
      <w:r w:rsidR="008923E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923EF" w:rsidRPr="005A65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http://хилок.забайкальскийкрай.рф/gorodskie-i-selskie-poseleniya-hilokskogo-rayona/selskoe-poselenie-quotlinevo-ozerskoequot/</w:t>
        </w:r>
      </w:hyperlink>
      <w:r w:rsidR="008923EF" w:rsidRPr="008923EF">
        <w:rPr>
          <w:rFonts w:ascii="Times New Roman" w:hAnsi="Times New Roman" w:cs="Times New Roman"/>
          <w:sz w:val="28"/>
          <w:szCs w:val="28"/>
        </w:rPr>
        <w:t xml:space="preserve"> </w:t>
      </w:r>
      <w:r w:rsidR="008923EF" w:rsidRPr="00CE30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923EF">
        <w:rPr>
          <w:rFonts w:ascii="Times New Roman" w:hAnsi="Times New Roman" w:cs="Times New Roman"/>
          <w:sz w:val="28"/>
          <w:szCs w:val="28"/>
        </w:rPr>
        <w:t>»;</w:t>
      </w:r>
    </w:p>
    <w:p w:rsidR="00EA05CB" w:rsidRDefault="008923EF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05CB">
        <w:rPr>
          <w:rFonts w:ascii="Times New Roman" w:hAnsi="Times New Roman" w:cs="Times New Roman"/>
          <w:sz w:val="28"/>
          <w:szCs w:val="28"/>
        </w:rPr>
        <w:t>В пункте 1.5  административного регламента слова «</w:t>
      </w:r>
      <w:r w:rsidR="00EA05CB" w:rsidRPr="00CE304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</w:t>
      </w:r>
      <w:hyperlink r:id="rId12" w:history="1"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pgu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zab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EA05CB" w:rsidRPr="00EA05C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EA05CB">
        <w:rPr>
          <w:rFonts w:ascii="Times New Roman" w:hAnsi="Times New Roman" w:cs="Times New Roman"/>
          <w:sz w:val="28"/>
          <w:szCs w:val="28"/>
        </w:rPr>
        <w:t xml:space="preserve">  заменить словами «на Едином портале государственных и муниципальных услуг (функции);»;</w:t>
      </w:r>
    </w:p>
    <w:p w:rsidR="00EA05CB" w:rsidRDefault="008923EF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CB">
        <w:rPr>
          <w:rFonts w:ascii="Times New Roman" w:hAnsi="Times New Roman" w:cs="Times New Roman"/>
          <w:sz w:val="28"/>
          <w:szCs w:val="28"/>
        </w:rPr>
        <w:t xml:space="preserve">. </w:t>
      </w:r>
      <w:r w:rsidR="002A2176">
        <w:rPr>
          <w:rFonts w:ascii="Times New Roman" w:hAnsi="Times New Roman" w:cs="Times New Roman"/>
          <w:sz w:val="28"/>
          <w:szCs w:val="28"/>
        </w:rPr>
        <w:t>В пункте 1.11  административного регламента слова «</w:t>
      </w:r>
      <w:r w:rsidR="002A2176" w:rsidRPr="00CE304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</w:t>
      </w:r>
      <w:r w:rsidR="002A2176">
        <w:rPr>
          <w:rFonts w:ascii="Times New Roman" w:hAnsi="Times New Roman" w:cs="Times New Roman"/>
          <w:sz w:val="28"/>
          <w:szCs w:val="28"/>
        </w:rPr>
        <w:t>» заменить словами «на «Едином портале государственных и муниципальных услуг (функции);»;</w:t>
      </w:r>
    </w:p>
    <w:p w:rsidR="002A2176" w:rsidRDefault="008923EF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2176">
        <w:rPr>
          <w:rFonts w:ascii="Times New Roman" w:hAnsi="Times New Roman" w:cs="Times New Roman"/>
          <w:sz w:val="28"/>
          <w:szCs w:val="28"/>
        </w:rPr>
        <w:t>. В пункте 1.16  административного регламента слова «Н</w:t>
      </w:r>
      <w:r w:rsidR="002A2176" w:rsidRPr="00CE3044">
        <w:rPr>
          <w:rFonts w:ascii="Times New Roman" w:hAnsi="Times New Roman" w:cs="Times New Roman"/>
          <w:sz w:val="28"/>
          <w:szCs w:val="28"/>
        </w:rPr>
        <w:t>а Портале государственных и муниципальных услуг</w:t>
      </w:r>
      <w:r w:rsidR="002A2176">
        <w:rPr>
          <w:rFonts w:ascii="Times New Roman" w:hAnsi="Times New Roman" w:cs="Times New Roman"/>
          <w:sz w:val="28"/>
          <w:szCs w:val="28"/>
        </w:rPr>
        <w:t>» заменить словами «На Едином портале государственных и муниципальных услуг (функции);»;</w:t>
      </w:r>
    </w:p>
    <w:p w:rsidR="002A2176" w:rsidRDefault="008923EF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2176">
        <w:rPr>
          <w:rFonts w:ascii="Times New Roman" w:hAnsi="Times New Roman" w:cs="Times New Roman"/>
          <w:sz w:val="28"/>
          <w:szCs w:val="28"/>
        </w:rPr>
        <w:t>. Пункт 2.4 административного регламента  изложить в следующей редакции:</w:t>
      </w:r>
    </w:p>
    <w:p w:rsidR="002A2176" w:rsidRDefault="002A2176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CE3044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вляется в срок, не превышающий </w:t>
      </w:r>
      <w:r w:rsidR="008E4BD5">
        <w:rPr>
          <w:rFonts w:ascii="Times New Roman" w:hAnsi="Times New Roman" w:cs="Times New Roman"/>
          <w:sz w:val="28"/>
          <w:szCs w:val="28"/>
        </w:rPr>
        <w:t>5 рабочих</w:t>
      </w:r>
      <w:r w:rsidRPr="00CE3044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Исполнителем при наличии полного пакета требуемых документов.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6B34" w:rsidRDefault="008923EF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26B34">
        <w:rPr>
          <w:rFonts w:ascii="Times New Roman" w:hAnsi="Times New Roman" w:cs="Times New Roman"/>
          <w:sz w:val="28"/>
          <w:szCs w:val="28"/>
        </w:rPr>
        <w:t>. В пункте 2.7 административного регламента слова «</w:t>
      </w:r>
      <w:r w:rsidR="00726B34" w:rsidRPr="00CE3044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726B34">
        <w:rPr>
          <w:rFonts w:ascii="Times New Roman" w:hAnsi="Times New Roman" w:cs="Times New Roman"/>
          <w:sz w:val="28"/>
          <w:szCs w:val="28"/>
        </w:rPr>
        <w:t>» заменить словами «Едином портале государственных и муниципальных услуг (функции);»;</w:t>
      </w:r>
    </w:p>
    <w:p w:rsidR="008923EF" w:rsidRDefault="008923EF" w:rsidP="006640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482C">
        <w:rPr>
          <w:rFonts w:ascii="Times New Roman" w:hAnsi="Times New Roman" w:cs="Times New Roman"/>
          <w:sz w:val="28"/>
          <w:szCs w:val="28"/>
        </w:rPr>
        <w:t xml:space="preserve">8. </w:t>
      </w:r>
      <w:r w:rsidR="006640F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961F3">
        <w:rPr>
          <w:rFonts w:ascii="Times New Roman" w:hAnsi="Times New Roman" w:cs="Times New Roman"/>
          <w:sz w:val="28"/>
          <w:szCs w:val="28"/>
        </w:rPr>
        <w:t>втором</w:t>
      </w:r>
      <w:r w:rsidR="006640FF">
        <w:rPr>
          <w:rFonts w:ascii="Times New Roman" w:hAnsi="Times New Roman" w:cs="Times New Roman"/>
          <w:sz w:val="28"/>
          <w:szCs w:val="28"/>
        </w:rPr>
        <w:t xml:space="preserve"> п</w:t>
      </w:r>
      <w:r w:rsidRPr="0011482C">
        <w:rPr>
          <w:rFonts w:ascii="Times New Roman" w:hAnsi="Times New Roman" w:cs="Times New Roman"/>
          <w:sz w:val="28"/>
          <w:szCs w:val="28"/>
        </w:rPr>
        <w:t>ункт</w:t>
      </w:r>
      <w:r w:rsidR="006640FF">
        <w:rPr>
          <w:rFonts w:ascii="Times New Roman" w:hAnsi="Times New Roman" w:cs="Times New Roman"/>
          <w:sz w:val="28"/>
          <w:szCs w:val="28"/>
        </w:rPr>
        <w:t>а</w:t>
      </w:r>
      <w:r w:rsidRPr="0011482C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 </w:t>
      </w:r>
      <w:r w:rsidR="006640F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640FF" w:rsidRPr="00CE3044">
        <w:rPr>
          <w:rFonts w:ascii="Times New Roman" w:hAnsi="Times New Roman" w:cs="Times New Roman"/>
          <w:sz w:val="28"/>
          <w:szCs w:val="28"/>
        </w:rPr>
        <w:t>или через Портал государственных и муниципальных услуг</w:t>
      </w:r>
      <w:r w:rsidR="006640FF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1482C" w:rsidRDefault="00BD1F41" w:rsidP="008923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9338C">
        <w:rPr>
          <w:rFonts w:ascii="Times New Roman" w:hAnsi="Times New Roman" w:cs="Times New Roman"/>
          <w:sz w:val="28"/>
          <w:szCs w:val="28"/>
        </w:rPr>
        <w:t xml:space="preserve">Пункт 2.10 административного регламента дополнить абзацем следующего содержания: </w:t>
      </w:r>
    </w:p>
    <w:p w:rsidR="001A6742" w:rsidRPr="001A6742" w:rsidRDefault="0039338C" w:rsidP="001A6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742" w:rsidRPr="001A674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742" w:rsidRPr="001A6742" w:rsidRDefault="001A6742" w:rsidP="001A6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742" w:rsidRPr="001A6742" w:rsidRDefault="001A6742" w:rsidP="001A6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742" w:rsidRPr="001A6742" w:rsidRDefault="001A6742" w:rsidP="001A6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338C" w:rsidRDefault="001A6742" w:rsidP="008923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 w:rsidR="0039338C">
        <w:rPr>
          <w:rFonts w:ascii="Times New Roman" w:hAnsi="Times New Roman" w:cs="Times New Roman"/>
          <w:sz w:val="28"/>
          <w:szCs w:val="28"/>
        </w:rPr>
        <w:t>»;</w:t>
      </w:r>
    </w:p>
    <w:p w:rsidR="00726B34" w:rsidRDefault="00C47803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6B34">
        <w:rPr>
          <w:rFonts w:ascii="Times New Roman" w:hAnsi="Times New Roman" w:cs="Times New Roman"/>
          <w:sz w:val="28"/>
          <w:szCs w:val="28"/>
        </w:rPr>
        <w:t>. В пункте 2.20 административного регламента слова «</w:t>
      </w:r>
      <w:r w:rsidR="00726B34" w:rsidRPr="00CE3044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726B34">
        <w:rPr>
          <w:rFonts w:ascii="Times New Roman" w:hAnsi="Times New Roman" w:cs="Times New Roman"/>
          <w:sz w:val="28"/>
          <w:szCs w:val="28"/>
        </w:rPr>
        <w:t>» заменить словами «Едином портале государственных и муниципальных услуг (функции);»;</w:t>
      </w:r>
    </w:p>
    <w:p w:rsidR="002A2176" w:rsidRDefault="00837E2C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8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1345">
        <w:rPr>
          <w:rFonts w:ascii="Times New Roman" w:hAnsi="Times New Roman" w:cs="Times New Roman"/>
          <w:sz w:val="28"/>
          <w:szCs w:val="28"/>
        </w:rPr>
        <w:t xml:space="preserve">В абзаце первом пункта 2.30 </w:t>
      </w:r>
      <w:r w:rsidR="00C74C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4D1345">
        <w:rPr>
          <w:rFonts w:ascii="Times New Roman" w:hAnsi="Times New Roman" w:cs="Times New Roman"/>
          <w:sz w:val="28"/>
          <w:szCs w:val="28"/>
        </w:rPr>
        <w:t>слова «</w:t>
      </w:r>
      <w:r w:rsidR="004D1345" w:rsidRPr="00CE3044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4D1345">
        <w:rPr>
          <w:rFonts w:ascii="Times New Roman" w:hAnsi="Times New Roman" w:cs="Times New Roman"/>
          <w:sz w:val="28"/>
          <w:szCs w:val="28"/>
        </w:rPr>
        <w:t>» заменить словами «Едином портале государственных и муниципальных услуг (функции);»;</w:t>
      </w:r>
    </w:p>
    <w:p w:rsidR="00D73F86" w:rsidRDefault="00637FB9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803">
        <w:rPr>
          <w:rFonts w:ascii="Times New Roman" w:hAnsi="Times New Roman" w:cs="Times New Roman"/>
          <w:sz w:val="28"/>
          <w:szCs w:val="28"/>
        </w:rPr>
        <w:t>2</w:t>
      </w:r>
      <w:r w:rsidR="00D73F86">
        <w:rPr>
          <w:rFonts w:ascii="Times New Roman" w:hAnsi="Times New Roman" w:cs="Times New Roman"/>
          <w:sz w:val="28"/>
          <w:szCs w:val="28"/>
        </w:rPr>
        <w:t xml:space="preserve">. Абзац второй пункта 2.30 административного регламента исключить;  </w:t>
      </w:r>
    </w:p>
    <w:p w:rsidR="004D1345" w:rsidRDefault="00D73F86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803">
        <w:rPr>
          <w:rFonts w:ascii="Times New Roman" w:hAnsi="Times New Roman" w:cs="Times New Roman"/>
          <w:sz w:val="28"/>
          <w:szCs w:val="28"/>
        </w:rPr>
        <w:t>3</w:t>
      </w:r>
      <w:r w:rsidR="004D1345">
        <w:rPr>
          <w:rFonts w:ascii="Times New Roman" w:hAnsi="Times New Roman" w:cs="Times New Roman"/>
          <w:sz w:val="28"/>
          <w:szCs w:val="28"/>
        </w:rPr>
        <w:t xml:space="preserve">. В абзаце третьем пункта 2.30 </w:t>
      </w:r>
      <w:r w:rsidR="00C74C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4D1345">
        <w:rPr>
          <w:rFonts w:ascii="Times New Roman" w:hAnsi="Times New Roman" w:cs="Times New Roman"/>
          <w:sz w:val="28"/>
          <w:szCs w:val="28"/>
        </w:rPr>
        <w:t>слова «</w:t>
      </w:r>
      <w:r w:rsidR="00C74CE8">
        <w:rPr>
          <w:rFonts w:ascii="Times New Roman" w:hAnsi="Times New Roman" w:cs="Times New Roman"/>
          <w:sz w:val="28"/>
          <w:szCs w:val="28"/>
        </w:rPr>
        <w:t xml:space="preserve">и </w:t>
      </w:r>
      <w:r w:rsidR="004D1345" w:rsidRPr="00CE3044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4D1345">
        <w:rPr>
          <w:rFonts w:ascii="Times New Roman" w:hAnsi="Times New Roman" w:cs="Times New Roman"/>
          <w:sz w:val="28"/>
          <w:szCs w:val="28"/>
        </w:rPr>
        <w:t xml:space="preserve">» </w:t>
      </w:r>
      <w:r w:rsidR="00C74CE8">
        <w:rPr>
          <w:rFonts w:ascii="Times New Roman" w:hAnsi="Times New Roman" w:cs="Times New Roman"/>
          <w:sz w:val="28"/>
          <w:szCs w:val="28"/>
        </w:rPr>
        <w:t>исключить;</w:t>
      </w:r>
    </w:p>
    <w:p w:rsidR="00244470" w:rsidRDefault="00637FB9" w:rsidP="00117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803">
        <w:rPr>
          <w:rFonts w:ascii="Times New Roman" w:hAnsi="Times New Roman" w:cs="Times New Roman"/>
          <w:sz w:val="28"/>
          <w:szCs w:val="28"/>
        </w:rPr>
        <w:t>4</w:t>
      </w:r>
      <w:r w:rsidR="00D73F86">
        <w:rPr>
          <w:rFonts w:ascii="Times New Roman" w:hAnsi="Times New Roman" w:cs="Times New Roman"/>
          <w:sz w:val="28"/>
          <w:szCs w:val="28"/>
        </w:rPr>
        <w:t xml:space="preserve">. </w:t>
      </w:r>
      <w:r w:rsidR="00244470">
        <w:rPr>
          <w:rFonts w:ascii="Times New Roman" w:hAnsi="Times New Roman" w:cs="Times New Roman"/>
          <w:sz w:val="28"/>
          <w:szCs w:val="28"/>
        </w:rPr>
        <w:t xml:space="preserve">Пункт 2.32 административного регламента </w:t>
      </w:r>
      <w:r w:rsidR="00117FFD">
        <w:rPr>
          <w:rFonts w:ascii="Times New Roman" w:hAnsi="Times New Roman" w:cs="Times New Roman"/>
          <w:sz w:val="28"/>
          <w:szCs w:val="28"/>
        </w:rPr>
        <w:t>исключить;</w:t>
      </w:r>
    </w:p>
    <w:p w:rsidR="00F44DA9" w:rsidRDefault="00117FF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7803">
        <w:rPr>
          <w:rFonts w:ascii="Times New Roman" w:hAnsi="Times New Roman" w:cs="Times New Roman"/>
          <w:sz w:val="28"/>
          <w:szCs w:val="28"/>
        </w:rPr>
        <w:t>5</w:t>
      </w:r>
      <w:r w:rsidR="00F44DA9">
        <w:rPr>
          <w:rFonts w:ascii="Times New Roman" w:hAnsi="Times New Roman" w:cs="Times New Roman"/>
          <w:sz w:val="28"/>
          <w:szCs w:val="28"/>
        </w:rPr>
        <w:t xml:space="preserve">. </w:t>
      </w:r>
      <w:r w:rsidR="00F97C91">
        <w:rPr>
          <w:rFonts w:ascii="Times New Roman" w:hAnsi="Times New Roman" w:cs="Times New Roman"/>
          <w:sz w:val="28"/>
          <w:szCs w:val="28"/>
        </w:rPr>
        <w:t>В пункте 3.9  административного регламента слова «5 рабочих дней» заменить словами «</w:t>
      </w:r>
      <w:r w:rsidR="00C611EE">
        <w:rPr>
          <w:rFonts w:ascii="Times New Roman" w:hAnsi="Times New Roman" w:cs="Times New Roman"/>
          <w:sz w:val="28"/>
          <w:szCs w:val="28"/>
        </w:rPr>
        <w:t>1</w:t>
      </w:r>
      <w:r w:rsidR="00F97C9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611EE">
        <w:rPr>
          <w:rFonts w:ascii="Times New Roman" w:hAnsi="Times New Roman" w:cs="Times New Roman"/>
          <w:sz w:val="28"/>
          <w:szCs w:val="28"/>
        </w:rPr>
        <w:t>й</w:t>
      </w:r>
      <w:r w:rsidR="00F97C91">
        <w:rPr>
          <w:rFonts w:ascii="Times New Roman" w:hAnsi="Times New Roman" w:cs="Times New Roman"/>
          <w:sz w:val="28"/>
          <w:szCs w:val="28"/>
        </w:rPr>
        <w:t xml:space="preserve"> д</w:t>
      </w:r>
      <w:r w:rsidR="00C611EE">
        <w:rPr>
          <w:rFonts w:ascii="Times New Roman" w:hAnsi="Times New Roman" w:cs="Times New Roman"/>
          <w:sz w:val="28"/>
          <w:szCs w:val="28"/>
        </w:rPr>
        <w:t>ень</w:t>
      </w:r>
      <w:r w:rsidR="00F97C91">
        <w:rPr>
          <w:rFonts w:ascii="Times New Roman" w:hAnsi="Times New Roman" w:cs="Times New Roman"/>
          <w:sz w:val="28"/>
          <w:szCs w:val="28"/>
        </w:rPr>
        <w:t>»;</w:t>
      </w:r>
    </w:p>
    <w:p w:rsidR="009B6C69" w:rsidRDefault="009B6C69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пункте 3.10  административного регламента слова «</w:t>
      </w:r>
      <w:r w:rsidR="00C611E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11EE">
        <w:rPr>
          <w:rFonts w:ascii="Times New Roman" w:hAnsi="Times New Roman" w:cs="Times New Roman"/>
          <w:sz w:val="28"/>
          <w:szCs w:val="28"/>
        </w:rPr>
        <w:t>абочих дней» заменить словами «2</w:t>
      </w:r>
      <w:r>
        <w:rPr>
          <w:rFonts w:ascii="Times New Roman" w:hAnsi="Times New Roman" w:cs="Times New Roman"/>
          <w:sz w:val="28"/>
          <w:szCs w:val="28"/>
        </w:rPr>
        <w:t xml:space="preserve"> рабочих дня»;</w:t>
      </w:r>
    </w:p>
    <w:p w:rsidR="00C611EE" w:rsidRDefault="00C611EE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пункте 3.12  административного регламента слова «5 рабочих дней» заменить словами «1 рабочий день»;</w:t>
      </w:r>
    </w:p>
    <w:p w:rsidR="00D47DD7" w:rsidRDefault="00491E44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7DD7">
        <w:rPr>
          <w:rFonts w:ascii="Times New Roman" w:hAnsi="Times New Roman" w:cs="Times New Roman"/>
          <w:sz w:val="28"/>
          <w:szCs w:val="28"/>
        </w:rPr>
        <w:t>. В пункте 3.25  административного регламента слова «</w:t>
      </w:r>
      <w:r w:rsidR="00D47DD7" w:rsidRPr="008A073E">
        <w:rPr>
          <w:rFonts w:ascii="Times New Roman" w:hAnsi="Times New Roman" w:cs="Times New Roman"/>
          <w:sz w:val="28"/>
          <w:szCs w:val="28"/>
        </w:rPr>
        <w:t>и Портала государственных услуг и муниципальных услуг</w:t>
      </w:r>
      <w:r w:rsidR="00D47DD7">
        <w:rPr>
          <w:rFonts w:ascii="Times New Roman" w:hAnsi="Times New Roman" w:cs="Times New Roman"/>
          <w:sz w:val="28"/>
          <w:szCs w:val="28"/>
        </w:rPr>
        <w:t>»</w:t>
      </w:r>
      <w:r w:rsidR="0041143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7353F">
        <w:rPr>
          <w:rFonts w:ascii="Times New Roman" w:hAnsi="Times New Roman" w:cs="Times New Roman"/>
          <w:sz w:val="28"/>
          <w:szCs w:val="28"/>
        </w:rPr>
        <w:t>;</w:t>
      </w:r>
    </w:p>
    <w:p w:rsidR="002961F3" w:rsidRDefault="00491E44" w:rsidP="002961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7803">
        <w:rPr>
          <w:rFonts w:ascii="Times New Roman" w:hAnsi="Times New Roman" w:cs="Times New Roman"/>
          <w:sz w:val="28"/>
          <w:szCs w:val="28"/>
        </w:rPr>
        <w:t xml:space="preserve">. </w:t>
      </w:r>
      <w:r w:rsidR="002961F3">
        <w:rPr>
          <w:rFonts w:ascii="Times New Roman" w:hAnsi="Times New Roman" w:cs="Times New Roman"/>
          <w:sz w:val="28"/>
          <w:szCs w:val="28"/>
        </w:rPr>
        <w:t xml:space="preserve">Пункт 5.2 административного регламента дополнить абзацами следующего содержания: </w:t>
      </w:r>
    </w:p>
    <w:p w:rsidR="009513AA" w:rsidRDefault="002961F3" w:rsidP="00951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61F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961F3" w:rsidRDefault="002961F3" w:rsidP="00951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F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513AA" w:rsidRPr="00CE3044">
        <w:rPr>
          <w:rFonts w:ascii="Times New Roman" w:hAnsi="Times New Roman" w:cs="Times New Roman"/>
          <w:sz w:val="28"/>
          <w:szCs w:val="28"/>
        </w:rPr>
        <w:t xml:space="preserve">Забайкальского края, муниципальными правовыми актами администрации </w:t>
      </w:r>
      <w:r w:rsidR="00951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«Линёво-Озёрское»; </w:t>
      </w:r>
    </w:p>
    <w:p w:rsidR="002961F3" w:rsidRDefault="009513AA" w:rsidP="00951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61F3" w:rsidRPr="002961F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="002961F3" w:rsidRPr="002961F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961F3" w:rsidRPr="002961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35C5D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2961F3" w:rsidRPr="002961F3">
        <w:rPr>
          <w:rFonts w:ascii="Times New Roman" w:hAnsi="Times New Roman" w:cs="Times New Roman"/>
          <w:sz w:val="28"/>
          <w:szCs w:val="28"/>
        </w:rPr>
        <w:t>.</w:t>
      </w:r>
      <w:r w:rsidR="00E35C5D">
        <w:rPr>
          <w:rFonts w:ascii="Times New Roman" w:hAnsi="Times New Roman" w:cs="Times New Roman"/>
          <w:sz w:val="28"/>
          <w:szCs w:val="28"/>
        </w:rPr>
        <w:t>»;</w:t>
      </w:r>
    </w:p>
    <w:p w:rsidR="00117FFD" w:rsidRDefault="00491E44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7FFD">
        <w:rPr>
          <w:rFonts w:ascii="Times New Roman" w:hAnsi="Times New Roman" w:cs="Times New Roman"/>
          <w:sz w:val="28"/>
          <w:szCs w:val="28"/>
        </w:rPr>
        <w:t>. Пункт 5.7  административного регламента изложить в следующей редакции</w:t>
      </w:r>
      <w:r w:rsidR="00512301">
        <w:rPr>
          <w:rFonts w:ascii="Times New Roman" w:hAnsi="Times New Roman" w:cs="Times New Roman"/>
          <w:sz w:val="28"/>
          <w:szCs w:val="28"/>
        </w:rPr>
        <w:t>:</w:t>
      </w:r>
    </w:p>
    <w:p w:rsidR="00512301" w:rsidRPr="00CE3044" w:rsidRDefault="00512301" w:rsidP="00512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3044">
        <w:rPr>
          <w:rFonts w:ascii="Times New Roman" w:hAnsi="Times New Roman" w:cs="Times New Roman"/>
          <w:sz w:val="28"/>
          <w:szCs w:val="28"/>
        </w:rPr>
        <w:t>5.7. Жалоба может быть направлена:</w:t>
      </w:r>
    </w:p>
    <w:p w:rsidR="00512301" w:rsidRPr="00C5299C" w:rsidRDefault="00512301" w:rsidP="00512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Pr="00CE3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CE3044">
        <w:rPr>
          <w:rFonts w:ascii="Times New Roman" w:hAnsi="Times New Roman" w:cs="Times New Roman"/>
          <w:sz w:val="28"/>
          <w:szCs w:val="28"/>
        </w:rPr>
        <w:t>по почте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673211 Забайкальский край Хилокский район с. Линёво Озеро ул. Ленина д. 17</w:t>
      </w:r>
      <w:r w:rsidRPr="00C5299C">
        <w:rPr>
          <w:rFonts w:ascii="Times New Roman" w:hAnsi="Times New Roman" w:cs="Times New Roman"/>
          <w:sz w:val="28"/>
          <w:szCs w:val="28"/>
        </w:rPr>
        <w:t>;</w:t>
      </w:r>
    </w:p>
    <w:p w:rsidR="00512301" w:rsidRDefault="00512301" w:rsidP="00512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в адрес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E3044">
        <w:rPr>
          <w:rFonts w:ascii="Times New Roman" w:hAnsi="Times New Roman" w:cs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>
        <w:rPr>
          <w:rFonts w:ascii="Times New Roman" w:hAnsi="Times New Roman" w:cs="Times New Roman"/>
          <w:sz w:val="28"/>
          <w:szCs w:val="28"/>
        </w:rPr>
        <w:t>673211 Забайкальский край Хилокский район с. Линёво Озеро ул. Ленина д. 17</w:t>
      </w:r>
      <w:r w:rsidRPr="00C5299C">
        <w:rPr>
          <w:rFonts w:ascii="Times New Roman" w:hAnsi="Times New Roman" w:cs="Times New Roman"/>
          <w:sz w:val="28"/>
          <w:szCs w:val="28"/>
        </w:rPr>
        <w:t>;</w:t>
      </w:r>
    </w:p>
    <w:p w:rsidR="00512301" w:rsidRDefault="00512301" w:rsidP="00512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филиал </w:t>
      </w:r>
      <w:r w:rsidRPr="007D1728">
        <w:rPr>
          <w:rFonts w:ascii="Times New Roman" w:hAnsi="Times New Roman" w:cs="Times New Roman"/>
          <w:sz w:val="28"/>
          <w:szCs w:val="28"/>
        </w:rPr>
        <w:t>Краевого государственного учреждения «Многофункциональный центр предоставления государственных и муниципальных услуг Забайкальского края»</w:t>
      </w:r>
      <w:r w:rsidRPr="007D1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673200 </w:t>
      </w:r>
      <w:r w:rsidRPr="007D1728">
        <w:rPr>
          <w:rFonts w:ascii="Times New Roman" w:hAnsi="Times New Roman"/>
          <w:sz w:val="28"/>
          <w:szCs w:val="28"/>
        </w:rPr>
        <w:t>Забайкальский край г. Хилок ул. Дзержинского 4</w:t>
      </w:r>
      <w:r w:rsidRPr="007D1728">
        <w:rPr>
          <w:rFonts w:ascii="Times New Roman" w:hAnsi="Times New Roman" w:cs="Times New Roman"/>
          <w:sz w:val="28"/>
          <w:szCs w:val="28"/>
        </w:rPr>
        <w:t>;</w:t>
      </w:r>
    </w:p>
    <w:p w:rsidR="00512301" w:rsidRDefault="00512301" w:rsidP="00512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hyperlink r:id="rId13" w:history="1">
        <w:r w:rsidRPr="00BA4E62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CE3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0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«Интернет»; </w:t>
      </w:r>
    </w:p>
    <w:p w:rsidR="00512301" w:rsidRDefault="00512301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CE3044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6082" w:rsidRDefault="00491E44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66082">
        <w:rPr>
          <w:rFonts w:ascii="Times New Roman" w:hAnsi="Times New Roman" w:cs="Times New Roman"/>
          <w:sz w:val="28"/>
          <w:szCs w:val="28"/>
        </w:rPr>
        <w:t>. Пункт 5.19  административного регламента изложить в следующей редакции:</w:t>
      </w:r>
    </w:p>
    <w:p w:rsidR="00D66082" w:rsidRPr="00CE3044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E3044">
        <w:rPr>
          <w:rFonts w:ascii="Times New Roman" w:hAnsi="Times New Roman" w:cs="Times New Roman"/>
          <w:sz w:val="28"/>
          <w:szCs w:val="28"/>
        </w:rPr>
        <w:t>5.19. В ответе по результатам рассмотрения жалобы указываются:</w:t>
      </w:r>
    </w:p>
    <w:p w:rsidR="00D66082" w:rsidRPr="00CE3044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D66082" w:rsidRPr="00CE3044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6082" w:rsidRPr="00CE3044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66082" w:rsidRPr="00CE3044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66082" w:rsidRPr="00D66082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66082" w:rsidRPr="00D66082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66082" w:rsidRDefault="00D66082" w:rsidP="00D6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0D4F" w:rsidRDefault="00935750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E44">
        <w:rPr>
          <w:rFonts w:ascii="Times New Roman" w:hAnsi="Times New Roman" w:cs="Times New Roman"/>
          <w:sz w:val="28"/>
          <w:szCs w:val="28"/>
        </w:rPr>
        <w:t>2</w:t>
      </w:r>
      <w:r w:rsidR="0057353F">
        <w:rPr>
          <w:rFonts w:ascii="Times New Roman" w:hAnsi="Times New Roman" w:cs="Times New Roman"/>
          <w:sz w:val="28"/>
          <w:szCs w:val="28"/>
        </w:rPr>
        <w:t xml:space="preserve">. </w:t>
      </w:r>
      <w:r w:rsidR="00595219">
        <w:rPr>
          <w:rFonts w:ascii="Times New Roman" w:hAnsi="Times New Roman" w:cs="Times New Roman"/>
          <w:sz w:val="28"/>
          <w:szCs w:val="28"/>
        </w:rPr>
        <w:t>В пункте 5.24 административного регламента слова «</w:t>
      </w:r>
      <w:r w:rsidR="00595219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595219">
        <w:rPr>
          <w:rFonts w:ascii="Times New Roman" w:hAnsi="Times New Roman" w:cs="Times New Roman"/>
          <w:sz w:val="28"/>
          <w:szCs w:val="28"/>
        </w:rPr>
        <w:t xml:space="preserve">» </w:t>
      </w:r>
      <w:r w:rsidR="00512301">
        <w:rPr>
          <w:rFonts w:ascii="Times New Roman" w:hAnsi="Times New Roman" w:cs="Times New Roman"/>
          <w:sz w:val="28"/>
          <w:szCs w:val="28"/>
        </w:rPr>
        <w:t>заменить словами «Едином портале государственных и муниципальных услуг (функции)»;</w:t>
      </w:r>
    </w:p>
    <w:p w:rsidR="00595219" w:rsidRDefault="00935750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E44">
        <w:rPr>
          <w:rFonts w:ascii="Times New Roman" w:hAnsi="Times New Roman" w:cs="Times New Roman"/>
          <w:sz w:val="28"/>
          <w:szCs w:val="28"/>
        </w:rPr>
        <w:t>3</w:t>
      </w:r>
      <w:r w:rsidR="00A20D4F">
        <w:rPr>
          <w:rFonts w:ascii="Times New Roman" w:hAnsi="Times New Roman" w:cs="Times New Roman"/>
          <w:sz w:val="28"/>
          <w:szCs w:val="28"/>
        </w:rPr>
        <w:t xml:space="preserve">. В приложении 1 к административному регламенту в таблице адрес официального сайта </w:t>
      </w:r>
      <w:r w:rsidR="00BA4E6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A4E62" w:rsidRDefault="00BA4E62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BA4E62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BA4E6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5219" w:rsidRDefault="00595219" w:rsidP="0059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5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12" w:rsidRDefault="00103412" w:rsidP="001F0D82">
      <w:pPr>
        <w:spacing w:after="0" w:line="240" w:lineRule="auto"/>
      </w:pPr>
      <w:r>
        <w:separator/>
      </w:r>
    </w:p>
  </w:endnote>
  <w:endnote w:type="continuationSeparator" w:id="1">
    <w:p w:rsidR="00103412" w:rsidRDefault="00103412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BD219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91E44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12" w:rsidRDefault="00103412" w:rsidP="001F0D82">
      <w:pPr>
        <w:spacing w:after="0" w:line="240" w:lineRule="auto"/>
      </w:pPr>
      <w:r>
        <w:separator/>
      </w:r>
    </w:p>
  </w:footnote>
  <w:footnote w:type="continuationSeparator" w:id="1">
    <w:p w:rsidR="00103412" w:rsidRDefault="00103412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3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e-za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00069.541" TargetMode="External"/><Relationship Id="rId14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83CD-8BF0-449A-B981-BAE2F9EF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2019-09-30T00:44:00Z</dcterms:created>
  <dcterms:modified xsi:type="dcterms:W3CDTF">2019-09-30T00:59:00Z</dcterms:modified>
</cp:coreProperties>
</file>