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B1" w:rsidRPr="00C468B1" w:rsidRDefault="00C468B1" w:rsidP="00C311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B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68B1" w:rsidRPr="00C468B1" w:rsidRDefault="00C468B1" w:rsidP="00C311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B1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C468B1" w:rsidRPr="00C468B1" w:rsidRDefault="00C468B1" w:rsidP="00C311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8B1" w:rsidRPr="00C468B1" w:rsidRDefault="00C468B1" w:rsidP="00C311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8B1" w:rsidRPr="00C468B1" w:rsidRDefault="00C468B1" w:rsidP="00C3115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8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68B1" w:rsidRPr="00C468B1" w:rsidRDefault="00C468B1" w:rsidP="00C311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68B1" w:rsidRPr="00C468B1" w:rsidRDefault="00C468B1" w:rsidP="00C3115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E5" w:rsidRDefault="008F0FE5" w:rsidP="008F0F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8B1" w:rsidRPr="00C468B1">
        <w:rPr>
          <w:rFonts w:ascii="Times New Roman" w:hAnsi="Times New Roman" w:cs="Times New Roman"/>
          <w:sz w:val="28"/>
          <w:szCs w:val="28"/>
        </w:rPr>
        <w:t xml:space="preserve"> сентября 2019  год</w:t>
      </w:r>
      <w:r w:rsidR="00C468B1" w:rsidRPr="00C468B1">
        <w:rPr>
          <w:rFonts w:ascii="Times New Roman" w:hAnsi="Times New Roman" w:cs="Times New Roman"/>
          <w:sz w:val="28"/>
          <w:szCs w:val="28"/>
        </w:rPr>
        <w:tab/>
      </w:r>
      <w:r w:rsidR="00C468B1" w:rsidRPr="00C468B1">
        <w:rPr>
          <w:rFonts w:ascii="Times New Roman" w:hAnsi="Times New Roman" w:cs="Times New Roman"/>
          <w:sz w:val="28"/>
          <w:szCs w:val="28"/>
        </w:rPr>
        <w:tab/>
      </w:r>
      <w:r w:rsidR="00C468B1" w:rsidRPr="00C468B1">
        <w:rPr>
          <w:rFonts w:ascii="Times New Roman" w:hAnsi="Times New Roman" w:cs="Times New Roman"/>
          <w:sz w:val="28"/>
          <w:szCs w:val="28"/>
        </w:rPr>
        <w:tab/>
      </w:r>
      <w:r w:rsidR="00C468B1" w:rsidRPr="00C468B1">
        <w:rPr>
          <w:rFonts w:ascii="Times New Roman" w:hAnsi="Times New Roman" w:cs="Times New Roman"/>
          <w:sz w:val="28"/>
          <w:szCs w:val="28"/>
        </w:rPr>
        <w:tab/>
      </w:r>
      <w:r w:rsidR="00C468B1" w:rsidRPr="00C468B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468B1" w:rsidRPr="00C468B1">
        <w:rPr>
          <w:rFonts w:ascii="Times New Roman" w:hAnsi="Times New Roman" w:cs="Times New Roman"/>
          <w:sz w:val="28"/>
          <w:szCs w:val="28"/>
        </w:rPr>
        <w:tab/>
      </w:r>
      <w:r w:rsidR="00C468B1" w:rsidRPr="00C468B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468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8B1" w:rsidRPr="00C468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C468B1" w:rsidRPr="00C468B1" w:rsidRDefault="00C468B1" w:rsidP="008F0FE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B1">
        <w:rPr>
          <w:rFonts w:ascii="Times New Roman" w:hAnsi="Times New Roman" w:cs="Times New Roman"/>
          <w:sz w:val="28"/>
          <w:szCs w:val="28"/>
        </w:rPr>
        <w:t>с. Линёво  Озеро</w:t>
      </w:r>
    </w:p>
    <w:p w:rsidR="00BB4B06" w:rsidRPr="00C468B1" w:rsidRDefault="00BB4B06" w:rsidP="00C3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B06" w:rsidRPr="00C468B1" w:rsidRDefault="00BB4B06" w:rsidP="00C3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06" w:rsidRPr="00C468B1" w:rsidRDefault="00BB4B06" w:rsidP="00C3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официального опубликования ежеквартальных сведений о чи</w:t>
      </w:r>
      <w:bookmarkStart w:id="0" w:name="_GoBack"/>
      <w:bookmarkEnd w:id="0"/>
      <w:r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сленности муниципальных служащих администрации </w:t>
      </w:r>
      <w:r w:rsidR="00D8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86318"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«Линёво-Озёрское»</w:t>
      </w:r>
      <w:r w:rsidR="00C31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</w:t>
      </w:r>
      <w:r w:rsidR="00C31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подведомственных</w:t>
      </w:r>
      <w:r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</w:t>
      </w:r>
      <w:r w:rsidR="0085150F"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ниципальных учреждений </w:t>
      </w:r>
      <w:r w:rsidR="00D8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86318"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«Линёво-Озёрское»</w:t>
      </w:r>
      <w:r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фактических расход</w:t>
      </w:r>
      <w:r w:rsidR="00FA3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C468B1" w:rsidRDefault="00BB4B06" w:rsidP="00C31156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B06" w:rsidRPr="00C468B1" w:rsidRDefault="00BB4B06" w:rsidP="00C3115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EB11CF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C31156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EB11CF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31156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B11CF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EB11CF"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EB11CF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 w:rsidR="00C31156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EB11CF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31156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B11CF" w:rsidRPr="00FA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8-ФЗ </w:t>
      </w:r>
      <w:r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C31156"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D8089F"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86318"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 w:rsidR="00DD6E7B"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1156"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156" w:rsidRPr="00FA3E2C">
        <w:rPr>
          <w:rFonts w:ascii="Times New Roman" w:hAnsi="Times New Roman" w:cs="Times New Roman"/>
          <w:sz w:val="28"/>
          <w:szCs w:val="28"/>
        </w:rPr>
        <w:t>утвержденным Решением Совета 04 мая 2018 года № 95,</w:t>
      </w:r>
      <w:r w:rsidR="00D8089F" w:rsidRPr="00FA3E2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8089F" w:rsidRP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8089F" w:rsidRPr="00FA3E2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8089F">
        <w:rPr>
          <w:rFonts w:ascii="Times New Roman" w:hAnsi="Times New Roman" w:cs="Times New Roman"/>
          <w:sz w:val="28"/>
          <w:szCs w:val="28"/>
        </w:rPr>
        <w:t>Линёво-Озёрское»</w:t>
      </w:r>
      <w:r w:rsidR="00C31156">
        <w:rPr>
          <w:rFonts w:ascii="Times New Roman" w:hAnsi="Times New Roman" w:cs="Times New Roman"/>
          <w:sz w:val="28"/>
          <w:szCs w:val="28"/>
        </w:rPr>
        <w:t xml:space="preserve"> </w:t>
      </w:r>
      <w:r w:rsidR="00C31156" w:rsidRPr="00C3115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8089F">
        <w:rPr>
          <w:rFonts w:ascii="Times New Roman" w:hAnsi="Times New Roman" w:cs="Times New Roman"/>
          <w:b/>
          <w:sz w:val="28"/>
          <w:szCs w:val="28"/>
        </w:rPr>
        <w:t>ет</w:t>
      </w:r>
      <w:r w:rsidR="00C31156" w:rsidRPr="00C31156">
        <w:rPr>
          <w:rFonts w:ascii="Times New Roman" w:hAnsi="Times New Roman" w:cs="Times New Roman"/>
          <w:b/>
          <w:sz w:val="28"/>
          <w:szCs w:val="28"/>
        </w:rPr>
        <w:t>:</w:t>
      </w:r>
    </w:p>
    <w:p w:rsidR="00BB4B06" w:rsidRPr="00C468B1" w:rsidRDefault="00BB4B06" w:rsidP="00C3115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C468B1" w:rsidRDefault="00D8089F" w:rsidP="00C3115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4B06"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C3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BB4B06"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официального опубликования ежеквартальных сведений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86318"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 w:rsidR="00C3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4B06"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C3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="00BB4B06"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86318"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 w:rsidR="00C3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B06"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BB4B06"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труда.</w:t>
      </w:r>
    </w:p>
    <w:p w:rsidR="00C468B1" w:rsidRPr="00C468B1" w:rsidRDefault="00C468B1" w:rsidP="00C311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8B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468B1" w:rsidRPr="00C468B1" w:rsidRDefault="00C468B1" w:rsidP="00C31156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68B1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C468B1" w:rsidRPr="00C468B1" w:rsidRDefault="00C468B1" w:rsidP="00C3115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8B1" w:rsidRPr="00C468B1" w:rsidRDefault="00C468B1" w:rsidP="00C311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B1" w:rsidRPr="00C468B1" w:rsidRDefault="00C468B1" w:rsidP="00C311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089F" w:rsidRDefault="00C468B1" w:rsidP="00C3115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B1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Н.Е. Горюнов </w:t>
      </w:r>
    </w:p>
    <w:p w:rsidR="00D8089F" w:rsidRDefault="00D8089F" w:rsidP="00C3115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089F" w:rsidSect="00D8089F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089F" w:rsidRDefault="00D8089F" w:rsidP="00D8089F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8089F" w:rsidRDefault="00D8089F" w:rsidP="00D8089F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8089F" w:rsidRDefault="00D8089F" w:rsidP="00D8089F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089F" w:rsidRDefault="00D8089F" w:rsidP="00D8089F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089F" w:rsidRDefault="00D8089F" w:rsidP="00D8089F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D8089F" w:rsidRPr="00C468B1" w:rsidRDefault="00D8089F" w:rsidP="00D8089F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0F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сентября 2019 года №</w:t>
      </w:r>
      <w:r w:rsidR="008F0FE5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DD6E7B" w:rsidRPr="00C468B1" w:rsidRDefault="00DD6E7B" w:rsidP="00D808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C468B1" w:rsidRDefault="00DD6E7B" w:rsidP="00D80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89F" w:rsidRPr="00D8089F" w:rsidRDefault="00D8089F" w:rsidP="00D8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DD6E7B" w:rsidRPr="00D8089F" w:rsidRDefault="00D8089F" w:rsidP="00D8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официального опубликования ежеквартальных сведений о численности муниципальных служащих администрации муниципального образования сельского поселения «Линёво-Озёрское», работников подведомственных муниципальных учреждений муниципального образования сельского поселения «Линёво-Озёрское» и фактических расход</w:t>
      </w:r>
      <w:r w:rsidR="00FA3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 w:rsidRPr="00D8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оплату их труда</w:t>
      </w:r>
    </w:p>
    <w:p w:rsidR="00DD6E7B" w:rsidRPr="00C468B1" w:rsidRDefault="00DD6E7B" w:rsidP="00D808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C468B1" w:rsidRDefault="00BB4B06" w:rsidP="00D8089F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 xml:space="preserve">1. Настоящий </w:t>
      </w:r>
      <w:r w:rsidR="00D8089F" w:rsidRPr="00C468B1">
        <w:rPr>
          <w:color w:val="000000"/>
          <w:sz w:val="28"/>
          <w:szCs w:val="28"/>
        </w:rPr>
        <w:t xml:space="preserve">Порядок официального опубликования ежеквартальных сведений о численности муниципальных служащих администрации </w:t>
      </w:r>
      <w:r w:rsidR="00D8089F" w:rsidRPr="00D8089F">
        <w:rPr>
          <w:color w:val="000000"/>
          <w:sz w:val="28"/>
          <w:szCs w:val="28"/>
        </w:rPr>
        <w:t xml:space="preserve">муниципального образования </w:t>
      </w:r>
      <w:r w:rsidR="00D8089F" w:rsidRPr="00C468B1">
        <w:rPr>
          <w:color w:val="000000"/>
          <w:sz w:val="28"/>
          <w:szCs w:val="28"/>
        </w:rPr>
        <w:t>сельского поселения «Линёво-Озёрское»</w:t>
      </w:r>
      <w:r w:rsidR="00D8089F">
        <w:rPr>
          <w:color w:val="000000"/>
          <w:sz w:val="28"/>
          <w:szCs w:val="28"/>
        </w:rPr>
        <w:t xml:space="preserve">, </w:t>
      </w:r>
      <w:r w:rsidR="00D8089F" w:rsidRPr="00C468B1">
        <w:rPr>
          <w:color w:val="000000"/>
          <w:sz w:val="28"/>
          <w:szCs w:val="28"/>
        </w:rPr>
        <w:t xml:space="preserve">работников </w:t>
      </w:r>
      <w:r w:rsidR="00D8089F">
        <w:rPr>
          <w:color w:val="000000"/>
          <w:sz w:val="28"/>
          <w:szCs w:val="28"/>
        </w:rPr>
        <w:t xml:space="preserve">подведомственных </w:t>
      </w:r>
      <w:r w:rsidR="00D8089F" w:rsidRPr="00C468B1">
        <w:rPr>
          <w:color w:val="000000"/>
          <w:sz w:val="28"/>
          <w:szCs w:val="28"/>
        </w:rPr>
        <w:t xml:space="preserve">муниципальных учреждений </w:t>
      </w:r>
      <w:r w:rsidR="00D8089F" w:rsidRPr="00D8089F">
        <w:rPr>
          <w:color w:val="000000"/>
          <w:sz w:val="28"/>
          <w:szCs w:val="28"/>
        </w:rPr>
        <w:t xml:space="preserve">муниципального образования </w:t>
      </w:r>
      <w:r w:rsidR="00D8089F" w:rsidRPr="00C468B1">
        <w:rPr>
          <w:color w:val="000000"/>
          <w:sz w:val="28"/>
          <w:szCs w:val="28"/>
        </w:rPr>
        <w:t>сельского поселения «Линёво-Озёрское»</w:t>
      </w:r>
      <w:r w:rsidR="00D8089F">
        <w:rPr>
          <w:color w:val="000000"/>
          <w:sz w:val="28"/>
          <w:szCs w:val="28"/>
        </w:rPr>
        <w:t xml:space="preserve"> </w:t>
      </w:r>
      <w:r w:rsidR="00D8089F" w:rsidRPr="00C468B1">
        <w:rPr>
          <w:color w:val="000000"/>
          <w:sz w:val="28"/>
          <w:szCs w:val="28"/>
        </w:rPr>
        <w:t>и фактических расход</w:t>
      </w:r>
      <w:r w:rsidR="00FA3E2C">
        <w:rPr>
          <w:color w:val="000000"/>
          <w:sz w:val="28"/>
          <w:szCs w:val="28"/>
        </w:rPr>
        <w:t>ах</w:t>
      </w:r>
      <w:r w:rsidR="00D8089F" w:rsidRPr="00C468B1">
        <w:rPr>
          <w:color w:val="000000"/>
          <w:sz w:val="28"/>
          <w:szCs w:val="28"/>
        </w:rPr>
        <w:t xml:space="preserve"> на оплату их труда</w:t>
      </w:r>
      <w:r w:rsidR="00D8089F">
        <w:rPr>
          <w:color w:val="000000"/>
          <w:sz w:val="28"/>
          <w:szCs w:val="28"/>
        </w:rPr>
        <w:t xml:space="preserve"> </w:t>
      </w:r>
      <w:r w:rsidRPr="00C468B1">
        <w:rPr>
          <w:color w:val="000000"/>
          <w:sz w:val="28"/>
          <w:szCs w:val="28"/>
        </w:rPr>
        <w:t>разработан в соответствии с частью 6 статьи 52 Федерального закона от 06</w:t>
      </w:r>
      <w:r w:rsidR="00711566">
        <w:rPr>
          <w:color w:val="000000"/>
          <w:sz w:val="28"/>
          <w:szCs w:val="28"/>
        </w:rPr>
        <w:t xml:space="preserve"> октября </w:t>
      </w:r>
      <w:r w:rsidRPr="00C468B1">
        <w:rPr>
          <w:color w:val="000000"/>
          <w:sz w:val="28"/>
          <w:szCs w:val="28"/>
        </w:rPr>
        <w:t>2003</w:t>
      </w:r>
      <w:r w:rsidR="00711566">
        <w:rPr>
          <w:color w:val="000000"/>
          <w:sz w:val="28"/>
          <w:szCs w:val="28"/>
        </w:rPr>
        <w:t xml:space="preserve"> года</w:t>
      </w:r>
      <w:r w:rsidRPr="00C468B1">
        <w:rPr>
          <w:color w:val="000000"/>
          <w:sz w:val="28"/>
          <w:szCs w:val="28"/>
        </w:rPr>
        <w:t xml:space="preserve"> №</w:t>
      </w:r>
      <w:r w:rsidR="00711566">
        <w:rPr>
          <w:color w:val="000000"/>
          <w:sz w:val="28"/>
          <w:szCs w:val="28"/>
        </w:rPr>
        <w:t xml:space="preserve"> </w:t>
      </w:r>
      <w:r w:rsidRPr="00C468B1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</w:t>
      </w:r>
      <w:r w:rsidR="00711566">
        <w:rPr>
          <w:color w:val="000000"/>
          <w:sz w:val="28"/>
          <w:szCs w:val="28"/>
        </w:rPr>
        <w:t xml:space="preserve"> февраля </w:t>
      </w:r>
      <w:r w:rsidRPr="00C468B1">
        <w:rPr>
          <w:color w:val="000000"/>
          <w:sz w:val="28"/>
          <w:szCs w:val="28"/>
        </w:rPr>
        <w:t>2009 </w:t>
      </w:r>
      <w:r w:rsidR="00711566">
        <w:rPr>
          <w:color w:val="000000"/>
          <w:sz w:val="28"/>
          <w:szCs w:val="28"/>
        </w:rPr>
        <w:t xml:space="preserve">года </w:t>
      </w:r>
      <w:r w:rsidRPr="00C468B1">
        <w:rPr>
          <w:color w:val="000000"/>
          <w:sz w:val="28"/>
          <w:szCs w:val="28"/>
        </w:rPr>
        <w:t>№ 8-ФЗ «Об обеспечении доступа к информации о деятельности государственных органов и органов местного самоуправления».</w:t>
      </w:r>
    </w:p>
    <w:p w:rsidR="00711566" w:rsidRDefault="00BB4B06" w:rsidP="00D8089F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 xml:space="preserve">2. Ежеквартальные сведения </w:t>
      </w:r>
      <w:r w:rsidR="00711566" w:rsidRPr="00C468B1">
        <w:rPr>
          <w:color w:val="000000"/>
          <w:sz w:val="28"/>
          <w:szCs w:val="28"/>
        </w:rPr>
        <w:t xml:space="preserve">о численности муниципальных служащих администрации </w:t>
      </w:r>
      <w:r w:rsidR="00711566" w:rsidRPr="00D8089F">
        <w:rPr>
          <w:color w:val="000000"/>
          <w:sz w:val="28"/>
          <w:szCs w:val="28"/>
        </w:rPr>
        <w:t xml:space="preserve">муниципального образования </w:t>
      </w:r>
      <w:r w:rsidR="00711566" w:rsidRPr="00C468B1">
        <w:rPr>
          <w:color w:val="000000"/>
          <w:sz w:val="28"/>
          <w:szCs w:val="28"/>
        </w:rPr>
        <w:t>сельского поселения «Линёво-Озёрское»</w:t>
      </w:r>
      <w:r w:rsidR="00711566">
        <w:rPr>
          <w:color w:val="000000"/>
          <w:sz w:val="28"/>
          <w:szCs w:val="28"/>
        </w:rPr>
        <w:t xml:space="preserve">, </w:t>
      </w:r>
      <w:r w:rsidR="00711566" w:rsidRPr="00C468B1">
        <w:rPr>
          <w:color w:val="000000"/>
          <w:sz w:val="28"/>
          <w:szCs w:val="28"/>
        </w:rPr>
        <w:t xml:space="preserve">работников </w:t>
      </w:r>
      <w:r w:rsidR="00711566">
        <w:rPr>
          <w:color w:val="000000"/>
          <w:sz w:val="28"/>
          <w:szCs w:val="28"/>
        </w:rPr>
        <w:t xml:space="preserve">подведомственных </w:t>
      </w:r>
      <w:r w:rsidR="00711566" w:rsidRPr="00C468B1">
        <w:rPr>
          <w:color w:val="000000"/>
          <w:sz w:val="28"/>
          <w:szCs w:val="28"/>
        </w:rPr>
        <w:t xml:space="preserve">муниципальных учреждений </w:t>
      </w:r>
      <w:r w:rsidR="00711566" w:rsidRPr="00D8089F">
        <w:rPr>
          <w:color w:val="000000"/>
          <w:sz w:val="28"/>
          <w:szCs w:val="28"/>
        </w:rPr>
        <w:t xml:space="preserve">муниципального образования </w:t>
      </w:r>
      <w:r w:rsidR="00711566" w:rsidRPr="00C468B1">
        <w:rPr>
          <w:color w:val="000000"/>
          <w:sz w:val="28"/>
          <w:szCs w:val="28"/>
        </w:rPr>
        <w:t>сельского поселения «Линёво-Озёрское»</w:t>
      </w:r>
      <w:r w:rsidR="00711566">
        <w:rPr>
          <w:color w:val="000000"/>
          <w:sz w:val="28"/>
          <w:szCs w:val="28"/>
        </w:rPr>
        <w:t xml:space="preserve"> </w:t>
      </w:r>
      <w:r w:rsidR="00711566" w:rsidRPr="00C468B1">
        <w:rPr>
          <w:color w:val="000000"/>
          <w:sz w:val="28"/>
          <w:szCs w:val="28"/>
        </w:rPr>
        <w:t>и фактических расход</w:t>
      </w:r>
      <w:r w:rsidR="00FA3E2C">
        <w:rPr>
          <w:color w:val="000000"/>
          <w:sz w:val="28"/>
          <w:szCs w:val="28"/>
        </w:rPr>
        <w:t>ах</w:t>
      </w:r>
      <w:r w:rsidR="00711566" w:rsidRPr="00C468B1">
        <w:rPr>
          <w:color w:val="000000"/>
          <w:sz w:val="28"/>
          <w:szCs w:val="28"/>
        </w:rPr>
        <w:t xml:space="preserve"> на оплату их труда</w:t>
      </w:r>
      <w:r w:rsidR="00711566">
        <w:rPr>
          <w:color w:val="000000"/>
          <w:sz w:val="28"/>
          <w:szCs w:val="28"/>
        </w:rPr>
        <w:t xml:space="preserve"> </w:t>
      </w:r>
      <w:r w:rsidRPr="00C468B1">
        <w:rPr>
          <w:color w:val="000000"/>
          <w:sz w:val="28"/>
          <w:szCs w:val="28"/>
        </w:rPr>
        <w:t xml:space="preserve">формируются должностным лицом администрации </w:t>
      </w:r>
      <w:r w:rsidR="00711566" w:rsidRPr="00D8089F">
        <w:rPr>
          <w:color w:val="000000"/>
          <w:sz w:val="28"/>
          <w:szCs w:val="28"/>
        </w:rPr>
        <w:t xml:space="preserve">муниципального образования </w:t>
      </w:r>
      <w:r w:rsidR="00711566" w:rsidRPr="00C468B1">
        <w:rPr>
          <w:color w:val="000000"/>
          <w:sz w:val="28"/>
          <w:szCs w:val="28"/>
        </w:rPr>
        <w:t>сельского поселения «Линёво-Озёрское»</w:t>
      </w:r>
      <w:r w:rsidR="00711566">
        <w:rPr>
          <w:color w:val="000000"/>
          <w:sz w:val="28"/>
          <w:szCs w:val="28"/>
        </w:rPr>
        <w:t xml:space="preserve"> </w:t>
      </w:r>
      <w:r w:rsidRPr="00C468B1">
        <w:rPr>
          <w:color w:val="000000"/>
          <w:sz w:val="28"/>
          <w:szCs w:val="28"/>
        </w:rPr>
        <w:t xml:space="preserve">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</w:t>
      </w:r>
      <w:r w:rsidR="00711566" w:rsidRPr="00D8089F">
        <w:rPr>
          <w:color w:val="000000"/>
          <w:sz w:val="28"/>
          <w:szCs w:val="28"/>
        </w:rPr>
        <w:t xml:space="preserve">муниципального образования </w:t>
      </w:r>
      <w:r w:rsidR="00711566" w:rsidRPr="00C468B1">
        <w:rPr>
          <w:color w:val="000000"/>
          <w:sz w:val="28"/>
          <w:szCs w:val="28"/>
        </w:rPr>
        <w:t>сельского поселения «Линёво-Озёрское»</w:t>
      </w:r>
      <w:r w:rsidR="00711566">
        <w:rPr>
          <w:color w:val="000000"/>
          <w:sz w:val="28"/>
          <w:szCs w:val="28"/>
        </w:rPr>
        <w:t>.</w:t>
      </w:r>
    </w:p>
    <w:p w:rsidR="00BB4B06" w:rsidRDefault="00C53820" w:rsidP="00D8089F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>3</w:t>
      </w:r>
      <w:r w:rsidR="00BB4B06" w:rsidRPr="00C468B1">
        <w:rPr>
          <w:color w:val="000000"/>
          <w:sz w:val="28"/>
          <w:szCs w:val="28"/>
        </w:rPr>
        <w:t xml:space="preserve">. Глава администрации </w:t>
      </w:r>
      <w:r w:rsidR="00711566" w:rsidRPr="00D8089F">
        <w:rPr>
          <w:color w:val="000000"/>
          <w:sz w:val="28"/>
          <w:szCs w:val="28"/>
        </w:rPr>
        <w:t xml:space="preserve">муниципального образования </w:t>
      </w:r>
      <w:r w:rsidR="00711566" w:rsidRPr="00C468B1">
        <w:rPr>
          <w:color w:val="000000"/>
          <w:sz w:val="28"/>
          <w:szCs w:val="28"/>
        </w:rPr>
        <w:t>сельского поселения «Линёво-Озёрское»</w:t>
      </w:r>
      <w:r w:rsidR="00711566">
        <w:rPr>
          <w:color w:val="000000"/>
          <w:sz w:val="28"/>
          <w:szCs w:val="28"/>
        </w:rPr>
        <w:t xml:space="preserve"> </w:t>
      </w:r>
      <w:r w:rsidR="00BB4B06" w:rsidRPr="00C468B1">
        <w:rPr>
          <w:color w:val="000000"/>
          <w:sz w:val="28"/>
          <w:szCs w:val="28"/>
        </w:rPr>
        <w:t xml:space="preserve">не позднее 15 числа месяца, следующего за отчетным периодом, утверждает представленные сведения и обеспечивает их официальное опубликование на сайте и информационных стендах администрации </w:t>
      </w:r>
      <w:r w:rsidR="00711566" w:rsidRPr="00D8089F">
        <w:rPr>
          <w:color w:val="000000"/>
          <w:sz w:val="28"/>
          <w:szCs w:val="28"/>
        </w:rPr>
        <w:t xml:space="preserve">муниципального образования </w:t>
      </w:r>
      <w:r w:rsidR="00711566" w:rsidRPr="00C468B1">
        <w:rPr>
          <w:color w:val="000000"/>
          <w:sz w:val="28"/>
          <w:szCs w:val="28"/>
        </w:rPr>
        <w:t>сельского поселения «Линёво-Озёрское»</w:t>
      </w:r>
      <w:r w:rsidR="00BB4B06" w:rsidRPr="00C468B1">
        <w:rPr>
          <w:color w:val="000000"/>
          <w:sz w:val="28"/>
          <w:szCs w:val="28"/>
        </w:rPr>
        <w:t xml:space="preserve">. </w:t>
      </w:r>
    </w:p>
    <w:p w:rsidR="00711566" w:rsidRDefault="00711566" w:rsidP="00711566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C468B1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ку</w:t>
      </w:r>
      <w:r w:rsidRPr="00C468B1">
        <w:rPr>
          <w:color w:val="000000"/>
          <w:sz w:val="28"/>
          <w:szCs w:val="28"/>
        </w:rPr>
        <w:t xml:space="preserve"> официального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 xml:space="preserve">опубликования ежеквартальных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 xml:space="preserve">сведений о численности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 xml:space="preserve">муниципальных служащих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 xml:space="preserve">администрации </w:t>
      </w:r>
      <w:r w:rsidRPr="00D8089F">
        <w:rPr>
          <w:color w:val="000000"/>
          <w:sz w:val="28"/>
          <w:szCs w:val="28"/>
        </w:rPr>
        <w:t xml:space="preserve">муниципального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D8089F">
        <w:rPr>
          <w:color w:val="000000"/>
          <w:sz w:val="28"/>
          <w:szCs w:val="28"/>
        </w:rPr>
        <w:t xml:space="preserve">образования </w:t>
      </w:r>
      <w:r w:rsidRPr="00C468B1">
        <w:rPr>
          <w:color w:val="000000"/>
          <w:sz w:val="28"/>
          <w:szCs w:val="28"/>
        </w:rPr>
        <w:t xml:space="preserve">сельского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>поселения «Линёво-Озёрское»</w:t>
      </w:r>
      <w:r>
        <w:rPr>
          <w:color w:val="000000"/>
          <w:sz w:val="28"/>
          <w:szCs w:val="28"/>
        </w:rPr>
        <w:t xml:space="preserve">,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 xml:space="preserve">подведомственных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 xml:space="preserve">муниципальных учреждений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D8089F">
        <w:rPr>
          <w:color w:val="000000"/>
          <w:sz w:val="28"/>
          <w:szCs w:val="28"/>
        </w:rPr>
        <w:t xml:space="preserve">муниципального образования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>сельского поселения «Линёво-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>Озёрское»</w:t>
      </w:r>
      <w:r>
        <w:rPr>
          <w:color w:val="000000"/>
          <w:sz w:val="28"/>
          <w:szCs w:val="28"/>
        </w:rPr>
        <w:t xml:space="preserve"> </w:t>
      </w:r>
      <w:r w:rsidRPr="00C468B1">
        <w:rPr>
          <w:color w:val="000000"/>
          <w:sz w:val="28"/>
          <w:szCs w:val="28"/>
        </w:rPr>
        <w:t xml:space="preserve">и фактических </w:t>
      </w:r>
    </w:p>
    <w:p w:rsidR="00711566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  <w:r w:rsidRPr="00C468B1">
        <w:rPr>
          <w:color w:val="000000"/>
          <w:sz w:val="28"/>
          <w:szCs w:val="28"/>
        </w:rPr>
        <w:t>расход</w:t>
      </w:r>
      <w:r w:rsidR="00FA3E2C">
        <w:rPr>
          <w:color w:val="000000"/>
          <w:sz w:val="28"/>
          <w:szCs w:val="28"/>
        </w:rPr>
        <w:t>ах</w:t>
      </w:r>
      <w:r w:rsidRPr="00C468B1">
        <w:rPr>
          <w:color w:val="000000"/>
          <w:sz w:val="28"/>
          <w:szCs w:val="28"/>
        </w:rPr>
        <w:t xml:space="preserve"> на оплату их труда</w:t>
      </w:r>
    </w:p>
    <w:p w:rsidR="00711566" w:rsidRPr="00C468B1" w:rsidRDefault="00711566" w:rsidP="00711566">
      <w:pPr>
        <w:pStyle w:val="2"/>
        <w:spacing w:before="0" w:beforeAutospacing="0" w:after="0" w:afterAutospacing="0"/>
        <w:ind w:firstLine="5387"/>
        <w:jc w:val="both"/>
        <w:rPr>
          <w:color w:val="000000"/>
          <w:sz w:val="28"/>
          <w:szCs w:val="28"/>
        </w:rPr>
      </w:pPr>
    </w:p>
    <w:p w:rsidR="00BB4B06" w:rsidRPr="00C468B1" w:rsidRDefault="00BB4B06" w:rsidP="00D8089F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C468B1" w:rsidRDefault="00BB4B06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___________________ 20__ года</w:t>
      </w:r>
    </w:p>
    <w:p w:rsidR="00BB4B06" w:rsidRPr="00FA3E2C" w:rsidRDefault="00FA3E2C" w:rsidP="00D8089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FA3E2C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D8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6D" w:rsidRDefault="00E8496D" w:rsidP="00BB4B06">
      <w:pPr>
        <w:spacing w:after="0" w:line="240" w:lineRule="auto"/>
      </w:pPr>
      <w:r>
        <w:separator/>
      </w:r>
    </w:p>
  </w:endnote>
  <w:endnote w:type="continuationSeparator" w:id="1">
    <w:p w:rsidR="00E8496D" w:rsidRDefault="00E8496D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6D" w:rsidRDefault="00E8496D" w:rsidP="00BB4B06">
      <w:pPr>
        <w:spacing w:after="0" w:line="240" w:lineRule="auto"/>
      </w:pPr>
      <w:r>
        <w:separator/>
      </w:r>
    </w:p>
  </w:footnote>
  <w:footnote w:type="continuationSeparator" w:id="1">
    <w:p w:rsidR="00E8496D" w:rsidRDefault="00E8496D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06"/>
    <w:rsid w:val="001936FF"/>
    <w:rsid w:val="001E1578"/>
    <w:rsid w:val="002C7B3F"/>
    <w:rsid w:val="00337276"/>
    <w:rsid w:val="00363290"/>
    <w:rsid w:val="00400F09"/>
    <w:rsid w:val="004103BD"/>
    <w:rsid w:val="00473DC2"/>
    <w:rsid w:val="006429C4"/>
    <w:rsid w:val="00665ACC"/>
    <w:rsid w:val="00711566"/>
    <w:rsid w:val="0085150F"/>
    <w:rsid w:val="008F0FE5"/>
    <w:rsid w:val="00A24D27"/>
    <w:rsid w:val="00A86318"/>
    <w:rsid w:val="00AB3356"/>
    <w:rsid w:val="00BB4B06"/>
    <w:rsid w:val="00C31156"/>
    <w:rsid w:val="00C468B1"/>
    <w:rsid w:val="00C53820"/>
    <w:rsid w:val="00CA0970"/>
    <w:rsid w:val="00D342C0"/>
    <w:rsid w:val="00D8089F"/>
    <w:rsid w:val="00DB6FBB"/>
    <w:rsid w:val="00DD6E7B"/>
    <w:rsid w:val="00E02096"/>
    <w:rsid w:val="00E41D3C"/>
    <w:rsid w:val="00E8496D"/>
    <w:rsid w:val="00E92D69"/>
    <w:rsid w:val="00EA39FF"/>
    <w:rsid w:val="00EB11CF"/>
    <w:rsid w:val="00FA3E2C"/>
    <w:rsid w:val="00FC071B"/>
    <w:rsid w:val="00FC42F8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2019-08-25T04:09:00Z</cp:lastPrinted>
  <dcterms:created xsi:type="dcterms:W3CDTF">2019-09-30T02:09:00Z</dcterms:created>
  <dcterms:modified xsi:type="dcterms:W3CDTF">2019-09-30T02:10:00Z</dcterms:modified>
</cp:coreProperties>
</file>