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81" w:rsidRDefault="00D21981" w:rsidP="00D21981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Fira Sans" w:eastAsia="Times New Roman" w:hAnsi="Fira Sans" w:cs="Times New Roman"/>
          <w:color w:val="AAAAAA"/>
          <w:sz w:val="30"/>
          <w:szCs w:val="30"/>
        </w:rPr>
        <w:sectPr w:rsidR="00D21981" w:rsidSect="00D21981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Вспышки АЧС продолжают распространяться по районам страны.</w:t>
      </w:r>
    </w:p>
    <w:bookmarkEnd w:id="0"/>
    <w:p w:rsidR="00D21981" w:rsidRDefault="00327A1C" w:rsidP="00D21981">
      <w:pPr>
        <w:shd w:val="clear" w:color="auto" w:fill="FFFFFF"/>
        <w:spacing w:after="0" w:line="240" w:lineRule="auto"/>
        <w:contextualSpacing/>
        <w:textAlignment w:val="top"/>
        <w:rPr>
          <w:rFonts w:ascii="Fira Sans" w:eastAsia="Times New Roman" w:hAnsi="Fira Sans" w:cs="Times New Roman"/>
          <w:color w:val="AAAAAA"/>
          <w:sz w:val="30"/>
          <w:szCs w:val="30"/>
        </w:rPr>
        <w:sectPr w:rsidR="00D21981" w:rsidSect="00D219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.85pt;margin-top:9.7pt;width:278.3pt;height:185.15pt;z-index:-251658752" wrapcoords="-79 0 -79 21482 21600 21482 21600 0 -79 0">
            <v:imagedata r:id="rId4" o:title="загружено"/>
            <w10:wrap type="tight"/>
          </v:shape>
        </w:pict>
      </w:r>
    </w:p>
    <w:p w:rsidR="00DC1797" w:rsidRPr="00DC1797" w:rsidRDefault="00DC1797" w:rsidP="00DC1797">
      <w:pPr>
        <w:shd w:val="clear" w:color="auto" w:fill="FFFFFF"/>
        <w:spacing w:after="0" w:line="240" w:lineRule="auto"/>
        <w:contextualSpacing/>
        <w:textAlignment w:val="top"/>
        <w:rPr>
          <w:rFonts w:ascii="Fira Sans" w:eastAsia="Times New Roman" w:hAnsi="Fira Sans" w:cs="Times New Roman"/>
          <w:color w:val="AAAAAA"/>
          <w:sz w:val="30"/>
          <w:szCs w:val="30"/>
        </w:rPr>
      </w:pPr>
    </w:p>
    <w:p w:rsidR="005D0172" w:rsidRDefault="00DC1797" w:rsidP="00591C06">
      <w:pPr>
        <w:pStyle w:val="a3"/>
        <w:shd w:val="clear" w:color="auto" w:fill="FFFFFF" w:themeFill="background1"/>
        <w:spacing w:before="0" w:beforeAutospacing="0" w:after="240" w:afterAutospacing="0"/>
        <w:ind w:firstLine="567"/>
        <w:contextualSpacing/>
        <w:jc w:val="both"/>
        <w:rPr>
          <w:spacing w:val="2"/>
          <w:sz w:val="28"/>
          <w:szCs w:val="28"/>
        </w:rPr>
      </w:pPr>
      <w:r w:rsidRPr="005D0172">
        <w:rPr>
          <w:sz w:val="28"/>
          <w:szCs w:val="28"/>
        </w:rPr>
        <w:t xml:space="preserve"> В России в августе африканская чума свиней (АЧС) регистрировалась в восьми регионах. Причем очаги в равной степени были обнаружены как в дикой природе, так и среди домашних свиней.</w:t>
      </w:r>
      <w:r w:rsidR="00591C06">
        <w:rPr>
          <w:sz w:val="28"/>
          <w:szCs w:val="28"/>
        </w:rPr>
        <w:t xml:space="preserve"> </w:t>
      </w:r>
      <w:r w:rsidR="00327A1C">
        <w:rPr>
          <w:sz w:val="28"/>
          <w:szCs w:val="28"/>
        </w:rPr>
        <w:t xml:space="preserve">Вспышки </w:t>
      </w:r>
      <w:proofErr w:type="spellStart"/>
      <w:r w:rsidR="00327A1C">
        <w:rPr>
          <w:sz w:val="28"/>
          <w:szCs w:val="28"/>
        </w:rPr>
        <w:t>Ачс</w:t>
      </w:r>
      <w:proofErr w:type="spellEnd"/>
      <w:r w:rsidR="00327A1C">
        <w:rPr>
          <w:sz w:val="28"/>
          <w:szCs w:val="28"/>
        </w:rPr>
        <w:t xml:space="preserve"> продолжают распро</w:t>
      </w:r>
      <w:r w:rsidRPr="005D0172">
        <w:rPr>
          <w:sz w:val="28"/>
          <w:szCs w:val="28"/>
        </w:rPr>
        <w:t>страняться по территории</w:t>
      </w:r>
      <w:r w:rsidR="00327A1C">
        <w:rPr>
          <w:sz w:val="28"/>
          <w:szCs w:val="28"/>
        </w:rPr>
        <w:t xml:space="preserve"> </w:t>
      </w:r>
      <w:r w:rsidRPr="005D0172">
        <w:rPr>
          <w:sz w:val="28"/>
          <w:szCs w:val="28"/>
        </w:rPr>
        <w:t xml:space="preserve">нашей страны. Так, инфицированные дикие кабаны были обнаружены в Тверской, Нижегородской, Новгородской областях. В Приморском крае и Курской области вирус выявлен в дикой природе и среди домашних свиней. В Амурской, Калининградской и Волгоградской областях - только среди домашних свиней. </w:t>
      </w:r>
      <w:r w:rsidRPr="005D0172">
        <w:rPr>
          <w:spacing w:val="2"/>
          <w:sz w:val="28"/>
          <w:szCs w:val="28"/>
        </w:rPr>
        <w:t xml:space="preserve">По словам специалистов, вируса чумы свиней на территории Алтайского края пока нет. Но очаги уже появились в Сибири. Это Иркутск и Омск. Особенно сложная ситуация в Омске. Там заражено восемь районов. При этом у нашего региона с областью не прекращена торговля. Однако за качеством продукции следят различные ведомства. Специалисты </w:t>
      </w:r>
      <w:proofErr w:type="spellStart"/>
      <w:r w:rsidRPr="005D0172">
        <w:rPr>
          <w:spacing w:val="2"/>
          <w:sz w:val="28"/>
          <w:szCs w:val="28"/>
        </w:rPr>
        <w:t>Россельхознадзора</w:t>
      </w:r>
      <w:proofErr w:type="spellEnd"/>
      <w:r w:rsidRPr="005D0172">
        <w:rPr>
          <w:spacing w:val="2"/>
          <w:sz w:val="28"/>
          <w:szCs w:val="28"/>
        </w:rPr>
        <w:t xml:space="preserve"> просят всех владельцев личных подсобных хозяйств обратить внимание на опасность заражения АЧС.</w:t>
      </w:r>
      <w:r w:rsidR="005D0172">
        <w:rPr>
          <w:spacing w:val="2"/>
          <w:sz w:val="28"/>
          <w:szCs w:val="28"/>
        </w:rPr>
        <w:t xml:space="preserve"> </w:t>
      </w:r>
    </w:p>
    <w:p w:rsidR="00CF24EA" w:rsidRPr="00CF24EA" w:rsidRDefault="00CF24EA" w:rsidP="00CF24EA">
      <w:pPr>
        <w:pStyle w:val="a3"/>
        <w:shd w:val="clear" w:color="auto" w:fill="FFFFFF" w:themeFill="background1"/>
        <w:spacing w:before="0" w:beforeAutospacing="0" w:after="240" w:afterAutospacing="0"/>
        <w:ind w:firstLine="567"/>
        <w:contextualSpacing/>
        <w:jc w:val="both"/>
        <w:rPr>
          <w:b/>
          <w:spacing w:val="2"/>
          <w:sz w:val="28"/>
          <w:szCs w:val="28"/>
        </w:rPr>
      </w:pPr>
      <w:r w:rsidRPr="00CF24EA">
        <w:rPr>
          <w:b/>
          <w:spacing w:val="2"/>
          <w:sz w:val="28"/>
          <w:szCs w:val="28"/>
        </w:rPr>
        <w:t>Правила безопасности, чтобы не допустить заражение вирусом АЧС.</w:t>
      </w:r>
    </w:p>
    <w:p w:rsidR="00DC1797" w:rsidRPr="005D0172" w:rsidRDefault="00DC1797" w:rsidP="00591C06">
      <w:pPr>
        <w:pStyle w:val="a3"/>
        <w:shd w:val="clear" w:color="auto" w:fill="FFFFFF" w:themeFill="background1"/>
        <w:spacing w:before="0" w:beforeAutospacing="0" w:after="240" w:afterAutospacing="0"/>
        <w:ind w:firstLine="567"/>
        <w:contextualSpacing/>
        <w:jc w:val="both"/>
        <w:rPr>
          <w:spacing w:val="2"/>
          <w:sz w:val="28"/>
          <w:szCs w:val="28"/>
        </w:rPr>
      </w:pPr>
      <w:r w:rsidRPr="005D0172">
        <w:rPr>
          <w:spacing w:val="2"/>
          <w:sz w:val="28"/>
          <w:szCs w:val="28"/>
        </w:rPr>
        <w:t>И вот основные правила безопасности, чтобы не допустить заражение вирусом АЧС. Если вы разводите свиней, необходимо держать их в специальных помещениях без выгула. Проводите регулярную уборку и дезинфекцию. Нужно использовать сменную одежду, обувь и инвентарь для ухода за животными. Не стоит кормить свиней пищевыми отходами без проварки. Не допускайте на своё подворье посторонних людей. Не выбрасывайте трупы животных на свалки. Это следует делать только в специальных местах. В случае заболевания свиней немедленно обращайтесь в ветеринарные службы.</w:t>
      </w:r>
    </w:p>
    <w:p w:rsidR="00DC1797" w:rsidRPr="005D0172" w:rsidRDefault="00DC1797" w:rsidP="00591C06">
      <w:pPr>
        <w:pStyle w:val="a3"/>
        <w:shd w:val="clear" w:color="auto" w:fill="FFFFFF" w:themeFill="background1"/>
        <w:spacing w:before="494" w:beforeAutospacing="0" w:after="494" w:afterAutospacing="0" w:line="494" w:lineRule="atLeast"/>
        <w:jc w:val="both"/>
        <w:rPr>
          <w:sz w:val="28"/>
          <w:szCs w:val="28"/>
        </w:rPr>
      </w:pPr>
    </w:p>
    <w:p w:rsidR="00AC6F22" w:rsidRPr="005D0172" w:rsidRDefault="00AC6F22" w:rsidP="005D017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C6F22" w:rsidRPr="005D0172" w:rsidSect="00D219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ra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797"/>
    <w:rsid w:val="00327A1C"/>
    <w:rsid w:val="00591C06"/>
    <w:rsid w:val="005D0172"/>
    <w:rsid w:val="00AC6F22"/>
    <w:rsid w:val="00CF24EA"/>
    <w:rsid w:val="00D21981"/>
    <w:rsid w:val="00DC1797"/>
    <w:rsid w:val="00E4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B273FA1"/>
  <w15:docId w15:val="{5CA9278D-5906-426F-9170-1693A1CD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7E"/>
  </w:style>
  <w:style w:type="paragraph" w:styleId="1">
    <w:name w:val="heading 1"/>
    <w:basedOn w:val="a"/>
    <w:link w:val="10"/>
    <w:uiPriority w:val="9"/>
    <w:qFormat/>
    <w:rsid w:val="00DC1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17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DC179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1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view-tag">
    <w:name w:val="news-view-tag"/>
    <w:basedOn w:val="a0"/>
    <w:rsid w:val="00DC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828">
          <w:marLeft w:val="0"/>
          <w:marRight w:val="0"/>
          <w:marTop w:val="4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76634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9776">
                  <w:marLeft w:val="0"/>
                  <w:marRight w:val="0"/>
                  <w:marTop w:val="3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0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4305">
              <w:marLeft w:val="2950"/>
              <w:marRight w:val="17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720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yakimov.sashuta@bk.ru</dc:creator>
  <cp:keywords/>
  <dc:description/>
  <cp:lastModifiedBy>ПК</cp:lastModifiedBy>
  <cp:revision>6</cp:revision>
  <dcterms:created xsi:type="dcterms:W3CDTF">2019-10-01T02:03:00Z</dcterms:created>
  <dcterms:modified xsi:type="dcterms:W3CDTF">2019-10-03T01:19:00Z</dcterms:modified>
</cp:coreProperties>
</file>