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5E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«ХАРАГУНСКОЕ»</w:t>
      </w:r>
    </w:p>
    <w:p w:rsidR="0067415E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5E" w:rsidRDefault="00FE4267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01.10.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2019г.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</w:t>
      </w:r>
    </w:p>
    <w:p w:rsidR="0067415E" w:rsidRPr="00422C49" w:rsidRDefault="0067415E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CA6" w:rsidRDefault="0067415E" w:rsidP="00F25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2CA6" w:rsidRPr="00F42CA6">
        <w:rPr>
          <w:rStyle w:val="a5"/>
          <w:rFonts w:ascii="Times New Roman" w:hAnsi="Times New Roman"/>
          <w:color w:val="auto"/>
          <w:sz w:val="28"/>
          <w:szCs w:val="28"/>
        </w:rPr>
        <w:t>«Выдача копий архивных документов, подтверждающих право на владение землей»</w:t>
      </w:r>
      <w:r w:rsidRPr="00713EA2"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,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утвержденный постановлением администрации 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42C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 поселения «Харагунское» </w:t>
      </w:r>
    </w:p>
    <w:p w:rsidR="0067415E" w:rsidRPr="0065262B" w:rsidRDefault="00F42CA6" w:rsidP="00F25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91 от 09.11.2012</w:t>
      </w:r>
      <w:r w:rsidR="0067415E" w:rsidRPr="00422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bookmarkEnd w:id="0"/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415E" w:rsidRPr="00422C49" w:rsidRDefault="0067415E" w:rsidP="0058557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19.07.2018 года № 204-ФЗ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Харагунское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67415E" w:rsidRPr="00422C49" w:rsidRDefault="0067415E" w:rsidP="00585575">
      <w:pPr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67415E" w:rsidRPr="00422C49" w:rsidRDefault="0067415E" w:rsidP="00585575">
      <w:pPr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F42CA6" w:rsidRPr="00F42CA6" w:rsidRDefault="0067415E" w:rsidP="0058557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изменения в 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CA6" w:rsidRPr="00F42CA6">
        <w:rPr>
          <w:rStyle w:val="a5"/>
          <w:rFonts w:ascii="Times New Roman" w:hAnsi="Times New Roman"/>
          <w:b w:val="0"/>
          <w:color w:val="auto"/>
          <w:sz w:val="28"/>
          <w:szCs w:val="28"/>
        </w:rPr>
        <w:t>«Выдача копий архивных документов, подтверждающих право на владение землей»</w:t>
      </w:r>
      <w:r w:rsidR="00F42CA6" w:rsidRPr="00F42CA6">
        <w:rPr>
          <w:rFonts w:ascii="Times New Roman" w:eastAsia="Times New Roman" w:hAnsi="Times New Roman"/>
          <w:bCs/>
          <w:color w:val="000000"/>
          <w:kern w:val="36"/>
          <w:sz w:val="28"/>
          <w:lang w:eastAsia="ru-RU"/>
        </w:rPr>
        <w:t>,</w:t>
      </w:r>
      <w:r w:rsidR="00F42CA6" w:rsidRPr="00F42CA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постановлением администрации сельского поселения «Харагунское» </w:t>
      </w:r>
    </w:p>
    <w:p w:rsidR="0067415E" w:rsidRPr="00F259F1" w:rsidRDefault="00F42CA6" w:rsidP="0058557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42CA6">
        <w:rPr>
          <w:rFonts w:ascii="Times New Roman" w:eastAsia="Times New Roman" w:hAnsi="Times New Roman"/>
          <w:sz w:val="28"/>
          <w:szCs w:val="28"/>
          <w:lang w:eastAsia="ru-RU"/>
        </w:rPr>
        <w:t>№ 91 от 09.11.2012 года</w:t>
      </w:r>
      <w:r w:rsidR="0067415E" w:rsidRPr="00F259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15E" w:rsidRPr="00DA79DD" w:rsidRDefault="0067415E" w:rsidP="00585575">
      <w:pPr>
        <w:pStyle w:val="a3"/>
        <w:numPr>
          <w:ilvl w:val="0"/>
          <w:numId w:val="1"/>
        </w:numPr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47687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4768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F42CA6">
        <w:rPr>
          <w:rFonts w:ascii="Times New Roman" w:eastAsia="Times New Roman" w:hAnsi="Times New Roman"/>
          <w:b/>
          <w:sz w:val="28"/>
          <w:szCs w:val="28"/>
          <w:lang w:eastAsia="ru-RU"/>
        </w:rPr>
        <w:t>2.7.4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67415E" w:rsidRPr="00DA79DD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42CA6">
        <w:rPr>
          <w:rFonts w:ascii="Times New Roman" w:eastAsia="Times New Roman" w:hAnsi="Times New Roman"/>
          <w:b/>
          <w:sz w:val="28"/>
          <w:szCs w:val="28"/>
          <w:lang w:eastAsia="ru-RU"/>
        </w:rPr>
        <w:t>2.7.4</w:t>
      </w:r>
      <w:r w:rsidRPr="00713E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67415E" w:rsidRPr="00DA79DD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415E" w:rsidRPr="00DA79DD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 муниципальных услуг, за исключением документов, указанных в </w:t>
      </w:r>
      <w:hyperlink r:id="rId5" w:history="1">
        <w:r w:rsidRPr="00DA79DD">
          <w:rPr>
            <w:rFonts w:ascii="Times New Roman" w:eastAsia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67415E" w:rsidRPr="00DA79DD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67415E" w:rsidRPr="00DA79DD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415E" w:rsidRPr="00DA79DD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415E" w:rsidRPr="00DA79DD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415E" w:rsidRPr="00DA79DD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415E" w:rsidRPr="00DA79DD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9DD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65262B" w:rsidRPr="0065262B" w:rsidRDefault="0065262B" w:rsidP="00585575">
      <w:pPr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Пункт </w:t>
      </w:r>
      <w:r w:rsidRPr="00F259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652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7415E" w:rsidRPr="0067415E" w:rsidRDefault="0065262B" w:rsidP="00585575">
      <w:pPr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7415E" w:rsidRPr="006741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 Досудебное (внесудебное) обжалование осуществляется с учетом требований, предусмотренных </w:t>
      </w:r>
      <w:hyperlink r:id="rId6" w:history="1">
        <w:r w:rsidRPr="0067415E">
          <w:rPr>
            <w:rFonts w:ascii="Times New Roman" w:eastAsia="Times New Roman" w:hAnsi="Times New Roman"/>
            <w:sz w:val="28"/>
            <w:szCs w:val="28"/>
            <w:lang w:eastAsia="ru-RU"/>
          </w:rPr>
          <w:t>главой 2.1</w:t>
        </w:r>
      </w:hyperlink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7415E" w:rsidRPr="0067415E" w:rsidRDefault="0067415E" w:rsidP="00585575">
      <w:pPr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5.5. Решения, действия (бездействие) специалистов администрации могут быть обжалованы главе муниципального образования.</w:t>
      </w:r>
    </w:p>
    <w:p w:rsidR="0067415E" w:rsidRPr="0067415E" w:rsidRDefault="0067415E" w:rsidP="00585575">
      <w:pPr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5.7. 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67415E" w:rsidRPr="0067415E" w:rsidRDefault="0067415E" w:rsidP="00585575">
      <w:pPr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жалобы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</w:t>
      </w:r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22321D" w:rsidRPr="00515000">
          <w:rPr>
            <w:rStyle w:val="a4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21D"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ж) если ответ на жалобу, которая затрагивает интересы неопределенного круга лиц, размещен на официальном сайте администрации </w:t>
      </w:r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района </w:t>
      </w:r>
      <w:hyperlink r:id="rId8" w:history="1">
        <w:r w:rsidR="0022321D" w:rsidRPr="00515000">
          <w:rPr>
            <w:rStyle w:val="a4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 w:rsidR="00223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 в информационно-телекоммуникационной сети Интернет.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7415E" w:rsidRPr="0067415E" w:rsidRDefault="0067415E" w:rsidP="00585575">
      <w:pPr>
        <w:pStyle w:val="a3"/>
        <w:shd w:val="clear" w:color="auto" w:fill="FFFFFF"/>
        <w:spacing w:after="1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причинах отсутствия ответа на жалобу по существу поставленных в ней вопросов в случаях, предусмотренных подпунктами «б»-«ж» настоящего пункта, заявителю сообщается письменно.».</w:t>
      </w:r>
    </w:p>
    <w:p w:rsidR="0067415E" w:rsidRPr="00713EA2" w:rsidRDefault="0067415E" w:rsidP="00585575">
      <w:pPr>
        <w:pStyle w:val="ConsPlusTitle"/>
        <w:widowControl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713EA2">
        <w:rPr>
          <w:rFonts w:ascii="Times New Roman" w:hAnsi="Times New Roman" w:cs="Times New Roman"/>
          <w:sz w:val="28"/>
          <w:szCs w:val="28"/>
        </w:rPr>
        <w:t xml:space="preserve"> 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Pr="00713EA2">
          <w:rPr>
            <w:rStyle w:val="a4"/>
            <w:b w:val="0"/>
            <w:sz w:val="28"/>
            <w:szCs w:val="28"/>
          </w:rPr>
          <w:t>http://www.хилок.забайкальскийкрай.рф</w:t>
        </w:r>
      </w:hyperlink>
      <w:r w:rsidRPr="00713EA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7415E" w:rsidRPr="00713EA2" w:rsidRDefault="0067415E" w:rsidP="00585575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15E" w:rsidRPr="00713EA2" w:rsidRDefault="0067415E" w:rsidP="00585575">
      <w:pPr>
        <w:pStyle w:val="ConsPlusTitle"/>
        <w:widowControl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13EA2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по истечении одного месяца со дня его официального опубликования.</w:t>
      </w:r>
    </w:p>
    <w:p w:rsidR="0067415E" w:rsidRDefault="0067415E" w:rsidP="00585575">
      <w:pPr>
        <w:shd w:val="clear" w:color="auto" w:fill="FFFFFF"/>
        <w:spacing w:line="514" w:lineRule="exact"/>
        <w:ind w:left="-142" w:right="24"/>
        <w:jc w:val="both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585575">
      <w:pPr>
        <w:shd w:val="clear" w:color="auto" w:fill="FFFFFF"/>
        <w:spacing w:line="514" w:lineRule="exact"/>
        <w:ind w:left="-142" w:right="24"/>
        <w:jc w:val="both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67415E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7415E" w:rsidRPr="00713EA2" w:rsidRDefault="0067415E" w:rsidP="0067415E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>«Харагунское»                                                                            В.А. Кондрюк</w:t>
      </w:r>
    </w:p>
    <w:p w:rsidR="0067415E" w:rsidRPr="00713EA2" w:rsidRDefault="0067415E" w:rsidP="00674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6741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67415E" w:rsidRDefault="0067415E" w:rsidP="0067415E"/>
    <w:p w:rsidR="00E5294D" w:rsidRDefault="00E5294D"/>
    <w:sectPr w:rsidR="00E5294D" w:rsidSect="00E5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280F"/>
    <w:multiLevelType w:val="hybridMultilevel"/>
    <w:tmpl w:val="462A3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15E"/>
    <w:rsid w:val="0022321D"/>
    <w:rsid w:val="00476873"/>
    <w:rsid w:val="00585575"/>
    <w:rsid w:val="0065262B"/>
    <w:rsid w:val="0067415E"/>
    <w:rsid w:val="00BA1253"/>
    <w:rsid w:val="00E5294D"/>
    <w:rsid w:val="00F259F1"/>
    <w:rsid w:val="00F42CA6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49AFF-79AC-4CAF-96C3-3762C611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15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67415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Гипертекстовая ссылка"/>
    <w:rsid w:val="0067415E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10798</CharactersWithSpaces>
  <SharedDoc>false</SharedDoc>
  <HLinks>
    <vt:vector size="30" baseType="variant">
      <vt:variant>
        <vt:i4>70845536</vt:i4>
      </vt:variant>
      <vt:variant>
        <vt:i4>12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9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2019-09-30T05:57:00Z</cp:lastPrinted>
  <dcterms:created xsi:type="dcterms:W3CDTF">2019-09-30T05:57:00Z</dcterms:created>
  <dcterms:modified xsi:type="dcterms:W3CDTF">2019-10-03T02:18:00Z</dcterms:modified>
</cp:coreProperties>
</file>