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33" w:rsidRDefault="00D565FC" w:rsidP="00E70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</w:t>
      </w:r>
      <w:r w:rsidR="00AA743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</w:t>
      </w:r>
      <w:r w:rsidR="0000026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«Не начинай</w:t>
      </w:r>
      <w:r w:rsidR="00AA743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,</w:t>
      </w:r>
      <w:r w:rsidR="0000026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A743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не пробуй ,не рискуй!»</w:t>
      </w:r>
    </w:p>
    <w:p w:rsidR="00AA7433" w:rsidRDefault="00AA7433" w:rsidP="00E70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7014D" w:rsidRDefault="00E7014D" w:rsidP="00E7014D">
      <w:pPr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Проблемы алкоголизма, табакокурения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наркомании  среди несовершеннолетних с каждым годом становятся острее. Пагубные привычки наносят большой вред растущему организму. Поэтому библиотекари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наряду с  другими специалистами, и  занимаются пропагандой здорового образа жизни, профилактикой вредных привычек, воспитывают чувство ответственности за свою судьбу и свои поступки. Используя различные формы и методы работы, библиотекари учат детей  и  подростков любить себя, правильно оценивать свои поступки. Все библиотеки района и города  проводят работу по профилактике вредных привычек и пропаганде здорового образа жизни в детской и подростковой среде.</w:t>
      </w:r>
    </w:p>
    <w:p w:rsidR="00990654" w:rsidRDefault="00990654" w:rsidP="00E701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615315</wp:posOffset>
            </wp:positionH>
            <wp:positionV relativeFrom="paragraph">
              <wp:posOffset>1702435</wp:posOffset>
            </wp:positionV>
            <wp:extent cx="4772025" cy="2857500"/>
            <wp:effectExtent l="19050" t="0" r="9525" b="0"/>
            <wp:wrapSquare wrapText="bothSides"/>
            <wp:docPr id="1" name="Рисунок 1" descr="C:\Users\Администрация\Desktop\фото работы библиотеки\Мой альбом 3\20190911_130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фото работы библиотеки\Мой альбом 3\20190911_1306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14D" w:rsidRPr="00DD34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E7014D" w:rsidRPr="00DD348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E7014D" w:rsidRPr="00307B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рамках празднования «Дня трезвости» в </w:t>
      </w:r>
      <w:r w:rsidR="00E701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Межпоселенческой Центральной </w:t>
      </w:r>
      <w:r w:rsidR="00E7014D" w:rsidRPr="00307B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библиотеке</w:t>
      </w:r>
      <w:r w:rsidR="00E701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прошёл диспут </w:t>
      </w:r>
      <w:r w:rsidR="00E7014D" w:rsidRPr="00DD348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«Трезвость </w:t>
      </w:r>
      <w:proofErr w:type="gramStart"/>
      <w:r w:rsidR="00E7014D" w:rsidRPr="00DD348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–в</w:t>
      </w:r>
      <w:proofErr w:type="gramEnd"/>
      <w:r w:rsidR="00E7014D" w:rsidRPr="00DD348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ыбор сильных»</w:t>
      </w:r>
      <w:r w:rsidR="00E7014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. </w:t>
      </w:r>
      <w:r w:rsidR="00E7014D" w:rsidRPr="00DD348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E7014D" w:rsidRPr="00DD3486">
        <w:rPr>
          <w:rFonts w:ascii="Times New Roman" w:hAnsi="Times New Roman" w:cs="Times New Roman"/>
          <w:sz w:val="24"/>
          <w:szCs w:val="24"/>
        </w:rPr>
        <w:t xml:space="preserve"> На мероприятие были приглашены учащиеся 8 кла</w:t>
      </w:r>
      <w:r w:rsidR="00E7014D">
        <w:rPr>
          <w:rFonts w:ascii="Times New Roman" w:hAnsi="Times New Roman" w:cs="Times New Roman"/>
          <w:sz w:val="24"/>
          <w:szCs w:val="24"/>
        </w:rPr>
        <w:t xml:space="preserve">сса школы №10. </w:t>
      </w:r>
      <w:r w:rsidR="00E7014D" w:rsidRPr="00DD3486">
        <w:rPr>
          <w:rFonts w:ascii="Times New Roman" w:hAnsi="Times New Roman" w:cs="Times New Roman"/>
          <w:sz w:val="24"/>
          <w:szCs w:val="24"/>
        </w:rPr>
        <w:t>Состоялся  серьёзный разговор о вредных привычках. Как оказалось, все ребята прекрасно понимают пагубное влияние сигарет, алкоголя и наркотиков на растущий организм. Подростковый период сам по себе наиболее уязвим: характер и психика ребенка в этот период крайне</w:t>
      </w:r>
      <w:r w:rsidR="00E7014D">
        <w:rPr>
          <w:rFonts w:ascii="Times New Roman" w:hAnsi="Times New Roman" w:cs="Times New Roman"/>
          <w:sz w:val="24"/>
          <w:szCs w:val="24"/>
        </w:rPr>
        <w:t xml:space="preserve"> </w:t>
      </w:r>
      <w:r w:rsidR="00E7014D" w:rsidRPr="00DD34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014D" w:rsidRPr="00DD3486">
        <w:rPr>
          <w:rFonts w:ascii="Times New Roman" w:hAnsi="Times New Roman" w:cs="Times New Roman"/>
          <w:sz w:val="24"/>
          <w:szCs w:val="24"/>
        </w:rPr>
        <w:t>неустойчивы</w:t>
      </w:r>
      <w:proofErr w:type="gramEnd"/>
      <w:r w:rsidR="00E7014D" w:rsidRPr="00DD3486">
        <w:rPr>
          <w:rFonts w:ascii="Times New Roman" w:hAnsi="Times New Roman" w:cs="Times New Roman"/>
          <w:sz w:val="24"/>
          <w:szCs w:val="24"/>
        </w:rPr>
        <w:t>, способность противостоять отрицательному внешнему</w:t>
      </w:r>
      <w:r w:rsidR="00E7014D" w:rsidRPr="00DD3486">
        <w:rPr>
          <w:rFonts w:ascii="Times New Roman" w:hAnsi="Times New Roman" w:cs="Times New Roman"/>
        </w:rPr>
        <w:t xml:space="preserve"> влиянию выражена слабо. Именно неустойчивость психики в этом возрасте становится причиной развития разного рода зависимости.</w:t>
      </w:r>
      <w:r w:rsidR="00E7014D" w:rsidRPr="00DD3486">
        <w:rPr>
          <w:rFonts w:ascii="Times New Roman" w:hAnsi="Times New Roman" w:cs="Times New Roman"/>
        </w:rPr>
        <w:br/>
      </w:r>
      <w:r w:rsidR="00E7014D" w:rsidRPr="00DD3486">
        <w:rPr>
          <w:rFonts w:ascii="Times New Roman" w:hAnsi="Times New Roman" w:cs="Times New Roman"/>
          <w:sz w:val="24"/>
          <w:szCs w:val="24"/>
        </w:rPr>
        <w:t xml:space="preserve">   </w:t>
      </w:r>
    </w:p>
    <w:p w:rsidR="00990654" w:rsidRDefault="00990654" w:rsidP="00E701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654" w:rsidRDefault="00990654" w:rsidP="00E701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654" w:rsidRDefault="00990654" w:rsidP="00E701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654" w:rsidRDefault="00990654" w:rsidP="00E701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654" w:rsidRDefault="00990654" w:rsidP="00E701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654" w:rsidRDefault="00990654" w:rsidP="00E701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654" w:rsidRDefault="00990654" w:rsidP="00E701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654" w:rsidRDefault="00990654" w:rsidP="00E701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654" w:rsidRDefault="00990654" w:rsidP="00E701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14D" w:rsidRPr="00DD3486" w:rsidRDefault="00990654" w:rsidP="00E701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014D" w:rsidRPr="00DD3486">
        <w:rPr>
          <w:rFonts w:ascii="Times New Roman" w:hAnsi="Times New Roman" w:cs="Times New Roman"/>
          <w:sz w:val="24"/>
          <w:szCs w:val="24"/>
        </w:rPr>
        <w:t xml:space="preserve">Особое внимание сотрудники библиотеки уделили разговору о профилактике алкоголизма среди подростков. В ходе мероприятия учащиеся узнали много интересных фактов из истории отношения разных народов к алкоголю в разные эпохи, услышали ужасающие цифры, за которыми кроются тысячи сломанных людских судеб. Школьники  получили информацию о вреднейшем воздействии алкоголя на молодой организм. Не обошлось без дискуссий при обсуждении темы юношеского пивного алкоголизма. </w:t>
      </w:r>
      <w:r w:rsidR="00E7014D">
        <w:rPr>
          <w:rFonts w:ascii="Times New Roman" w:hAnsi="Times New Roman" w:cs="Times New Roman"/>
          <w:sz w:val="24"/>
          <w:szCs w:val="24"/>
        </w:rPr>
        <w:t xml:space="preserve">  </w:t>
      </w:r>
      <w:r w:rsidR="00E7014D" w:rsidRPr="00DD3486">
        <w:rPr>
          <w:rFonts w:ascii="Times New Roman" w:hAnsi="Times New Roman" w:cs="Times New Roman"/>
          <w:sz w:val="24"/>
          <w:szCs w:val="24"/>
        </w:rPr>
        <w:t xml:space="preserve">Особенно жаркие споры разгорелись вокруг обсуждения причин и мотивов, подталкивающих людей пробовать и употреблять спиртное. </w:t>
      </w:r>
      <w:r w:rsidR="00E7014D" w:rsidRPr="00DD3486">
        <w:rPr>
          <w:rFonts w:ascii="Times New Roman" w:hAnsi="Times New Roman" w:cs="Times New Roman"/>
          <w:sz w:val="24"/>
          <w:szCs w:val="24"/>
        </w:rPr>
        <w:br/>
        <w:t xml:space="preserve">   </w:t>
      </w:r>
      <w:r w:rsidR="00E7014D">
        <w:rPr>
          <w:rFonts w:ascii="Times New Roman" w:hAnsi="Times New Roman" w:cs="Times New Roman"/>
          <w:sz w:val="24"/>
          <w:szCs w:val="24"/>
        </w:rPr>
        <w:t>В конце мероприятия все участники получили памятки.</w:t>
      </w:r>
    </w:p>
    <w:p w:rsidR="007C4B47" w:rsidRDefault="00E7014D" w:rsidP="00E7014D">
      <w:pPr>
        <w:jc w:val="both"/>
        <w:rPr>
          <w:rFonts w:ascii="Times New Roman" w:hAnsi="Times New Roman" w:cs="Times New Roman"/>
          <w:sz w:val="24"/>
          <w:szCs w:val="24"/>
        </w:rPr>
      </w:pPr>
      <w:r w:rsidRPr="006369C6">
        <w:rPr>
          <w:rFonts w:ascii="Times New Roman" w:hAnsi="Times New Roman" w:cs="Times New Roman"/>
          <w:b/>
          <w:sz w:val="24"/>
          <w:szCs w:val="24"/>
        </w:rPr>
        <w:lastRenderedPageBreak/>
        <w:t>     «Мы за здоровый образ жизни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6369C6">
        <w:rPr>
          <w:rFonts w:ascii="Times New Roman" w:hAnsi="Times New Roman" w:cs="Times New Roman"/>
          <w:b/>
          <w:sz w:val="24"/>
          <w:szCs w:val="24"/>
        </w:rPr>
        <w:t>-</w:t>
      </w:r>
      <w:r w:rsidRPr="006369C6">
        <w:rPr>
          <w:rFonts w:ascii="Times New Roman" w:hAnsi="Times New Roman" w:cs="Times New Roman"/>
          <w:sz w:val="24"/>
          <w:szCs w:val="24"/>
        </w:rPr>
        <w:t xml:space="preserve"> так называлась  спортивно- литературная эстафета, которая проходила в  с/б </w:t>
      </w:r>
      <w:proofErr w:type="spellStart"/>
      <w:r w:rsidRPr="006369C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369C6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6369C6">
        <w:rPr>
          <w:rFonts w:ascii="Times New Roman" w:hAnsi="Times New Roman" w:cs="Times New Roman"/>
          <w:sz w:val="24"/>
          <w:szCs w:val="24"/>
        </w:rPr>
        <w:t>ипхеген</w:t>
      </w:r>
      <w:proofErr w:type="spellEnd"/>
      <w:r w:rsidRPr="006369C6">
        <w:rPr>
          <w:rFonts w:ascii="Times New Roman" w:hAnsi="Times New Roman" w:cs="Times New Roman"/>
          <w:sz w:val="24"/>
          <w:szCs w:val="24"/>
        </w:rPr>
        <w:t xml:space="preserve"> .В библиотеке была развернута выставка информационных материалов «Здоровый образ жизни – это модно!», на которой были представлены книги по здоровому образу жизни, спорту, правильному питанию. Дети смогли получить полезный совет, рекомендацию, информацию, касающуюся здоровья.</w:t>
      </w:r>
      <w:r w:rsidRPr="006369C6">
        <w:rPr>
          <w:rFonts w:ascii="Times New Roman" w:hAnsi="Times New Roman" w:cs="Times New Roman"/>
          <w:sz w:val="24"/>
          <w:szCs w:val="24"/>
        </w:rPr>
        <w:br/>
        <w:t>    Далее мероприятие проходило  на свежем воздухе.   Все желающие могли пройти тест «Ты и здоровый образ жизни», принять участие в игр</w:t>
      </w:r>
      <w:proofErr w:type="gramStart"/>
      <w:r w:rsidRPr="006369C6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6369C6">
        <w:rPr>
          <w:rFonts w:ascii="Times New Roman" w:hAnsi="Times New Roman" w:cs="Times New Roman"/>
          <w:sz w:val="24"/>
          <w:szCs w:val="24"/>
        </w:rPr>
        <w:t xml:space="preserve"> викторине «Хитрые вопросы – мудрые советы» и «Здоров будешь – всё добудешь!», принять участие в конкурсе «Здоровье».  Библиотекарь  Соловьёва О.Н в увлекательной форме рассказала ребятам о том, что здоровье - это бесценный дар природы и, чтобы сохранить его, надо с самого детства заботиться о нём, закалять и тренировать свой организм.</w:t>
      </w:r>
      <w:r w:rsidRPr="006369C6">
        <w:rPr>
          <w:rFonts w:ascii="Times New Roman" w:hAnsi="Times New Roman" w:cs="Times New Roman"/>
          <w:sz w:val="24"/>
          <w:szCs w:val="24"/>
        </w:rPr>
        <w:br/>
        <w:t>    В завершение мероприятия  ребята приняли участие в спортивных состязаниях: «Закаляйся – если хочешь быт</w:t>
      </w:r>
      <w:r>
        <w:rPr>
          <w:rFonts w:ascii="Times New Roman" w:hAnsi="Times New Roman" w:cs="Times New Roman"/>
          <w:sz w:val="24"/>
          <w:szCs w:val="24"/>
        </w:rPr>
        <w:t>ь здоров»</w:t>
      </w:r>
      <w:proofErr w:type="gramStart"/>
      <w:r>
        <w:rPr>
          <w:rFonts w:ascii="Times New Roman" w:hAnsi="Times New Roman" w:cs="Times New Roman"/>
          <w:sz w:val="24"/>
          <w:szCs w:val="24"/>
        </w:rPr>
        <w:t>,«</w:t>
      </w:r>
      <w:proofErr w:type="gramEnd"/>
      <w:r>
        <w:rPr>
          <w:rFonts w:ascii="Times New Roman" w:hAnsi="Times New Roman" w:cs="Times New Roman"/>
          <w:sz w:val="24"/>
          <w:szCs w:val="24"/>
        </w:rPr>
        <w:t>Прыгалки», «</w:t>
      </w:r>
      <w:r w:rsidRPr="006369C6">
        <w:rPr>
          <w:rFonts w:ascii="Times New Roman" w:hAnsi="Times New Roman" w:cs="Times New Roman"/>
          <w:sz w:val="24"/>
          <w:szCs w:val="24"/>
        </w:rPr>
        <w:t xml:space="preserve">«Кто первый». </w:t>
      </w:r>
      <w:r w:rsidRPr="006369C6">
        <w:rPr>
          <w:rFonts w:ascii="Times New Roman" w:hAnsi="Times New Roman" w:cs="Times New Roman"/>
          <w:sz w:val="24"/>
          <w:szCs w:val="24"/>
        </w:rPr>
        <w:br/>
      </w:r>
      <w:r w:rsidRPr="0058287C">
        <w:rPr>
          <w:rFonts w:ascii="Times New Roman" w:hAnsi="Times New Roman" w:cs="Times New Roman"/>
          <w:sz w:val="24"/>
          <w:szCs w:val="24"/>
        </w:rPr>
        <w:t> </w:t>
      </w:r>
      <w:r w:rsidR="0058287C" w:rsidRPr="00582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Эффективной формой работы с подростковой и молодёжной аудиторией стали </w:t>
      </w:r>
      <w:proofErr w:type="spellStart"/>
      <w:r w:rsidR="0058287C" w:rsidRPr="0058287C"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</w:t>
      </w:r>
      <w:proofErr w:type="spellEnd"/>
      <w:r w:rsidR="0058287C" w:rsidRPr="0058287C">
        <w:rPr>
          <w:rFonts w:ascii="Times New Roman" w:hAnsi="Times New Roman" w:cs="Times New Roman"/>
          <w:sz w:val="24"/>
          <w:szCs w:val="24"/>
          <w:shd w:val="clear" w:color="auto" w:fill="FFFFFF"/>
        </w:rPr>
        <w:t>-акции протеста. </w:t>
      </w:r>
      <w:r w:rsidR="00582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 в сельской библиотеке </w:t>
      </w:r>
      <w:proofErr w:type="spellStart"/>
      <w:r w:rsidR="0058287C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Start"/>
      <w:r w:rsidR="0058287C">
        <w:rPr>
          <w:rFonts w:ascii="Times New Roman" w:hAnsi="Times New Roman" w:cs="Times New Roman"/>
          <w:sz w:val="24"/>
          <w:szCs w:val="24"/>
          <w:shd w:val="clear" w:color="auto" w:fill="FFFFFF"/>
        </w:rPr>
        <w:t>.Х</w:t>
      </w:r>
      <w:proofErr w:type="gramEnd"/>
      <w:r w:rsidR="0058287C">
        <w:rPr>
          <w:rFonts w:ascii="Times New Roman" w:hAnsi="Times New Roman" w:cs="Times New Roman"/>
          <w:sz w:val="24"/>
          <w:szCs w:val="24"/>
          <w:shd w:val="clear" w:color="auto" w:fill="FFFFFF"/>
        </w:rPr>
        <w:t>илогосон</w:t>
      </w:r>
      <w:proofErr w:type="spellEnd"/>
      <w:r w:rsidR="00582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была проведена акция протест «Спорту-Да! Алкоголю-Нет! В рамках акции  среди молодёжи села был проведён </w:t>
      </w:r>
      <w:r w:rsidR="005644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экспресс-опрос «Твоё отношение к алкоголю». </w:t>
      </w:r>
      <w:r w:rsidR="00564416" w:rsidRPr="005644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целью выявления уровня осведомленности и представлении вреда от злоупотребления алкоголя. Для учащихся  школы  совместно с</w:t>
      </w:r>
      <w:r w:rsidR="005644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ФАП прошёл информационный медиа-урок  «Горькая правда» Фельдшер села </w:t>
      </w:r>
      <w:proofErr w:type="spellStart"/>
      <w:r w:rsidR="00564416">
        <w:rPr>
          <w:rFonts w:ascii="Times New Roman" w:hAnsi="Times New Roman" w:cs="Times New Roman"/>
          <w:sz w:val="24"/>
          <w:szCs w:val="24"/>
          <w:shd w:val="clear" w:color="auto" w:fill="FFFFFF"/>
        </w:rPr>
        <w:t>Чемитова</w:t>
      </w:r>
      <w:proofErr w:type="spellEnd"/>
      <w:r w:rsidR="007C4B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644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Е.Д </w:t>
      </w:r>
      <w:r w:rsidR="00564416" w:rsidRPr="00564416">
        <w:rPr>
          <w:rFonts w:ascii="Times New Roman" w:hAnsi="Times New Roman" w:cs="Times New Roman"/>
          <w:sz w:val="24"/>
          <w:szCs w:val="24"/>
          <w:shd w:val="clear" w:color="auto" w:fill="FFFFFF"/>
        </w:rPr>
        <w:t>рассказала о вредных привычках, особо отметив, что злоупотребление алкоголем прямо или косвенно является одной  из важнейших причин высокой смертности населения. Поэтому каждый должен задуматься о своем здоровье и вести здоровый образ жизни</w:t>
      </w:r>
      <w:r w:rsidR="00564416" w:rsidRPr="007C4B47">
        <w:rPr>
          <w:rFonts w:ascii="Times New Roman" w:hAnsi="Times New Roman" w:cs="Times New Roman"/>
          <w:sz w:val="24"/>
          <w:szCs w:val="24"/>
        </w:rPr>
        <w:t>.</w:t>
      </w:r>
    </w:p>
    <w:p w:rsidR="00E7014D" w:rsidRDefault="004B12EB" w:rsidP="007B02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1872615</wp:posOffset>
            </wp:positionH>
            <wp:positionV relativeFrom="paragraph">
              <wp:posOffset>1594485</wp:posOffset>
            </wp:positionV>
            <wp:extent cx="4000500" cy="3000375"/>
            <wp:effectExtent l="19050" t="0" r="0" b="0"/>
            <wp:wrapTight wrapText="bothSides">
              <wp:wrapPolygon edited="0">
                <wp:start x="-103" y="0"/>
                <wp:lineTo x="-103" y="21531"/>
                <wp:lineTo x="21600" y="21531"/>
                <wp:lineTo x="21600" y="0"/>
                <wp:lineTo x="-103" y="0"/>
              </wp:wrapPolygon>
            </wp:wrapTight>
            <wp:docPr id="2" name="Рисунок 2" descr="C:\Users\Администрация\Desktop\фото работы библиотеки\Мой альбом 3\IMG-2526e92235a7add70999a61e55da47a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ция\Desktop\фото работы библиотеки\Мой альбом 3\IMG-2526e92235a7add70999a61e55da47ae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4B47" w:rsidRPr="007C4B47">
        <w:rPr>
          <w:rFonts w:ascii="Times New Roman" w:hAnsi="Times New Roman" w:cs="Times New Roman"/>
          <w:sz w:val="24"/>
          <w:szCs w:val="24"/>
        </w:rPr>
        <w:t xml:space="preserve"> </w:t>
      </w:r>
      <w:r w:rsidR="007C4B47">
        <w:rPr>
          <w:rFonts w:ascii="Times New Roman" w:hAnsi="Times New Roman" w:cs="Times New Roman"/>
          <w:sz w:val="24"/>
          <w:szCs w:val="24"/>
        </w:rPr>
        <w:t xml:space="preserve">Не   </w:t>
      </w:r>
      <w:r w:rsidR="007C4B47" w:rsidRPr="007C4B47">
        <w:rPr>
          <w:rFonts w:ascii="Times New Roman" w:hAnsi="Times New Roman" w:cs="Times New Roman"/>
          <w:sz w:val="24"/>
          <w:szCs w:val="24"/>
        </w:rPr>
        <w:t>остались в стороне и в</w:t>
      </w:r>
      <w:r w:rsidR="007C4B47">
        <w:rPr>
          <w:rFonts w:ascii="Times New Roman" w:hAnsi="Times New Roman" w:cs="Times New Roman"/>
          <w:sz w:val="24"/>
          <w:szCs w:val="24"/>
        </w:rPr>
        <w:t>несли свой информационный вклад  городская библиотека п</w:t>
      </w:r>
      <w:proofErr w:type="gramStart"/>
      <w:r w:rsidR="007C4B4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7C4B47">
        <w:rPr>
          <w:rFonts w:ascii="Times New Roman" w:hAnsi="Times New Roman" w:cs="Times New Roman"/>
          <w:sz w:val="24"/>
          <w:szCs w:val="24"/>
        </w:rPr>
        <w:t>огзон</w:t>
      </w:r>
      <w:r w:rsidR="007B0290">
        <w:rPr>
          <w:rFonts w:ascii="Times New Roman" w:hAnsi="Times New Roman" w:cs="Times New Roman"/>
          <w:sz w:val="24"/>
          <w:szCs w:val="24"/>
        </w:rPr>
        <w:t xml:space="preserve">. </w:t>
      </w:r>
      <w:r w:rsidR="00E7014D" w:rsidRPr="0026206D">
        <w:rPr>
          <w:rFonts w:ascii="Times New Roman" w:hAnsi="Times New Roman" w:cs="Times New Roman"/>
          <w:sz w:val="24"/>
          <w:szCs w:val="24"/>
        </w:rPr>
        <w:t>В целях популяризации здорового образа жизни, в рамках проводимого  Всеми</w:t>
      </w:r>
      <w:r w:rsidR="00E7014D">
        <w:rPr>
          <w:rFonts w:ascii="Times New Roman" w:hAnsi="Times New Roman" w:cs="Times New Roman"/>
          <w:sz w:val="24"/>
          <w:szCs w:val="24"/>
        </w:rPr>
        <w:t xml:space="preserve">рного дня трезвости  городская  библиотека   выступила с акцией  </w:t>
      </w:r>
      <w:r w:rsidR="00E7014D" w:rsidRPr="0026206D">
        <w:rPr>
          <w:rFonts w:ascii="Times New Roman" w:hAnsi="Times New Roman" w:cs="Times New Roman"/>
          <w:b/>
          <w:sz w:val="24"/>
          <w:szCs w:val="24"/>
        </w:rPr>
        <w:t>«Трезвый взгляд»</w:t>
      </w:r>
      <w:r w:rsidR="007B029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014D" w:rsidRPr="0026206D">
        <w:rPr>
          <w:rFonts w:ascii="Times New Roman" w:hAnsi="Times New Roman" w:cs="Times New Roman"/>
          <w:sz w:val="24"/>
          <w:szCs w:val="24"/>
        </w:rPr>
        <w:t>В ходе акции работниками библиотеки  была уста</w:t>
      </w:r>
      <w:r w:rsidR="00E7014D">
        <w:rPr>
          <w:rFonts w:ascii="Times New Roman" w:hAnsi="Times New Roman" w:cs="Times New Roman"/>
          <w:sz w:val="24"/>
          <w:szCs w:val="24"/>
        </w:rPr>
        <w:t xml:space="preserve">новлена  </w:t>
      </w:r>
      <w:r w:rsidR="00E7014D" w:rsidRPr="0026206D">
        <w:rPr>
          <w:rFonts w:ascii="Times New Roman" w:hAnsi="Times New Roman" w:cs="Times New Roman"/>
          <w:sz w:val="24"/>
          <w:szCs w:val="24"/>
        </w:rPr>
        <w:t>выставк</w:t>
      </w:r>
      <w:proofErr w:type="gramStart"/>
      <w:r w:rsidR="00E7014D" w:rsidRPr="0026206D">
        <w:rPr>
          <w:rFonts w:ascii="Times New Roman" w:hAnsi="Times New Roman" w:cs="Times New Roman"/>
          <w:sz w:val="24"/>
          <w:szCs w:val="24"/>
        </w:rPr>
        <w:t>а</w:t>
      </w:r>
      <w:r w:rsidR="00E7014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7014D">
        <w:rPr>
          <w:rFonts w:ascii="Times New Roman" w:hAnsi="Times New Roman" w:cs="Times New Roman"/>
          <w:sz w:val="24"/>
          <w:szCs w:val="24"/>
        </w:rPr>
        <w:t xml:space="preserve"> антиреклама</w:t>
      </w:r>
      <w:r w:rsidR="00E7014D" w:rsidRPr="0026206D">
        <w:rPr>
          <w:rFonts w:ascii="Times New Roman" w:hAnsi="Times New Roman" w:cs="Times New Roman"/>
          <w:sz w:val="24"/>
          <w:szCs w:val="24"/>
        </w:rPr>
        <w:t xml:space="preserve"> </w:t>
      </w:r>
      <w:r w:rsidR="00E7014D">
        <w:rPr>
          <w:rFonts w:ascii="Times New Roman" w:hAnsi="Times New Roman" w:cs="Times New Roman"/>
          <w:sz w:val="24"/>
          <w:szCs w:val="24"/>
        </w:rPr>
        <w:t xml:space="preserve">«Нет! добровольному безумию» в центре посёлка </w:t>
      </w:r>
      <w:r w:rsidR="00E7014D" w:rsidRPr="0026206D">
        <w:rPr>
          <w:rFonts w:ascii="Times New Roman" w:hAnsi="Times New Roman" w:cs="Times New Roman"/>
          <w:sz w:val="24"/>
          <w:szCs w:val="24"/>
        </w:rPr>
        <w:t xml:space="preserve"> проведён обзор книжных и периодических изданий по данной тематике, всем проходящим мимо, заинтересовавшихся мероприятием были вручены, информационные буклеты «Правда про </w:t>
      </w:r>
      <w:r w:rsidR="00E7014D">
        <w:rPr>
          <w:rFonts w:ascii="Times New Roman" w:hAnsi="Times New Roman" w:cs="Times New Roman"/>
          <w:sz w:val="24"/>
          <w:szCs w:val="24"/>
        </w:rPr>
        <w:t>алкоголь», «Стресс и здоровье».</w:t>
      </w:r>
      <w:r w:rsidR="00E7014D" w:rsidRPr="0026206D">
        <w:rPr>
          <w:rFonts w:ascii="Times New Roman" w:hAnsi="Times New Roman" w:cs="Times New Roman"/>
          <w:sz w:val="24"/>
          <w:szCs w:val="24"/>
        </w:rPr>
        <w:t xml:space="preserve">   </w:t>
      </w:r>
    </w:p>
    <w:p w:rsidR="00E7014D" w:rsidRPr="00255B2E" w:rsidRDefault="00E7014D" w:rsidP="00E7014D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библиотеках </w:t>
      </w:r>
      <w:r w:rsidR="007B0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 города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 </w:t>
      </w:r>
      <w:r w:rsidRPr="00F1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оформлены книжные выставки, на которых представлены книги и периодические издания о здоровом образе жизни и о негативном влиянии на здоровье человека вредных привычек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 Выставк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призыв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,-NET!» </w:t>
      </w:r>
      <w:r w:rsidR="007B0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(МЦБ),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«Скажи вредным привычкам-нет!»,</w:t>
      </w:r>
      <w:r w:rsidR="007B0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г/б № 1</w:t>
      </w:r>
      <w:r w:rsidR="007B0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Выставка-предостережение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«Опасное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увлечение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ёрная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сила алкоголя»</w:t>
      </w:r>
      <w:r w:rsidR="007B0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г/б №2</w:t>
      </w:r>
      <w:r w:rsidR="007B0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выставка антиреклама «Нет ! добровольному безумию» п. Могзон. </w:t>
      </w:r>
    </w:p>
    <w:p w:rsidR="00E7014D" w:rsidRPr="0026206D" w:rsidRDefault="00E7014D" w:rsidP="00E7014D">
      <w:pPr>
        <w:rPr>
          <w:rFonts w:ascii="Times New Roman" w:hAnsi="Times New Roman" w:cs="Times New Roman"/>
          <w:sz w:val="24"/>
          <w:szCs w:val="24"/>
        </w:rPr>
      </w:pPr>
      <w:r w:rsidRPr="0026206D">
        <w:rPr>
          <w:rFonts w:ascii="Times New Roman" w:hAnsi="Times New Roman" w:cs="Times New Roman"/>
          <w:sz w:val="24"/>
          <w:szCs w:val="24"/>
        </w:rPr>
        <w:t>Пусть этот день станет ступенькой на пути к здоровому и трезвому образу жизни. Заставит задуматься, как научиться  культурно и бережно относиться к своему здоровью и побуждать к этому своих родных и друзей. Только трезвый и здоровый российский народ сможет сделать Россию сильной и процветающей! </w:t>
      </w:r>
    </w:p>
    <w:p w:rsidR="00E7014D" w:rsidRPr="006369C6" w:rsidRDefault="00E7014D" w:rsidP="00E7014D">
      <w:pPr>
        <w:pStyle w:val="a3"/>
        <w:shd w:val="clear" w:color="auto" w:fill="FFFFFF"/>
        <w:spacing w:before="0" w:beforeAutospacing="0" w:after="0" w:afterAutospacing="0"/>
        <w:jc w:val="center"/>
        <w:rPr>
          <w:color w:val="404040"/>
        </w:rPr>
      </w:pPr>
      <w:r w:rsidRPr="006369C6">
        <w:rPr>
          <w:color w:val="404040"/>
        </w:rPr>
        <w:t> </w:t>
      </w:r>
    </w:p>
    <w:p w:rsidR="00E7014D" w:rsidRDefault="00E7014D" w:rsidP="00E7014D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14D" w:rsidRDefault="00E7014D" w:rsidP="00E7014D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14D" w:rsidRPr="00DD3486" w:rsidRDefault="00E7014D" w:rsidP="00E7014D">
      <w:pPr>
        <w:jc w:val="both"/>
        <w:rPr>
          <w:rFonts w:ascii="Times New Roman" w:hAnsi="Times New Roman" w:cs="Times New Roman"/>
        </w:rPr>
      </w:pPr>
    </w:p>
    <w:p w:rsidR="00E7014D" w:rsidRDefault="00E7014D" w:rsidP="00E70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E7014D" w:rsidRDefault="00E7014D" w:rsidP="00E70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E7014D" w:rsidRDefault="00E7014D" w:rsidP="00E701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</w:p>
    <w:p w:rsidR="00E7014D" w:rsidRDefault="00E7014D" w:rsidP="00E701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</w:p>
    <w:p w:rsidR="00E7014D" w:rsidRDefault="00E7014D" w:rsidP="00E701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</w:p>
    <w:p w:rsidR="00E7014D" w:rsidRPr="00307BBA" w:rsidRDefault="00E7014D" w:rsidP="00E701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</w:p>
    <w:p w:rsidR="002D497A" w:rsidRDefault="002D497A"/>
    <w:sectPr w:rsidR="002D497A" w:rsidSect="00DF3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14D"/>
    <w:rsid w:val="0000026E"/>
    <w:rsid w:val="001C5D5A"/>
    <w:rsid w:val="002A3183"/>
    <w:rsid w:val="002D497A"/>
    <w:rsid w:val="004B12EB"/>
    <w:rsid w:val="00564416"/>
    <w:rsid w:val="0058287C"/>
    <w:rsid w:val="007B0290"/>
    <w:rsid w:val="007C4B47"/>
    <w:rsid w:val="00990654"/>
    <w:rsid w:val="00AA7433"/>
    <w:rsid w:val="00D565FC"/>
    <w:rsid w:val="00DC2A84"/>
    <w:rsid w:val="00E61C5A"/>
    <w:rsid w:val="00E7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SnowBars</dc:creator>
  <cp:lastModifiedBy>user</cp:lastModifiedBy>
  <cp:revision>10</cp:revision>
  <dcterms:created xsi:type="dcterms:W3CDTF">2019-09-12T04:55:00Z</dcterms:created>
  <dcterms:modified xsi:type="dcterms:W3CDTF">2019-10-07T05:59:00Z</dcterms:modified>
</cp:coreProperties>
</file>