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МУНИЦИПАЛЬНОГО РАЙОНА </w:t>
      </w:r>
    </w:p>
    <w:p w:rsidR="00DC454C" w:rsidRPr="00DC454C" w:rsidRDefault="00DC454C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“ХИЛОКСКИЙ  РАЙОН”</w:t>
      </w: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4C" w:rsidRPr="00DC454C" w:rsidRDefault="00F763D3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907A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8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октября </w:t>
      </w:r>
      <w:r w:rsidR="00482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955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7B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7A1">
        <w:rPr>
          <w:rFonts w:ascii="Times New Roman" w:eastAsia="Times New Roman" w:hAnsi="Times New Roman" w:cs="Times New Roman"/>
          <w:sz w:val="28"/>
          <w:szCs w:val="28"/>
          <w:lang w:eastAsia="ru-RU"/>
        </w:rPr>
        <w:t>713</w:t>
      </w: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DC454C" w:rsidRPr="00DC454C" w:rsidRDefault="00DC454C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964" w:rsidRPr="00584964" w:rsidRDefault="00584964" w:rsidP="0058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4964">
        <w:rPr>
          <w:rFonts w:ascii="Times New Roman" w:hAnsi="Times New Roman"/>
          <w:b/>
          <w:bCs/>
          <w:sz w:val="28"/>
          <w:szCs w:val="28"/>
        </w:rPr>
        <w:t>О проведении общественных обсуждений (в форме слушаний) проектной документации (включая материалы оценки воздействия на окружающую среду) по объекту «Реконструкция земляного полотна (скально-обвальный участок) на 5936км ПК1 - 5937км ПК2 Забайкальской железной дороги»</w:t>
      </w:r>
    </w:p>
    <w:p w:rsidR="00081698" w:rsidRDefault="00081698" w:rsidP="004E5B7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9D160E" w:rsidRPr="00A22E3B" w:rsidTr="00A22E3B">
        <w:trPr>
          <w:trHeight w:val="259"/>
        </w:trPr>
        <w:tc>
          <w:tcPr>
            <w:tcW w:w="9322" w:type="dxa"/>
          </w:tcPr>
          <w:p w:rsidR="009D160E" w:rsidRPr="00C66229" w:rsidRDefault="00646B87" w:rsidP="00EC3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E3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16FF1" w:rsidRPr="00A22E3B">
              <w:rPr>
                <w:rFonts w:ascii="Times New Roman" w:hAnsi="Times New Roman"/>
                <w:sz w:val="28"/>
                <w:szCs w:val="28"/>
              </w:rPr>
              <w:t xml:space="preserve">На основании обращения Дирекции по комплексной реконструкции железных дорог и строительству объектов железнодорожного транспорта филиала ОАО «РЖД» (ДКРС ОАО «РЖД»), </w:t>
            </w:r>
            <w:r w:rsidR="000816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6FF1" w:rsidRPr="006D4C88">
              <w:rPr>
                <w:rFonts w:ascii="Times New Roman" w:hAnsi="Times New Roman"/>
                <w:sz w:val="28"/>
                <w:szCs w:val="28"/>
              </w:rPr>
              <w:t>в</w:t>
            </w:r>
            <w:r w:rsidR="006D4C88" w:rsidRPr="006D4C88">
              <w:rPr>
                <w:rFonts w:ascii="Times New Roman" w:hAnsi="Times New Roman"/>
                <w:sz w:val="28"/>
                <w:szCs w:val="28"/>
              </w:rPr>
              <w:t xml:space="preserve"> соответствии </w:t>
            </w:r>
            <w:r w:rsidR="006D4C88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584964" w:rsidRPr="006D4C88">
              <w:rPr>
                <w:rFonts w:ascii="Times New Roman" w:hAnsi="Times New Roman"/>
                <w:sz w:val="28"/>
                <w:szCs w:val="28"/>
              </w:rPr>
              <w:t xml:space="preserve">Федеральным </w:t>
            </w:r>
            <w:hyperlink r:id="rId5" w:history="1">
              <w:r w:rsidR="00584964" w:rsidRPr="006D4C88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="00584964" w:rsidRPr="006D4C88">
              <w:rPr>
                <w:rFonts w:ascii="Times New Roman" w:hAnsi="Times New Roman"/>
                <w:sz w:val="28"/>
                <w:szCs w:val="28"/>
              </w:rPr>
              <w:t>ом от 6 октября 2003 года № 131-ФЗ «Об общих принципах организации местного самоупр</w:t>
            </w:r>
            <w:r w:rsidR="00457BF6">
              <w:rPr>
                <w:rFonts w:ascii="Times New Roman" w:hAnsi="Times New Roman"/>
                <w:sz w:val="28"/>
                <w:szCs w:val="28"/>
              </w:rPr>
              <w:t>авления в Российской Федерации»</w:t>
            </w:r>
            <w:r w:rsidR="00081698">
              <w:rPr>
                <w:rFonts w:ascii="Times New Roman" w:hAnsi="Times New Roman"/>
                <w:sz w:val="28"/>
                <w:szCs w:val="28"/>
              </w:rPr>
              <w:t>, Федеральным з</w:t>
            </w:r>
            <w:r w:rsidR="00584964" w:rsidRPr="006D4C88">
              <w:rPr>
                <w:rFonts w:ascii="Times New Roman" w:hAnsi="Times New Roman"/>
                <w:sz w:val="28"/>
                <w:szCs w:val="28"/>
              </w:rPr>
              <w:t xml:space="preserve">аконом от 23.11.1995г. № 174-ФЗ </w:t>
            </w:r>
            <w:r w:rsidR="00B333F0">
              <w:rPr>
                <w:rFonts w:ascii="Times New Roman" w:hAnsi="Times New Roman"/>
                <w:sz w:val="28"/>
                <w:szCs w:val="28"/>
              </w:rPr>
              <w:t xml:space="preserve">«Об экологической экспертизе», </w:t>
            </w:r>
            <w:r w:rsidR="00EC34CE">
              <w:rPr>
                <w:rFonts w:ascii="Times New Roman" w:hAnsi="Times New Roman"/>
                <w:sz w:val="28"/>
                <w:szCs w:val="28"/>
              </w:rPr>
              <w:t>П</w:t>
            </w:r>
            <w:r w:rsidR="00584964" w:rsidRPr="006D4C88">
              <w:rPr>
                <w:rFonts w:ascii="Times New Roman" w:hAnsi="Times New Roman"/>
                <w:sz w:val="28"/>
                <w:szCs w:val="28"/>
              </w:rPr>
              <w:t xml:space="preserve">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РФ по охране окружающей среды от 16.05.2000г. № 372, </w:t>
            </w:r>
            <w:r w:rsidR="00457BF6">
              <w:rPr>
                <w:rFonts w:ascii="Times New Roman" w:hAnsi="Times New Roman"/>
                <w:sz w:val="28"/>
                <w:szCs w:val="28"/>
              </w:rPr>
              <w:t>Решением Совета муниципального района «Хилокский район» от 13.08.2019 года №19.160 «Об утверждении порядка</w:t>
            </w:r>
            <w:r w:rsidR="00C66229">
              <w:rPr>
                <w:rFonts w:ascii="Times New Roman" w:hAnsi="Times New Roman"/>
                <w:sz w:val="28"/>
                <w:szCs w:val="28"/>
              </w:rPr>
              <w:t xml:space="preserve"> организации и проведения общественных обсуждений в форме общественных слушаний намечаемой хозяйственной и иной деятельности, которая подлежит экологической экспертизе"</w:t>
            </w:r>
            <w:r w:rsidR="000816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C34CE">
              <w:rPr>
                <w:rFonts w:ascii="Times New Roman" w:hAnsi="Times New Roman"/>
                <w:sz w:val="28"/>
                <w:szCs w:val="28"/>
              </w:rPr>
              <w:t xml:space="preserve">Уставом </w:t>
            </w:r>
            <w:r w:rsidR="00C66229">
              <w:rPr>
                <w:rFonts w:ascii="Times New Roman" w:hAnsi="Times New Roman"/>
                <w:sz w:val="28"/>
                <w:szCs w:val="28"/>
              </w:rPr>
              <w:t>муниципального района «Хилокский район»</w:t>
            </w:r>
            <w:r w:rsidR="00EC3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6FF1" w:rsidRPr="00A22E3B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 «Хилокский район»</w:t>
            </w:r>
            <w:r w:rsidR="007736D8" w:rsidRPr="00A22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736D8" w:rsidRPr="00A22E3B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постановляет</w:t>
            </w:r>
            <w:r w:rsidR="007736D8" w:rsidRPr="00A22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</w:tbl>
    <w:p w:rsidR="00216FF1" w:rsidRPr="00974622" w:rsidRDefault="00552E15" w:rsidP="00EC3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Организовать с </w:t>
      </w:r>
      <w:r w:rsidR="007F2B04">
        <w:rPr>
          <w:rFonts w:ascii="Times New Roman" w:hAnsi="Times New Roman"/>
          <w:sz w:val="28"/>
          <w:szCs w:val="28"/>
        </w:rPr>
        <w:t>01</w:t>
      </w:r>
      <w:r w:rsidR="00216FF1" w:rsidRPr="00EB1CB3">
        <w:rPr>
          <w:rFonts w:ascii="Times New Roman" w:hAnsi="Times New Roman"/>
          <w:sz w:val="28"/>
          <w:szCs w:val="28"/>
        </w:rPr>
        <w:t>.</w:t>
      </w:r>
      <w:r w:rsidR="00EC34CE">
        <w:rPr>
          <w:rFonts w:ascii="Times New Roman" w:hAnsi="Times New Roman"/>
          <w:sz w:val="28"/>
          <w:szCs w:val="28"/>
        </w:rPr>
        <w:t>11</w:t>
      </w:r>
      <w:r w:rsidR="0054082B" w:rsidRPr="00EB1CB3">
        <w:rPr>
          <w:rFonts w:ascii="Times New Roman" w:hAnsi="Times New Roman"/>
          <w:sz w:val="28"/>
          <w:szCs w:val="28"/>
        </w:rPr>
        <w:t>.201</w:t>
      </w:r>
      <w:r w:rsidR="0029559A">
        <w:rPr>
          <w:rFonts w:ascii="Times New Roman" w:hAnsi="Times New Roman"/>
          <w:sz w:val="28"/>
          <w:szCs w:val="28"/>
        </w:rPr>
        <w:t>9</w:t>
      </w:r>
      <w:r w:rsidR="00EB1CB3" w:rsidRPr="00EB1CB3">
        <w:rPr>
          <w:rFonts w:ascii="Times New Roman" w:hAnsi="Times New Roman"/>
          <w:sz w:val="28"/>
          <w:szCs w:val="28"/>
        </w:rPr>
        <w:t xml:space="preserve"> </w:t>
      </w:r>
      <w:r w:rsidR="00216FF1" w:rsidRPr="00EB1CB3">
        <w:rPr>
          <w:rFonts w:ascii="Times New Roman" w:hAnsi="Times New Roman"/>
          <w:sz w:val="28"/>
          <w:szCs w:val="28"/>
        </w:rPr>
        <w:t xml:space="preserve">г. общественные обсуждения (в форме слушаний) проектной документации (включая материалы оценки воздействия на окружающую среду) </w:t>
      </w:r>
      <w:r>
        <w:rPr>
          <w:rFonts w:ascii="Times New Roman" w:hAnsi="Times New Roman"/>
          <w:bCs/>
          <w:sz w:val="28"/>
          <w:szCs w:val="28"/>
        </w:rPr>
        <w:t xml:space="preserve">по объекту: </w:t>
      </w:r>
      <w:r w:rsidRPr="00552E15">
        <w:rPr>
          <w:rFonts w:ascii="Times New Roman" w:hAnsi="Times New Roman" w:cs="Times New Roman"/>
          <w:sz w:val="28"/>
          <w:szCs w:val="26"/>
        </w:rPr>
        <w:t>«Реконструкция земляного полотна (скально-обвальный участок) на 5936км ПК1 - 5937км ПК2 Забайкальской железной дороги»</w:t>
      </w:r>
      <w:r w:rsidR="00B333F0">
        <w:rPr>
          <w:rFonts w:ascii="Times New Roman" w:hAnsi="Times New Roman" w:cs="Times New Roman"/>
          <w:sz w:val="28"/>
          <w:szCs w:val="26"/>
        </w:rPr>
        <w:t>.</w:t>
      </w:r>
    </w:p>
    <w:p w:rsidR="00216FF1" w:rsidRDefault="00B333F0" w:rsidP="00B33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Назначить на 04</w:t>
      </w:r>
      <w:r w:rsidR="0054082B" w:rsidRPr="00EB1C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54082B" w:rsidRPr="00EB1CB3">
        <w:rPr>
          <w:rFonts w:ascii="Times New Roman" w:hAnsi="Times New Roman"/>
          <w:sz w:val="28"/>
          <w:szCs w:val="28"/>
        </w:rPr>
        <w:t>.201</w:t>
      </w:r>
      <w:r w:rsidR="0029559A">
        <w:rPr>
          <w:rFonts w:ascii="Times New Roman" w:hAnsi="Times New Roman"/>
          <w:sz w:val="28"/>
          <w:szCs w:val="28"/>
        </w:rPr>
        <w:t>9</w:t>
      </w:r>
      <w:r w:rsidR="00EB1CB3">
        <w:rPr>
          <w:rFonts w:ascii="Times New Roman" w:hAnsi="Times New Roman"/>
          <w:sz w:val="28"/>
          <w:szCs w:val="28"/>
        </w:rPr>
        <w:t xml:space="preserve"> </w:t>
      </w:r>
      <w:r w:rsidR="00216FF1" w:rsidRPr="00EB1CB3">
        <w:rPr>
          <w:rFonts w:ascii="Times New Roman" w:hAnsi="Times New Roman"/>
          <w:sz w:val="28"/>
          <w:szCs w:val="28"/>
        </w:rPr>
        <w:t>г</w:t>
      </w:r>
      <w:r w:rsidR="00974622">
        <w:rPr>
          <w:rFonts w:ascii="Times New Roman" w:hAnsi="Times New Roman"/>
          <w:sz w:val="28"/>
          <w:szCs w:val="28"/>
        </w:rPr>
        <w:t>. на 18</w:t>
      </w:r>
      <w:r w:rsidR="00216FF1" w:rsidRPr="00216FF1">
        <w:rPr>
          <w:rFonts w:ascii="Times New Roman" w:hAnsi="Times New Roman"/>
          <w:sz w:val="28"/>
          <w:szCs w:val="28"/>
        </w:rPr>
        <w:t xml:space="preserve"> часов 00 минут проведение общественных обсуждений (в форме слушаний) проектной документации (включая материалы оценки воздействия на окружающую среду) </w:t>
      </w:r>
      <w:r w:rsidR="00552E15">
        <w:rPr>
          <w:rFonts w:ascii="Times New Roman" w:hAnsi="Times New Roman"/>
          <w:bCs/>
          <w:sz w:val="28"/>
          <w:szCs w:val="28"/>
        </w:rPr>
        <w:t xml:space="preserve">по объекту: </w:t>
      </w:r>
      <w:r w:rsidR="00552E15" w:rsidRPr="00552E15">
        <w:rPr>
          <w:rFonts w:ascii="Times New Roman" w:hAnsi="Times New Roman" w:cs="Times New Roman"/>
          <w:sz w:val="28"/>
          <w:szCs w:val="26"/>
        </w:rPr>
        <w:t>«Реконструкция земляного полотна (скально-обвальный участок) на 5936км ПК1 - 5937км ПК2 Забайкальской железной дороги»</w:t>
      </w:r>
      <w:r w:rsidR="00216FF1" w:rsidRPr="0054082B">
        <w:rPr>
          <w:rFonts w:ascii="Times New Roman" w:hAnsi="Times New Roman"/>
          <w:sz w:val="32"/>
          <w:szCs w:val="28"/>
        </w:rPr>
        <w:t xml:space="preserve"> </w:t>
      </w:r>
      <w:r w:rsidR="00081698" w:rsidRPr="0008169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081698" w:rsidRPr="00081698">
        <w:rPr>
          <w:rFonts w:ascii="Times New Roman" w:hAnsi="Times New Roman"/>
          <w:sz w:val="28"/>
          <w:szCs w:val="28"/>
        </w:rPr>
        <w:t>здании</w:t>
      </w:r>
      <w:r w:rsidR="00081698">
        <w:rPr>
          <w:rFonts w:ascii="Times New Roman" w:hAnsi="Times New Roman"/>
          <w:sz w:val="32"/>
          <w:szCs w:val="28"/>
        </w:rPr>
        <w:t xml:space="preserve">  </w:t>
      </w:r>
      <w:r w:rsidR="0008169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0816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«Хилокский район», </w:t>
      </w:r>
      <w:r w:rsidR="00216FF1" w:rsidRPr="00216FF1">
        <w:rPr>
          <w:rFonts w:ascii="Times New Roman" w:hAnsi="Times New Roman"/>
          <w:sz w:val="28"/>
          <w:szCs w:val="28"/>
        </w:rPr>
        <w:t>по адресу: Забайкальский край, г.Хилок, ул. Ленина д. 9,</w:t>
      </w:r>
      <w:r w:rsidR="00216FF1">
        <w:rPr>
          <w:rFonts w:ascii="Times New Roman" w:eastAsia="Times New Roman" w:hAnsi="Times New Roman" w:cs="Times New Roman"/>
          <w:sz w:val="28"/>
          <w:szCs w:val="28"/>
        </w:rPr>
        <w:t xml:space="preserve"> «большой зал»</w:t>
      </w:r>
      <w:r w:rsidR="005408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6FF1">
        <w:rPr>
          <w:rFonts w:ascii="Times New Roman" w:eastAsia="Times New Roman" w:hAnsi="Times New Roman" w:cs="Times New Roman"/>
          <w:sz w:val="28"/>
          <w:szCs w:val="28"/>
        </w:rPr>
        <w:t xml:space="preserve"> 2 этаж</w:t>
      </w:r>
      <w:r w:rsidR="00216FF1" w:rsidRPr="00FE73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13C" w:rsidRDefault="00E4513C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Создать комиссию по проведению общественных обсуждений</w:t>
      </w:r>
      <w:r w:rsidRPr="00EB1CB3">
        <w:rPr>
          <w:rFonts w:ascii="Times New Roman" w:hAnsi="Times New Roman"/>
          <w:sz w:val="28"/>
          <w:szCs w:val="28"/>
        </w:rPr>
        <w:t xml:space="preserve"> (в форме слушаний) проектной документации (включая материалы оценки воздействия на окружающую среду) </w:t>
      </w:r>
      <w:r>
        <w:rPr>
          <w:rFonts w:ascii="Times New Roman" w:hAnsi="Times New Roman"/>
          <w:bCs/>
          <w:sz w:val="28"/>
          <w:szCs w:val="28"/>
        </w:rPr>
        <w:t xml:space="preserve">по объекту: </w:t>
      </w:r>
      <w:r w:rsidRPr="00552E15">
        <w:rPr>
          <w:rFonts w:ascii="Times New Roman" w:hAnsi="Times New Roman" w:cs="Times New Roman"/>
          <w:sz w:val="28"/>
          <w:szCs w:val="26"/>
        </w:rPr>
        <w:t>«Реконструкция земляного полотна (скально-обвальный участок) на 5936км ПК1 - 5937км ПК2 Забайкальской железной дороги»</w:t>
      </w:r>
      <w:r>
        <w:rPr>
          <w:rFonts w:ascii="Times New Roman" w:hAnsi="Times New Roman"/>
          <w:bCs/>
          <w:sz w:val="28"/>
          <w:szCs w:val="28"/>
        </w:rPr>
        <w:t xml:space="preserve"> в составе:</w:t>
      </w:r>
    </w:p>
    <w:p w:rsidR="00E4513C" w:rsidRDefault="00E4513C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комиссии:</w:t>
      </w:r>
    </w:p>
    <w:p w:rsidR="00E4513C" w:rsidRDefault="00E4513C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Серов К.В. – заместитель руководителя администрации муниципального района «Хилокский район» по территориальному развитию муниципального района.</w:t>
      </w:r>
    </w:p>
    <w:p w:rsidR="00E4513C" w:rsidRDefault="00E4513C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Секретарь комиссии:</w:t>
      </w:r>
    </w:p>
    <w:p w:rsidR="00E4513C" w:rsidRDefault="00E4513C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Макарчук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Е.С. – консультант по архитектуре и градостроительству администрации муниципального района «Хилокский район».</w:t>
      </w:r>
    </w:p>
    <w:p w:rsidR="00E4513C" w:rsidRDefault="00E4513C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Члены комиссии:</w:t>
      </w:r>
    </w:p>
    <w:p w:rsidR="00E4513C" w:rsidRDefault="00E4513C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Бирюков В.В. – начальник отдела по управлению муниципальным имуществом и земельным отношениям администрации муниципального района «Хилокский район».</w:t>
      </w:r>
    </w:p>
    <w:p w:rsidR="00E4513C" w:rsidRDefault="00E4513C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Яворская Е. С. – главный специалист отдела территориального развития администрации муниципального района «Хилокский район».</w:t>
      </w:r>
    </w:p>
    <w:p w:rsidR="00E4513C" w:rsidRPr="00333B1D" w:rsidRDefault="00333B1D" w:rsidP="00333B1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Попов А.А.</w:t>
      </w:r>
      <w:r w:rsidR="00E4513C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ведущий инженер ДКРС Чита ОАО «РЖД».</w:t>
      </w:r>
    </w:p>
    <w:p w:rsidR="00E4513C" w:rsidRPr="00353DA8" w:rsidRDefault="00E4513C" w:rsidP="00353D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16F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FF1">
        <w:rPr>
          <w:rFonts w:ascii="Times New Roman" w:hAnsi="Times New Roman"/>
          <w:sz w:val="28"/>
          <w:szCs w:val="28"/>
        </w:rPr>
        <w:t>Обеспечить информирование обществен</w:t>
      </w:r>
      <w:r>
        <w:rPr>
          <w:rFonts w:ascii="Times New Roman" w:hAnsi="Times New Roman"/>
          <w:sz w:val="28"/>
          <w:szCs w:val="28"/>
        </w:rPr>
        <w:t>ности и других участников оценке</w:t>
      </w:r>
      <w:r w:rsidRPr="00216FF1">
        <w:rPr>
          <w:rFonts w:ascii="Times New Roman" w:hAnsi="Times New Roman"/>
          <w:sz w:val="28"/>
          <w:szCs w:val="28"/>
        </w:rPr>
        <w:t xml:space="preserve"> воздействия на окружающую среду о сроках и месте доступности проектной документации (включая материалы оценки воздействия на окружающую среду).</w:t>
      </w:r>
    </w:p>
    <w:p w:rsidR="00216FF1" w:rsidRPr="00216FF1" w:rsidRDefault="00353DA8" w:rsidP="00B333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A22E3B">
        <w:rPr>
          <w:rFonts w:ascii="Times New Roman" w:hAnsi="Times New Roman"/>
          <w:sz w:val="28"/>
          <w:szCs w:val="28"/>
        </w:rPr>
        <w:t xml:space="preserve"> </w:t>
      </w:r>
      <w:r w:rsidR="00333B1D">
        <w:rPr>
          <w:rFonts w:ascii="Times New Roman" w:hAnsi="Times New Roman"/>
          <w:sz w:val="28"/>
          <w:szCs w:val="28"/>
        </w:rPr>
        <w:t>С 01.11.2019 г. по 01.12.2019 г.</w:t>
      </w:r>
      <w:r w:rsidR="00216FF1" w:rsidRPr="00216FF1">
        <w:rPr>
          <w:rFonts w:ascii="Times New Roman" w:hAnsi="Times New Roman"/>
          <w:sz w:val="28"/>
          <w:szCs w:val="28"/>
        </w:rPr>
        <w:t xml:space="preserve"> обеспечить прием и документирование замечаний и предложений от общественности по </w:t>
      </w:r>
      <w:r w:rsidRPr="00EB1CB3">
        <w:rPr>
          <w:rFonts w:ascii="Times New Roman" w:hAnsi="Times New Roman"/>
          <w:sz w:val="28"/>
          <w:szCs w:val="28"/>
        </w:rPr>
        <w:t xml:space="preserve">проектной документации (включая материалы оценки воздействия на окружающую среду) </w:t>
      </w:r>
      <w:r>
        <w:rPr>
          <w:rFonts w:ascii="Times New Roman" w:hAnsi="Times New Roman"/>
          <w:bCs/>
          <w:sz w:val="28"/>
          <w:szCs w:val="28"/>
        </w:rPr>
        <w:t xml:space="preserve">по объекту: </w:t>
      </w:r>
      <w:r w:rsidRPr="00552E15">
        <w:rPr>
          <w:rFonts w:ascii="Times New Roman" w:hAnsi="Times New Roman" w:cs="Times New Roman"/>
          <w:sz w:val="28"/>
          <w:szCs w:val="26"/>
        </w:rPr>
        <w:t>«Реконструкция земляного полотна (скально-обвальный участок) на 5936км ПК1 - 5937км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216FF1" w:rsidRPr="00216FF1" w:rsidRDefault="00EB1CB3" w:rsidP="00B333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A22E3B">
        <w:rPr>
          <w:rFonts w:ascii="Times New Roman" w:hAnsi="Times New Roman"/>
          <w:sz w:val="28"/>
          <w:szCs w:val="28"/>
        </w:rPr>
        <w:t>Настоящее п</w:t>
      </w:r>
      <w:r w:rsidR="00216FF1" w:rsidRPr="00216FF1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216FF1" w:rsidRPr="00216FF1" w:rsidRDefault="00EB1CB3" w:rsidP="00B333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081698">
        <w:rPr>
          <w:rFonts w:ascii="Times New Roman" w:hAnsi="Times New Roman"/>
          <w:sz w:val="28"/>
          <w:szCs w:val="28"/>
        </w:rPr>
        <w:t xml:space="preserve"> </w:t>
      </w:r>
      <w:r w:rsidR="00216FF1" w:rsidRPr="00216FF1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  <w:r w:rsidR="00A22E3B">
        <w:rPr>
          <w:rFonts w:ascii="Times New Roman" w:hAnsi="Times New Roman"/>
          <w:sz w:val="28"/>
          <w:szCs w:val="28"/>
        </w:rPr>
        <w:t>.</w:t>
      </w:r>
    </w:p>
    <w:p w:rsidR="00B333F0" w:rsidRPr="001755D2" w:rsidRDefault="00B333F0" w:rsidP="004C6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68F" w:rsidRPr="00DC454C" w:rsidRDefault="0043168F" w:rsidP="0043168F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C15B0" w:rsidRPr="00A772DF" w:rsidRDefault="00FF5FF5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FC15B0" w:rsidRPr="00A772DF" w:rsidRDefault="00FC15B0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FF5FF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FF5FF5">
        <w:rPr>
          <w:rFonts w:ascii="Times New Roman" w:hAnsi="Times New Roman" w:cs="Times New Roman"/>
          <w:sz w:val="28"/>
          <w:szCs w:val="28"/>
        </w:rPr>
        <w:t>К.В.Серов</w:t>
      </w:r>
    </w:p>
    <w:p w:rsidR="0054082B" w:rsidRDefault="0054082B" w:rsidP="002831A7">
      <w:pPr>
        <w:pStyle w:val="a3"/>
        <w:rPr>
          <w:szCs w:val="28"/>
        </w:rPr>
      </w:pPr>
    </w:p>
    <w:p w:rsidR="0054082B" w:rsidRDefault="0054082B" w:rsidP="002831A7">
      <w:pPr>
        <w:pStyle w:val="a3"/>
        <w:rPr>
          <w:szCs w:val="28"/>
        </w:rPr>
      </w:pPr>
    </w:p>
    <w:p w:rsidR="0054082B" w:rsidRDefault="0054082B" w:rsidP="002831A7">
      <w:pPr>
        <w:pStyle w:val="a3"/>
        <w:rPr>
          <w:szCs w:val="28"/>
        </w:rPr>
      </w:pPr>
    </w:p>
    <w:p w:rsidR="0054082B" w:rsidRDefault="0054082B" w:rsidP="002831A7">
      <w:pPr>
        <w:pStyle w:val="a3"/>
        <w:rPr>
          <w:szCs w:val="28"/>
        </w:rPr>
      </w:pPr>
    </w:p>
    <w:p w:rsidR="0054082B" w:rsidRDefault="0054082B" w:rsidP="002831A7">
      <w:pPr>
        <w:pStyle w:val="a3"/>
        <w:rPr>
          <w:szCs w:val="28"/>
        </w:rPr>
      </w:pPr>
    </w:p>
    <w:p w:rsidR="0054082B" w:rsidRDefault="0054082B" w:rsidP="002831A7">
      <w:pPr>
        <w:pStyle w:val="a3"/>
        <w:rPr>
          <w:szCs w:val="28"/>
        </w:rPr>
      </w:pPr>
    </w:p>
    <w:p w:rsidR="0054082B" w:rsidRDefault="0054082B" w:rsidP="002831A7">
      <w:pPr>
        <w:pStyle w:val="a3"/>
        <w:rPr>
          <w:szCs w:val="28"/>
        </w:rPr>
      </w:pPr>
    </w:p>
    <w:p w:rsidR="00B34DBE" w:rsidRDefault="00B34DBE" w:rsidP="002831A7">
      <w:pPr>
        <w:pStyle w:val="a3"/>
        <w:rPr>
          <w:szCs w:val="28"/>
        </w:rPr>
      </w:pPr>
      <w:bookmarkStart w:id="0" w:name="_GoBack"/>
      <w:bookmarkEnd w:id="0"/>
    </w:p>
    <w:p w:rsidR="00FC15B0" w:rsidRDefault="00FC15B0" w:rsidP="00353DA8">
      <w:pPr>
        <w:pStyle w:val="a3"/>
        <w:jc w:val="left"/>
        <w:rPr>
          <w:szCs w:val="28"/>
        </w:rPr>
      </w:pPr>
    </w:p>
    <w:p w:rsidR="00FC15B0" w:rsidRDefault="00FC15B0" w:rsidP="00B333F0">
      <w:pPr>
        <w:pStyle w:val="a3"/>
        <w:jc w:val="left"/>
        <w:rPr>
          <w:szCs w:val="28"/>
        </w:rPr>
      </w:pPr>
    </w:p>
    <w:sectPr w:rsidR="00FC15B0" w:rsidSect="00A22E3B">
      <w:pgSz w:w="11909" w:h="16838"/>
      <w:pgMar w:top="851" w:right="994" w:bottom="993" w:left="1843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54C"/>
    <w:rsid w:val="00007CC9"/>
    <w:rsid w:val="00010D77"/>
    <w:rsid w:val="00033A86"/>
    <w:rsid w:val="00043698"/>
    <w:rsid w:val="000714A7"/>
    <w:rsid w:val="00081698"/>
    <w:rsid w:val="000A519D"/>
    <w:rsid w:val="000C062D"/>
    <w:rsid w:val="000F64AC"/>
    <w:rsid w:val="00114DDE"/>
    <w:rsid w:val="00131207"/>
    <w:rsid w:val="001C79D1"/>
    <w:rsid w:val="00216FF1"/>
    <w:rsid w:val="002462E4"/>
    <w:rsid w:val="00246912"/>
    <w:rsid w:val="002831A7"/>
    <w:rsid w:val="0029559A"/>
    <w:rsid w:val="002A4786"/>
    <w:rsid w:val="002E33D7"/>
    <w:rsid w:val="003160AA"/>
    <w:rsid w:val="00331282"/>
    <w:rsid w:val="00333B1D"/>
    <w:rsid w:val="00353DA8"/>
    <w:rsid w:val="003A5B5E"/>
    <w:rsid w:val="003C1272"/>
    <w:rsid w:val="003E49F7"/>
    <w:rsid w:val="003E52D4"/>
    <w:rsid w:val="003F32AE"/>
    <w:rsid w:val="0043168F"/>
    <w:rsid w:val="00457BF6"/>
    <w:rsid w:val="004828DC"/>
    <w:rsid w:val="004C6ADB"/>
    <w:rsid w:val="004D2E38"/>
    <w:rsid w:val="004E5B7F"/>
    <w:rsid w:val="005025BD"/>
    <w:rsid w:val="0054082B"/>
    <w:rsid w:val="00552E15"/>
    <w:rsid w:val="00584964"/>
    <w:rsid w:val="00594719"/>
    <w:rsid w:val="005B7EF7"/>
    <w:rsid w:val="005C3A48"/>
    <w:rsid w:val="005D44DA"/>
    <w:rsid w:val="0064033F"/>
    <w:rsid w:val="00641851"/>
    <w:rsid w:val="00646B87"/>
    <w:rsid w:val="006519E7"/>
    <w:rsid w:val="0066011D"/>
    <w:rsid w:val="00670A92"/>
    <w:rsid w:val="00675573"/>
    <w:rsid w:val="00692F35"/>
    <w:rsid w:val="006932BC"/>
    <w:rsid w:val="006A5B78"/>
    <w:rsid w:val="006C6C93"/>
    <w:rsid w:val="006D4C88"/>
    <w:rsid w:val="006D4FDC"/>
    <w:rsid w:val="006E1D7E"/>
    <w:rsid w:val="006E6C16"/>
    <w:rsid w:val="00703EAF"/>
    <w:rsid w:val="007736D8"/>
    <w:rsid w:val="007A3E3C"/>
    <w:rsid w:val="007B60F9"/>
    <w:rsid w:val="007E6C2F"/>
    <w:rsid w:val="007F2B04"/>
    <w:rsid w:val="00815949"/>
    <w:rsid w:val="008231A1"/>
    <w:rsid w:val="008370CF"/>
    <w:rsid w:val="00884688"/>
    <w:rsid w:val="00897AD2"/>
    <w:rsid w:val="008B640E"/>
    <w:rsid w:val="008D286C"/>
    <w:rsid w:val="008E51E3"/>
    <w:rsid w:val="00933C88"/>
    <w:rsid w:val="00935DA3"/>
    <w:rsid w:val="00947D82"/>
    <w:rsid w:val="00970658"/>
    <w:rsid w:val="00974622"/>
    <w:rsid w:val="009C39B0"/>
    <w:rsid w:val="009C5B96"/>
    <w:rsid w:val="009D160E"/>
    <w:rsid w:val="009E487F"/>
    <w:rsid w:val="009F6984"/>
    <w:rsid w:val="00A01F33"/>
    <w:rsid w:val="00A15412"/>
    <w:rsid w:val="00A21E27"/>
    <w:rsid w:val="00A22E3B"/>
    <w:rsid w:val="00A2722E"/>
    <w:rsid w:val="00A36552"/>
    <w:rsid w:val="00A5511B"/>
    <w:rsid w:val="00A756CF"/>
    <w:rsid w:val="00A772DF"/>
    <w:rsid w:val="00A87665"/>
    <w:rsid w:val="00A907A1"/>
    <w:rsid w:val="00A93B96"/>
    <w:rsid w:val="00AC0005"/>
    <w:rsid w:val="00AE7A89"/>
    <w:rsid w:val="00B333F0"/>
    <w:rsid w:val="00B34DBE"/>
    <w:rsid w:val="00B41842"/>
    <w:rsid w:val="00B76C9F"/>
    <w:rsid w:val="00B960CF"/>
    <w:rsid w:val="00C10312"/>
    <w:rsid w:val="00C133A4"/>
    <w:rsid w:val="00C322DF"/>
    <w:rsid w:val="00C411B3"/>
    <w:rsid w:val="00C66229"/>
    <w:rsid w:val="00C66B26"/>
    <w:rsid w:val="00C66B5F"/>
    <w:rsid w:val="00CD083A"/>
    <w:rsid w:val="00CD74DC"/>
    <w:rsid w:val="00CF0784"/>
    <w:rsid w:val="00D6402E"/>
    <w:rsid w:val="00D95BC6"/>
    <w:rsid w:val="00DC454C"/>
    <w:rsid w:val="00DE1848"/>
    <w:rsid w:val="00E106EA"/>
    <w:rsid w:val="00E32A6D"/>
    <w:rsid w:val="00E4513C"/>
    <w:rsid w:val="00E914F1"/>
    <w:rsid w:val="00EB1CB3"/>
    <w:rsid w:val="00EC34CE"/>
    <w:rsid w:val="00EC66B0"/>
    <w:rsid w:val="00EE73EC"/>
    <w:rsid w:val="00EF415B"/>
    <w:rsid w:val="00EF7C0D"/>
    <w:rsid w:val="00F04CF1"/>
    <w:rsid w:val="00F763D3"/>
    <w:rsid w:val="00FA1B85"/>
    <w:rsid w:val="00FA2C87"/>
    <w:rsid w:val="00FC15B0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9618"/>
  <w15:docId w15:val="{19D951FD-4F5F-48B8-A56E-D815878B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273333FEF64D6AF66DA72DDE2D88BB18FB4D263D2DB3C42033A4E9J6B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1D61-6595-4E1C-AFAC-36353222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ПК</cp:lastModifiedBy>
  <cp:revision>10</cp:revision>
  <cp:lastPrinted>2019-10-21T08:30:00Z</cp:lastPrinted>
  <dcterms:created xsi:type="dcterms:W3CDTF">2019-05-28T02:36:00Z</dcterms:created>
  <dcterms:modified xsi:type="dcterms:W3CDTF">2019-10-23T22:53:00Z</dcterms:modified>
</cp:coreProperties>
</file>