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BC" w:rsidRPr="007F3B65" w:rsidRDefault="002F55BC" w:rsidP="002F55BC">
      <w:pPr>
        <w:spacing w:after="0" w:line="240" w:lineRule="auto"/>
        <w:jc w:val="center"/>
        <w:outlineLvl w:val="0"/>
        <w:rPr>
          <w:rFonts w:ascii="Times New Roman" w:hAnsi="Times New Roman"/>
          <w:sz w:val="28"/>
          <w:szCs w:val="28"/>
        </w:rPr>
      </w:pPr>
      <w:r w:rsidRPr="007F3B65">
        <w:rPr>
          <w:rFonts w:ascii="Times New Roman" w:hAnsi="Times New Roman"/>
          <w:sz w:val="28"/>
          <w:szCs w:val="28"/>
        </w:rPr>
        <w:t>Администрация сельского поселения «Закультинское»</w:t>
      </w:r>
    </w:p>
    <w:p w:rsidR="002F55BC" w:rsidRPr="007F3B65" w:rsidRDefault="002F55BC" w:rsidP="002F55BC">
      <w:pPr>
        <w:spacing w:after="0" w:line="240" w:lineRule="auto"/>
        <w:jc w:val="center"/>
        <w:rPr>
          <w:rFonts w:ascii="Times New Roman" w:hAnsi="Times New Roman"/>
          <w:sz w:val="28"/>
          <w:szCs w:val="28"/>
        </w:rPr>
      </w:pPr>
    </w:p>
    <w:p w:rsidR="002F55BC" w:rsidRPr="007F3B65" w:rsidRDefault="002F55BC" w:rsidP="002F55BC">
      <w:pPr>
        <w:spacing w:after="0" w:line="240" w:lineRule="auto"/>
        <w:jc w:val="center"/>
        <w:rPr>
          <w:rFonts w:ascii="Times New Roman" w:hAnsi="Times New Roman"/>
          <w:b/>
          <w:sz w:val="28"/>
          <w:szCs w:val="28"/>
        </w:rPr>
      </w:pPr>
    </w:p>
    <w:p w:rsidR="002F55BC" w:rsidRPr="007F3B65" w:rsidRDefault="002F55BC" w:rsidP="002F55BC">
      <w:pPr>
        <w:keepNext/>
        <w:spacing w:after="0" w:line="240" w:lineRule="auto"/>
        <w:jc w:val="center"/>
        <w:outlineLvl w:val="0"/>
        <w:rPr>
          <w:rFonts w:ascii="Times New Roman" w:hAnsi="Times New Roman"/>
          <w:b/>
          <w:sz w:val="28"/>
          <w:szCs w:val="28"/>
        </w:rPr>
      </w:pPr>
      <w:r w:rsidRPr="007F3B65">
        <w:rPr>
          <w:rFonts w:ascii="Times New Roman" w:hAnsi="Times New Roman"/>
          <w:b/>
          <w:sz w:val="28"/>
          <w:szCs w:val="28"/>
        </w:rPr>
        <w:t>ПОСТАНОВЛЕНИЕ</w:t>
      </w:r>
      <w:r w:rsidR="00725C60">
        <w:rPr>
          <w:rFonts w:ascii="Times New Roman" w:hAnsi="Times New Roman"/>
          <w:b/>
          <w:sz w:val="28"/>
          <w:szCs w:val="28"/>
        </w:rPr>
        <w:t xml:space="preserve"> </w:t>
      </w:r>
    </w:p>
    <w:p w:rsidR="002F55BC" w:rsidRPr="007F3B65" w:rsidRDefault="002F55BC" w:rsidP="002F55BC">
      <w:pPr>
        <w:spacing w:after="0" w:line="240" w:lineRule="auto"/>
        <w:jc w:val="center"/>
        <w:rPr>
          <w:rFonts w:ascii="Times New Roman" w:hAnsi="Times New Roman"/>
          <w:sz w:val="28"/>
          <w:szCs w:val="28"/>
        </w:rPr>
      </w:pPr>
    </w:p>
    <w:p w:rsidR="002F55BC" w:rsidRDefault="00725C60" w:rsidP="002F55BC">
      <w:pPr>
        <w:spacing w:after="0" w:line="240" w:lineRule="auto"/>
        <w:rPr>
          <w:rFonts w:ascii="Times New Roman" w:hAnsi="Times New Roman"/>
          <w:sz w:val="28"/>
          <w:szCs w:val="28"/>
        </w:rPr>
      </w:pPr>
      <w:r>
        <w:rPr>
          <w:rFonts w:ascii="Times New Roman" w:hAnsi="Times New Roman"/>
          <w:sz w:val="28"/>
          <w:szCs w:val="28"/>
        </w:rPr>
        <w:t>31</w:t>
      </w:r>
      <w:r w:rsidR="002F55BC">
        <w:rPr>
          <w:rFonts w:ascii="Times New Roman" w:hAnsi="Times New Roman"/>
          <w:sz w:val="28"/>
          <w:szCs w:val="28"/>
        </w:rPr>
        <w:t>.10</w:t>
      </w:r>
      <w:r w:rsidR="002F55BC" w:rsidRPr="007F3B65">
        <w:rPr>
          <w:rFonts w:ascii="Times New Roman" w:hAnsi="Times New Roman"/>
          <w:sz w:val="28"/>
          <w:szCs w:val="28"/>
        </w:rPr>
        <w:t xml:space="preserve">.2019 г.                                                                                                    № </w:t>
      </w:r>
      <w:r>
        <w:rPr>
          <w:rFonts w:ascii="Times New Roman" w:hAnsi="Times New Roman"/>
          <w:sz w:val="28"/>
          <w:szCs w:val="28"/>
        </w:rPr>
        <w:t>21</w:t>
      </w:r>
    </w:p>
    <w:p w:rsidR="002F55BC" w:rsidRDefault="002F55BC" w:rsidP="002F55BC">
      <w:pPr>
        <w:spacing w:after="0" w:line="240" w:lineRule="auto"/>
        <w:rPr>
          <w:rFonts w:ascii="Times New Roman" w:hAnsi="Times New Roman"/>
          <w:sz w:val="28"/>
          <w:szCs w:val="28"/>
        </w:rPr>
      </w:pPr>
    </w:p>
    <w:p w:rsidR="002F55BC" w:rsidRPr="007F3B65" w:rsidRDefault="002F55BC" w:rsidP="002F55BC">
      <w:pPr>
        <w:spacing w:after="0" w:line="240" w:lineRule="auto"/>
        <w:jc w:val="center"/>
        <w:rPr>
          <w:rFonts w:ascii="Times New Roman" w:hAnsi="Times New Roman"/>
          <w:color w:val="FF0000"/>
          <w:sz w:val="28"/>
          <w:szCs w:val="28"/>
        </w:rPr>
      </w:pPr>
      <w:r>
        <w:rPr>
          <w:rFonts w:ascii="Times New Roman" w:hAnsi="Times New Roman"/>
          <w:sz w:val="28"/>
          <w:szCs w:val="28"/>
        </w:rPr>
        <w:t>с. Закульта</w:t>
      </w:r>
    </w:p>
    <w:p w:rsidR="002F55BC" w:rsidRDefault="002F55BC"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2F55BC"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F55BC">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w:t>
      </w:r>
      <w:proofErr w:type="gramStart"/>
      <w:r w:rsidRPr="002F55BC">
        <w:rPr>
          <w:rFonts w:ascii="Times New Roman" w:eastAsia="Times New Roman" w:hAnsi="Times New Roman" w:cs="Times New Roman"/>
          <w:b/>
          <w:spacing w:val="2"/>
          <w:sz w:val="28"/>
          <w:szCs w:val="28"/>
          <w:lang w:eastAsia="ru-RU"/>
        </w:rPr>
        <w:t>контроля за</w:t>
      </w:r>
      <w:proofErr w:type="gramEnd"/>
      <w:r w:rsidRPr="002F55BC">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соответствии с Законом Росси</w:t>
      </w:r>
      <w:r w:rsidR="002F55BC">
        <w:rPr>
          <w:rFonts w:ascii="Times New Roman" w:eastAsia="Times New Roman" w:hAnsi="Times New Roman" w:cs="Times New Roman"/>
          <w:spacing w:val="2"/>
          <w:sz w:val="28"/>
          <w:szCs w:val="28"/>
          <w:lang w:eastAsia="ru-RU"/>
        </w:rPr>
        <w:t>йской Федерации от 21.02.1992 №2395-1</w:t>
      </w:r>
      <w:r w:rsidRPr="00DB29F8">
        <w:rPr>
          <w:rFonts w:ascii="Times New Roman" w:eastAsia="Times New Roman" w:hAnsi="Times New Roman" w:cs="Times New Roman"/>
          <w:spacing w:val="2"/>
          <w:sz w:val="28"/>
          <w:szCs w:val="28"/>
          <w:lang w:eastAsia="ru-RU"/>
        </w:rPr>
        <w:t xml:space="preserve"> "О недрах" </w:t>
      </w:r>
      <w:r w:rsidR="002F55BC">
        <w:rPr>
          <w:rFonts w:ascii="Times New Roman" w:eastAsia="Times New Roman" w:hAnsi="Times New Roman" w:cs="Times New Roman"/>
          <w:spacing w:val="2"/>
          <w:sz w:val="28"/>
          <w:szCs w:val="28"/>
          <w:lang w:eastAsia="ru-RU"/>
        </w:rPr>
        <w:t>постановляю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4937"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 </w:t>
      </w:r>
      <w:r w:rsidR="00964937" w:rsidRPr="00DB29F8">
        <w:rPr>
          <w:rFonts w:ascii="Times New Roman" w:eastAsia="Times New Roman" w:hAnsi="Times New Roman" w:cs="Times New Roman"/>
          <w:spacing w:val="2"/>
          <w:sz w:val="28"/>
          <w:szCs w:val="28"/>
          <w:lang w:eastAsia="ru-RU"/>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w:t>
      </w:r>
    </w:p>
    <w:p w:rsidR="00964937"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Настоящее постановление вступает в силу на следующий день после официального опубликования (обнародования).</w:t>
      </w:r>
    </w:p>
    <w:p w:rsidR="00112E19"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4. </w:t>
      </w:r>
      <w:proofErr w:type="gramStart"/>
      <w:r w:rsidR="00112E19" w:rsidRPr="00DB29F8">
        <w:rPr>
          <w:rFonts w:ascii="Times New Roman" w:eastAsia="Times New Roman" w:hAnsi="Times New Roman" w:cs="Times New Roman"/>
          <w:spacing w:val="2"/>
          <w:sz w:val="28"/>
          <w:szCs w:val="28"/>
          <w:lang w:eastAsia="ru-RU"/>
        </w:rPr>
        <w:t>Контроль за</w:t>
      </w:r>
      <w:proofErr w:type="gramEnd"/>
      <w:r w:rsidR="00112E19" w:rsidRPr="00DB29F8">
        <w:rPr>
          <w:rFonts w:ascii="Times New Roman" w:eastAsia="Times New Roman" w:hAnsi="Times New Roman" w:cs="Times New Roman"/>
          <w:spacing w:val="2"/>
          <w:sz w:val="28"/>
          <w:szCs w:val="28"/>
          <w:lang w:eastAsia="ru-RU"/>
        </w:rPr>
        <w:t xml:space="preserve"> исполнением настоящего постановления </w:t>
      </w:r>
      <w:r w:rsidRPr="00DB29F8">
        <w:rPr>
          <w:rFonts w:ascii="Times New Roman" w:eastAsia="Times New Roman" w:hAnsi="Times New Roman" w:cs="Times New Roman"/>
          <w:spacing w:val="2"/>
          <w:sz w:val="28"/>
          <w:szCs w:val="28"/>
          <w:lang w:eastAsia="ru-RU"/>
        </w:rPr>
        <w:t>оставляю за собой.</w:t>
      </w:r>
    </w:p>
    <w:p w:rsidR="00112E19"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F55BC" w:rsidRDefault="002F55BC"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F55BC" w:rsidRPr="00DB29F8" w:rsidRDefault="002F55BC"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30983" w:rsidRDefault="00112E19" w:rsidP="00C309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Глава </w:t>
      </w:r>
      <w:r w:rsidR="002F55BC">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2F55BC">
        <w:rPr>
          <w:rFonts w:ascii="Times New Roman" w:eastAsia="Times New Roman" w:hAnsi="Times New Roman" w:cs="Times New Roman"/>
          <w:spacing w:val="2"/>
          <w:sz w:val="28"/>
          <w:szCs w:val="28"/>
          <w:lang w:eastAsia="ru-RU"/>
        </w:rPr>
        <w:t xml:space="preserve"> «Закультинское»                              Гниденко Н.В.</w:t>
      </w:r>
    </w:p>
    <w:p w:rsidR="00112E19" w:rsidRPr="00DB29F8" w:rsidRDefault="00112E19" w:rsidP="00C309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lastRenderedPageBreak/>
        <w:t>Утвержден</w:t>
      </w: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t>постановлением администрации</w:t>
      </w:r>
    </w:p>
    <w:p w:rsidR="00DE6372" w:rsidRPr="00DE6372" w:rsidRDefault="00DE6372"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DE6372">
        <w:rPr>
          <w:rFonts w:ascii="Times New Roman" w:eastAsia="Times New Roman" w:hAnsi="Times New Roman" w:cs="Times New Roman"/>
          <w:spacing w:val="2"/>
          <w:sz w:val="24"/>
          <w:szCs w:val="24"/>
          <w:lang w:eastAsia="ru-RU"/>
        </w:rPr>
        <w:t xml:space="preserve"> сельского поселения «Закультинское»</w:t>
      </w:r>
    </w:p>
    <w:p w:rsidR="00DE6372" w:rsidRPr="00DE6372" w:rsidRDefault="00841A3A" w:rsidP="00DE6372">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от </w:t>
      </w:r>
      <w:r w:rsidR="00725C60">
        <w:rPr>
          <w:rFonts w:ascii="Times New Roman" w:eastAsia="Times New Roman" w:hAnsi="Times New Roman" w:cs="Times New Roman"/>
          <w:spacing w:val="2"/>
          <w:sz w:val="24"/>
          <w:szCs w:val="24"/>
          <w:lang w:eastAsia="ru-RU"/>
        </w:rPr>
        <w:t>3</w:t>
      </w:r>
      <w:r>
        <w:rPr>
          <w:rFonts w:ascii="Times New Roman" w:eastAsia="Times New Roman" w:hAnsi="Times New Roman" w:cs="Times New Roman"/>
          <w:spacing w:val="2"/>
          <w:sz w:val="24"/>
          <w:szCs w:val="24"/>
          <w:lang w:eastAsia="ru-RU"/>
        </w:rPr>
        <w:t>1</w:t>
      </w:r>
      <w:r w:rsidR="00725C60">
        <w:rPr>
          <w:rFonts w:ascii="Times New Roman" w:eastAsia="Times New Roman" w:hAnsi="Times New Roman" w:cs="Times New Roman"/>
          <w:spacing w:val="2"/>
          <w:sz w:val="24"/>
          <w:szCs w:val="24"/>
          <w:lang w:eastAsia="ru-RU"/>
        </w:rPr>
        <w:t>.10.2019 г. № 21</w:t>
      </w:r>
    </w:p>
    <w:p w:rsid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B29F8" w:rsidRP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 Общие положения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proofErr w:type="gramStart"/>
      <w:r w:rsidRPr="00DB29F8">
        <w:rPr>
          <w:rFonts w:ascii="Times New Roman" w:eastAsia="Times New Roman" w:hAnsi="Times New Roman" w:cs="Times New Roman"/>
          <w:spacing w:val="2"/>
          <w:sz w:val="28"/>
          <w:szCs w:val="28"/>
          <w:lang w:eastAsia="ru-RU"/>
        </w:rPr>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w:t>
      </w:r>
      <w:r w:rsidR="00DE6372">
        <w:rPr>
          <w:rFonts w:ascii="Times New Roman" w:eastAsia="Times New Roman" w:hAnsi="Times New Roman" w:cs="Times New Roman"/>
          <w:spacing w:val="2"/>
          <w:sz w:val="28"/>
          <w:szCs w:val="28"/>
          <w:lang w:eastAsia="ru-RU"/>
        </w:rPr>
        <w:t>ийской Федерации от 21.02.1992 № 2395-1</w:t>
      </w:r>
      <w:r w:rsidRPr="00DB29F8">
        <w:rPr>
          <w:rFonts w:ascii="Times New Roman" w:eastAsia="Times New Roman" w:hAnsi="Times New Roman" w:cs="Times New Roman"/>
          <w:spacing w:val="2"/>
          <w:sz w:val="28"/>
          <w:szCs w:val="28"/>
          <w:lang w:eastAsia="ru-RU"/>
        </w:rPr>
        <w:t xml:space="preserve"> "О недрах", Фед</w:t>
      </w:r>
      <w:r w:rsidR="00DE6372">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w:t>
      </w:r>
      <w:proofErr w:type="gramEnd"/>
      <w:r w:rsidRPr="00DB29F8">
        <w:rPr>
          <w:rFonts w:ascii="Times New Roman" w:eastAsia="Times New Roman" w:hAnsi="Times New Roman" w:cs="Times New Roman"/>
          <w:spacing w:val="2"/>
          <w:sz w:val="28"/>
          <w:szCs w:val="28"/>
          <w:lang w:eastAsia="ru-RU"/>
        </w:rPr>
        <w:t xml:space="preserve"> муниципального контроля" и регулирует вопросы организации и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E6372">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DE6372">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(далее - муниципальный контроль).</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1.3. Полномочия администрации </w:t>
      </w:r>
      <w:r w:rsidR="00DE6372">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DE6372">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по обеспечению осуществления муниципального контроля исполняет </w:t>
      </w:r>
      <w:r w:rsidR="005C1ECB" w:rsidRPr="00DB29F8">
        <w:rPr>
          <w:rFonts w:ascii="Times New Roman" w:eastAsia="Times New Roman" w:hAnsi="Times New Roman" w:cs="Times New Roman"/>
          <w:spacing w:val="2"/>
          <w:sz w:val="28"/>
          <w:szCs w:val="28"/>
          <w:lang w:eastAsia="ru-RU"/>
        </w:rPr>
        <w:t>отдел по упра</w:t>
      </w:r>
      <w:r w:rsidR="00A424C0">
        <w:rPr>
          <w:rFonts w:ascii="Times New Roman" w:eastAsia="Times New Roman" w:hAnsi="Times New Roman" w:cs="Times New Roman"/>
          <w:spacing w:val="2"/>
          <w:sz w:val="28"/>
          <w:szCs w:val="28"/>
          <w:lang w:eastAsia="ru-RU"/>
        </w:rPr>
        <w:t>влению муниципальным имуществом</w:t>
      </w:r>
      <w:r w:rsidRPr="00DB29F8">
        <w:rPr>
          <w:rFonts w:ascii="Times New Roman" w:eastAsia="Times New Roman" w:hAnsi="Times New Roman" w:cs="Times New Roman"/>
          <w:spacing w:val="2"/>
          <w:sz w:val="28"/>
          <w:szCs w:val="28"/>
          <w:lang w:eastAsia="ru-RU"/>
        </w:rPr>
        <w:t xml:space="preserve"> (далее - орган, обеспечивающий осуществление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A424C0">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A424C0">
        <w:rPr>
          <w:rFonts w:ascii="Times New Roman" w:eastAsia="Times New Roman" w:hAnsi="Times New Roman" w:cs="Times New Roman"/>
          <w:spacing w:val="2"/>
          <w:sz w:val="28"/>
          <w:szCs w:val="28"/>
          <w:lang w:eastAsia="ru-RU"/>
        </w:rPr>
        <w:t xml:space="preserve"> «Закультинское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территориальным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112E19" w:rsidRPr="00DB29F8"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2. Формы осуществления муниципального контроля</w:t>
      </w:r>
    </w:p>
    <w:p w:rsidR="00112E19" w:rsidRPr="00DB29F8" w:rsidRDefault="00DB29F8"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w:t>
      </w:r>
      <w:r w:rsidR="007003F8">
        <w:rPr>
          <w:rFonts w:ascii="Times New Roman" w:eastAsia="Times New Roman" w:hAnsi="Times New Roman" w:cs="Times New Roman"/>
          <w:spacing w:val="2"/>
          <w:sz w:val="28"/>
          <w:szCs w:val="28"/>
          <w:lang w:eastAsia="ru-RU"/>
        </w:rPr>
        <w:t>еральным законом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A13590"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112E19" w:rsidRPr="00DB29F8">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w:t>
      </w:r>
      <w:r w:rsidR="007003F8">
        <w:rPr>
          <w:rFonts w:ascii="Times New Roman" w:eastAsia="Times New Roman" w:hAnsi="Times New Roman" w:cs="Times New Roman"/>
          <w:spacing w:val="2"/>
          <w:sz w:val="28"/>
          <w:szCs w:val="28"/>
          <w:lang w:eastAsia="ru-RU"/>
        </w:rPr>
        <w:t>ерального закона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муниципального района «Хилокский район»</w:t>
      </w:r>
      <w:r w:rsidRPr="00DB29F8">
        <w:rPr>
          <w:rFonts w:ascii="Times New Roman" w:eastAsia="Times New Roman" w:hAnsi="Times New Roman" w:cs="Times New Roman"/>
          <w:spacing w:val="2"/>
          <w:sz w:val="28"/>
          <w:szCs w:val="28"/>
          <w:lang w:eastAsia="ru-RU"/>
        </w:rPr>
        <w:t xml:space="preserve"> в порядке, определенном статьей 9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проверок юридических лиц и индивидуальных предпринимателей, утвержденными Постановлением Правительства Росс</w:t>
      </w:r>
      <w:r w:rsidR="007003F8">
        <w:rPr>
          <w:rFonts w:ascii="Times New Roman" w:eastAsia="Times New Roman" w:hAnsi="Times New Roman" w:cs="Times New Roman"/>
          <w:spacing w:val="2"/>
          <w:sz w:val="28"/>
          <w:szCs w:val="28"/>
          <w:lang w:eastAsia="ru-RU"/>
        </w:rPr>
        <w:t>ийской Федерации от 30.06.2010 №</w:t>
      </w:r>
      <w:r w:rsidRPr="00DB29F8">
        <w:rPr>
          <w:rFonts w:ascii="Times New Roman" w:eastAsia="Times New Roman" w:hAnsi="Times New Roman" w:cs="Times New Roman"/>
          <w:spacing w:val="2"/>
          <w:sz w:val="28"/>
          <w:szCs w:val="28"/>
          <w:lang w:eastAsia="ru-RU"/>
        </w:rPr>
        <w:t xml:space="preserve"> 489, плана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lastRenderedPageBreak/>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w:t>
      </w:r>
      <w:r w:rsidR="007003F8">
        <w:rPr>
          <w:rFonts w:ascii="Times New Roman" w:eastAsia="Times New Roman" w:hAnsi="Times New Roman" w:cs="Times New Roman"/>
          <w:spacing w:val="2"/>
          <w:sz w:val="28"/>
          <w:szCs w:val="28"/>
          <w:lang w:eastAsia="ru-RU"/>
        </w:rPr>
        <w:t>Федерального закона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Генерального прокурора Росс</w:t>
      </w:r>
      <w:r w:rsidR="007003F8">
        <w:rPr>
          <w:rFonts w:ascii="Times New Roman" w:eastAsia="Times New Roman" w:hAnsi="Times New Roman" w:cs="Times New Roman"/>
          <w:spacing w:val="2"/>
          <w:sz w:val="28"/>
          <w:szCs w:val="28"/>
          <w:lang w:eastAsia="ru-RU"/>
        </w:rPr>
        <w:t>ийской Федерации от 27.03.2009 №</w:t>
      </w:r>
      <w:r w:rsidRPr="00DB29F8">
        <w:rPr>
          <w:rFonts w:ascii="Times New Roman" w:eastAsia="Times New Roman" w:hAnsi="Times New Roman" w:cs="Times New Roman"/>
          <w:spacing w:val="2"/>
          <w:sz w:val="28"/>
          <w:szCs w:val="28"/>
          <w:lang w:eastAsia="ru-RU"/>
        </w:rPr>
        <w:t xml:space="preserve"> 93 "О реализации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w:t>
      </w:r>
      <w:proofErr w:type="gramEnd"/>
      <w:r w:rsidRPr="00DB29F8">
        <w:rPr>
          <w:rFonts w:ascii="Times New Roman" w:eastAsia="Times New Roman" w:hAnsi="Times New Roman" w:cs="Times New Roman"/>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7003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7003F8" w:rsidRPr="007003F8">
        <w:rPr>
          <w:rFonts w:ascii="Times New Roman" w:eastAsia="Times New Roman" w:hAnsi="Times New Roman" w:cs="Times New Roman"/>
          <w:spacing w:val="2"/>
          <w:sz w:val="28"/>
          <w:szCs w:val="28"/>
          <w:lang w:eastAsia="ru-RU"/>
        </w:rPr>
        <w:t>распоряжения</w:t>
      </w:r>
      <w:r w:rsidRPr="007003F8">
        <w:rPr>
          <w:rFonts w:ascii="Times New Roman" w:eastAsia="Times New Roman" w:hAnsi="Times New Roman" w:cs="Times New Roman"/>
          <w:spacing w:val="2"/>
          <w:sz w:val="28"/>
          <w:szCs w:val="28"/>
          <w:lang w:eastAsia="ru-RU"/>
        </w:rPr>
        <w:t xml:space="preserve"> </w:t>
      </w:r>
      <w:r w:rsidR="00B94CF3" w:rsidRPr="007003F8">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7003F8">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7003F8">
        <w:rPr>
          <w:rFonts w:ascii="Times New Roman" w:eastAsia="Times New Roman" w:hAnsi="Times New Roman" w:cs="Times New Roman"/>
          <w:spacing w:val="2"/>
          <w:sz w:val="28"/>
          <w:szCs w:val="28"/>
          <w:lang w:eastAsia="ru-RU"/>
        </w:rPr>
        <w:t xml:space="preserve"> «Закультинск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7003F8">
        <w:rPr>
          <w:rFonts w:ascii="Times New Roman" w:eastAsia="Times New Roman" w:hAnsi="Times New Roman" w:cs="Times New Roman"/>
          <w:spacing w:val="2"/>
          <w:sz w:val="28"/>
          <w:szCs w:val="28"/>
          <w:lang w:eastAsia="ru-RU"/>
        </w:rPr>
        <w:t>.</w:t>
      </w:r>
    </w:p>
    <w:p w:rsidR="00112E19" w:rsidRPr="00DB29F8" w:rsidRDefault="007003F8"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Юридические лица, индивидуальные предприниматели уведомляются о проведении проверки в сроки, установленные статьями 9 и 10 Фед</w:t>
      </w:r>
      <w:r>
        <w:rPr>
          <w:rFonts w:ascii="Times New Roman" w:eastAsia="Times New Roman" w:hAnsi="Times New Roman" w:cs="Times New Roman"/>
          <w:spacing w:val="2"/>
          <w:sz w:val="28"/>
          <w:szCs w:val="28"/>
          <w:lang w:eastAsia="ru-RU"/>
        </w:rPr>
        <w:t>ерального закона от 26.12.2008 №</w:t>
      </w:r>
      <w:r w:rsidR="00112E19"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Проверки юридических лиц и индивидуальных предпринимателей проводятся в сроки, установленные статьей 13 Фед</w:t>
      </w:r>
      <w:r w:rsidR="007003F8">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приказа </w:t>
      </w:r>
      <w:r w:rsidR="00FE7762" w:rsidRPr="00DB29F8">
        <w:rPr>
          <w:rFonts w:ascii="Times New Roman" w:eastAsia="Times New Roman" w:hAnsi="Times New Roman" w:cs="Times New Roman"/>
          <w:spacing w:val="2"/>
          <w:sz w:val="28"/>
          <w:szCs w:val="28"/>
          <w:lang w:eastAsia="ru-RU"/>
        </w:rPr>
        <w:t xml:space="preserve">заместителя главы муниципального района «Хилокский район» </w:t>
      </w:r>
      <w:r w:rsidRPr="00DB29F8">
        <w:rPr>
          <w:rFonts w:ascii="Times New Roman" w:eastAsia="Times New Roman" w:hAnsi="Times New Roman" w:cs="Times New Roman"/>
          <w:spacing w:val="2"/>
          <w:sz w:val="28"/>
          <w:szCs w:val="28"/>
          <w:lang w:eastAsia="ru-RU"/>
        </w:rPr>
        <w:t xml:space="preserve">и </w:t>
      </w:r>
      <w:r w:rsidRPr="00DB29F8">
        <w:rPr>
          <w:rFonts w:ascii="Times New Roman" w:eastAsia="Times New Roman" w:hAnsi="Times New Roman" w:cs="Times New Roman"/>
          <w:spacing w:val="2"/>
          <w:sz w:val="28"/>
          <w:szCs w:val="28"/>
          <w:lang w:eastAsia="ru-RU"/>
        </w:rPr>
        <w:lastRenderedPageBreak/>
        <w:t>плановых (рейдовых) заданий. Результаты плановых (рейдовых) осмотров оформляются актом осмотра.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заместителя главы </w:t>
      </w:r>
      <w:r w:rsidR="00FE7762" w:rsidRPr="00DB29F8">
        <w:rPr>
          <w:rFonts w:ascii="Times New Roman" w:eastAsia="Times New Roman" w:hAnsi="Times New Roman" w:cs="Times New Roman"/>
          <w:spacing w:val="2"/>
          <w:sz w:val="28"/>
          <w:szCs w:val="28"/>
          <w:lang w:eastAsia="ru-RU"/>
        </w:rPr>
        <w:t xml:space="preserve">муниципального района «Хилокский район»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DB29F8">
        <w:rPr>
          <w:rFonts w:ascii="Times New Roman" w:eastAsia="Times New Roman" w:hAnsi="Times New Roman" w:cs="Times New Roman"/>
          <w:spacing w:val="2"/>
          <w:sz w:val="28"/>
          <w:szCs w:val="28"/>
          <w:lang w:eastAsia="ru-RU"/>
        </w:rPr>
        <w:t xml:space="preserve"> основаниям, указанным в пункте 2 части 2 статьи 10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355B7A">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C30983" w:rsidRPr="00DB29F8">
        <w:rPr>
          <w:rFonts w:ascii="Times New Roman" w:eastAsia="Times New Roman" w:hAnsi="Times New Roman" w:cs="Times New Roman"/>
          <w:spacing w:val="2"/>
          <w:sz w:val="28"/>
          <w:szCs w:val="28"/>
          <w:lang w:eastAsia="ru-RU"/>
        </w:rPr>
        <w:t>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C3098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
    <w:p w:rsidR="00112E19" w:rsidRPr="00DB29F8"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Права, обязанности и ответственность должностных лиц, осуществляющих муниципальный контроль</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предостережения о недопустимости нарушения обязательных требований в соответствии с частями 5 - 7 статьи 8.2 Фед</w:t>
      </w:r>
      <w:r w:rsidR="00355B7A">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иные полномочия в соответствии с Фед</w:t>
      </w:r>
      <w:r w:rsidR="00355B7A">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355B7A" w:rsidRPr="00355B7A">
        <w:rPr>
          <w:rFonts w:ascii="Times New Roman" w:eastAsia="Times New Roman" w:hAnsi="Times New Roman" w:cs="Times New Roman"/>
          <w:spacing w:val="2"/>
          <w:sz w:val="28"/>
          <w:szCs w:val="28"/>
          <w:lang w:eastAsia="ru-RU"/>
        </w:rPr>
        <w:t>распоряжения</w:t>
      </w:r>
      <w:r w:rsidRPr="00355B7A">
        <w:rPr>
          <w:rFonts w:ascii="Times New Roman" w:eastAsia="Times New Roman" w:hAnsi="Times New Roman" w:cs="Times New Roman"/>
          <w:spacing w:val="2"/>
          <w:sz w:val="28"/>
          <w:szCs w:val="28"/>
          <w:lang w:eastAsia="ru-RU"/>
        </w:rPr>
        <w:t xml:space="preserve"> </w:t>
      </w:r>
      <w:r w:rsidR="00355B7A" w:rsidRPr="00355B7A">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355B7A">
        <w:rPr>
          <w:rFonts w:ascii="Times New Roman" w:eastAsia="Times New Roman" w:hAnsi="Times New Roman" w:cs="Times New Roman"/>
          <w:spacing w:val="2"/>
          <w:sz w:val="28"/>
          <w:szCs w:val="28"/>
          <w:lang w:eastAsia="ru-RU"/>
        </w:rPr>
        <w:t>сель</w:t>
      </w:r>
      <w:r w:rsidR="00C30983">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C30983" w:rsidRPr="00DB29F8">
        <w:rPr>
          <w:rFonts w:ascii="Times New Roman" w:eastAsia="Times New Roman" w:hAnsi="Times New Roman" w:cs="Times New Roman"/>
          <w:spacing w:val="2"/>
          <w:sz w:val="28"/>
          <w:szCs w:val="28"/>
          <w:lang w:eastAsia="ru-RU"/>
        </w:rPr>
        <w:t>ск</w:t>
      </w:r>
      <w:r w:rsidR="00C30983">
        <w:rPr>
          <w:rFonts w:ascii="Times New Roman" w:eastAsia="Times New Roman" w:hAnsi="Times New Roman" w:cs="Times New Roman"/>
          <w:spacing w:val="2"/>
          <w:sz w:val="28"/>
          <w:szCs w:val="28"/>
          <w:lang w:eastAsia="ru-RU"/>
        </w:rPr>
        <w:t>ое</w:t>
      </w:r>
      <w:r w:rsidR="00C30983" w:rsidRPr="00DB29F8">
        <w:rPr>
          <w:rFonts w:ascii="Times New Roman" w:eastAsia="Times New Roman" w:hAnsi="Times New Roman" w:cs="Times New Roman"/>
          <w:spacing w:val="2"/>
          <w:sz w:val="28"/>
          <w:szCs w:val="28"/>
          <w:lang w:eastAsia="ru-RU"/>
        </w:rPr>
        <w:t>»</w:t>
      </w:r>
      <w:r w:rsidR="00B94CF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ее проведении в соответствии с ее назначением;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w:t>
      </w:r>
      <w:r w:rsidR="00355B7A">
        <w:rPr>
          <w:rFonts w:ascii="Times New Roman" w:eastAsia="Times New Roman" w:hAnsi="Times New Roman" w:cs="Times New Roman"/>
          <w:spacing w:val="2"/>
          <w:sz w:val="28"/>
          <w:szCs w:val="28"/>
          <w:lang w:eastAsia="ru-RU"/>
        </w:rPr>
        <w:t>распоряжения</w:t>
      </w:r>
      <w:r w:rsidRPr="00DB29F8">
        <w:rPr>
          <w:rFonts w:ascii="Times New Roman" w:eastAsia="Times New Roman" w:hAnsi="Times New Roman" w:cs="Times New Roman"/>
          <w:spacing w:val="2"/>
          <w:sz w:val="28"/>
          <w:szCs w:val="28"/>
          <w:lang w:eastAsia="ru-RU"/>
        </w:rPr>
        <w:t xml:space="preserve"> </w:t>
      </w:r>
      <w:r w:rsidR="00355B7A">
        <w:rPr>
          <w:rFonts w:ascii="Times New Roman" w:eastAsia="Times New Roman" w:hAnsi="Times New Roman" w:cs="Times New Roman"/>
          <w:spacing w:val="2"/>
          <w:sz w:val="28"/>
          <w:szCs w:val="28"/>
          <w:lang w:eastAsia="ru-RU"/>
        </w:rPr>
        <w:t>главы сель</w:t>
      </w:r>
      <w:r w:rsidR="00860C60">
        <w:rPr>
          <w:rFonts w:ascii="Times New Roman" w:eastAsia="Times New Roman" w:hAnsi="Times New Roman" w:cs="Times New Roman"/>
          <w:spacing w:val="2"/>
          <w:sz w:val="28"/>
          <w:szCs w:val="28"/>
          <w:lang w:eastAsia="ru-RU"/>
        </w:rPr>
        <w:t>ского поселения</w:t>
      </w:r>
      <w:r w:rsidR="00355B7A">
        <w:rPr>
          <w:rFonts w:ascii="Times New Roman" w:eastAsia="Times New Roman" w:hAnsi="Times New Roman" w:cs="Times New Roman"/>
          <w:spacing w:val="2"/>
          <w:sz w:val="28"/>
          <w:szCs w:val="28"/>
          <w:lang w:eastAsia="ru-RU"/>
        </w:rPr>
        <w:t xml:space="preserve"> «Закультин</w:t>
      </w:r>
      <w:r w:rsidR="00860C60" w:rsidRPr="00DB29F8">
        <w:rPr>
          <w:rFonts w:ascii="Times New Roman" w:eastAsia="Times New Roman" w:hAnsi="Times New Roman" w:cs="Times New Roman"/>
          <w:spacing w:val="2"/>
          <w:sz w:val="28"/>
          <w:szCs w:val="28"/>
          <w:lang w:eastAsia="ru-RU"/>
        </w:rPr>
        <w:t>ск</w:t>
      </w:r>
      <w:r w:rsidR="00860C60">
        <w:rPr>
          <w:rFonts w:ascii="Times New Roman" w:eastAsia="Times New Roman" w:hAnsi="Times New Roman" w:cs="Times New Roman"/>
          <w:spacing w:val="2"/>
          <w:sz w:val="28"/>
          <w:szCs w:val="28"/>
          <w:lang w:eastAsia="ru-RU"/>
        </w:rPr>
        <w:t>ое</w:t>
      </w:r>
      <w:r w:rsidR="00860C60" w:rsidRPr="00DB29F8">
        <w:rPr>
          <w:rFonts w:ascii="Times New Roman" w:eastAsia="Times New Roman" w:hAnsi="Times New Roman" w:cs="Times New Roman"/>
          <w:spacing w:val="2"/>
          <w:sz w:val="28"/>
          <w:szCs w:val="28"/>
          <w:lang w:eastAsia="ru-RU"/>
        </w:rPr>
        <w:t>»</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в случае, предусмотренном частью 5 статьи 10 Фед</w:t>
      </w:r>
      <w:r w:rsidR="00E064FE">
        <w:rPr>
          <w:rFonts w:ascii="Times New Roman" w:eastAsia="Times New Roman" w:hAnsi="Times New Roman" w:cs="Times New Roman"/>
          <w:spacing w:val="2"/>
          <w:sz w:val="28"/>
          <w:szCs w:val="28"/>
          <w:lang w:eastAsia="ru-RU"/>
        </w:rPr>
        <w:t>ерального закона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сроки проведения проверки, установленные Фед</w:t>
      </w:r>
      <w:r w:rsidR="00E064FE">
        <w:rPr>
          <w:rFonts w:ascii="Times New Roman" w:eastAsia="Times New Roman" w:hAnsi="Times New Roman" w:cs="Times New Roman"/>
          <w:spacing w:val="2"/>
          <w:sz w:val="28"/>
          <w:szCs w:val="28"/>
          <w:lang w:eastAsia="ru-RU"/>
        </w:rPr>
        <w:t>еральным законом от 26.12.2008 №</w:t>
      </w:r>
      <w:r w:rsidRPr="00DB29F8">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В случае выявления нарушения законодательства в сфере использования и охраны недр материалы проверок направляются </w:t>
      </w:r>
      <w:proofErr w:type="gramStart"/>
      <w:r w:rsidRPr="00DB29F8">
        <w:rPr>
          <w:rFonts w:ascii="Times New Roman" w:eastAsia="Times New Roman" w:hAnsi="Times New Roman" w:cs="Times New Roman"/>
          <w:spacing w:val="2"/>
          <w:sz w:val="28"/>
          <w:szCs w:val="28"/>
          <w:lang w:eastAsia="ru-RU"/>
        </w:rPr>
        <w:t>в государственные уполномоченные органы для принятия решения о привлечении виновных лиц к ответственности в соответствии</w:t>
      </w:r>
      <w:proofErr w:type="gramEnd"/>
      <w:r w:rsidRPr="00DB29F8">
        <w:rPr>
          <w:rFonts w:ascii="Times New Roman" w:eastAsia="Times New Roman" w:hAnsi="Times New Roman" w:cs="Times New Roman"/>
          <w:spacing w:val="2"/>
          <w:sz w:val="28"/>
          <w:szCs w:val="28"/>
          <w:lang w:eastAsia="ru-RU"/>
        </w:rPr>
        <w:t xml:space="preserve"> с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3.6. Специально уполномоченные должностные лица в случае ненадлежащего исполнения служебных обязанностей, совершения </w:t>
      </w:r>
      <w:r w:rsidRPr="00DB29F8">
        <w:rPr>
          <w:rFonts w:ascii="Times New Roman" w:eastAsia="Times New Roman" w:hAnsi="Times New Roman" w:cs="Times New Roman"/>
          <w:spacing w:val="2"/>
          <w:sz w:val="28"/>
          <w:szCs w:val="28"/>
          <w:lang w:eastAsia="ru-RU"/>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3347" w:rsidRPr="00DB29F8" w:rsidRDefault="004A3347" w:rsidP="004A3347">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w:t>
      </w:r>
    </w:p>
    <w:sectPr w:rsidR="004A3347" w:rsidRPr="00DB29F8" w:rsidSect="004A3347">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E8" w:rsidRDefault="00707DE8" w:rsidP="004A3347">
      <w:pPr>
        <w:spacing w:after="0" w:line="240" w:lineRule="auto"/>
      </w:pPr>
      <w:r>
        <w:separator/>
      </w:r>
    </w:p>
  </w:endnote>
  <w:endnote w:type="continuationSeparator" w:id="0">
    <w:p w:rsidR="00707DE8" w:rsidRDefault="00707DE8" w:rsidP="004A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00"/>
      <w:docPartObj>
        <w:docPartGallery w:val="Page Numbers (Bottom of Page)"/>
        <w:docPartUnique/>
      </w:docPartObj>
    </w:sdtPr>
    <w:sdtContent>
      <w:p w:rsidR="004A3347" w:rsidRDefault="00A56E1B">
        <w:pPr>
          <w:pStyle w:val="a6"/>
          <w:jc w:val="center"/>
        </w:pPr>
        <w:fldSimple w:instr=" PAGE   \* MERGEFORMAT ">
          <w:r w:rsidR="00841A3A">
            <w:rPr>
              <w:noProof/>
            </w:rPr>
            <w:t>2</w:t>
          </w:r>
        </w:fldSimple>
      </w:p>
    </w:sdtContent>
  </w:sdt>
  <w:p w:rsidR="004A3347" w:rsidRDefault="004A33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E8" w:rsidRDefault="00707DE8" w:rsidP="004A3347">
      <w:pPr>
        <w:spacing w:after="0" w:line="240" w:lineRule="auto"/>
      </w:pPr>
      <w:r>
        <w:separator/>
      </w:r>
    </w:p>
  </w:footnote>
  <w:footnote w:type="continuationSeparator" w:id="0">
    <w:p w:rsidR="00707DE8" w:rsidRDefault="00707DE8" w:rsidP="004A33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41526"/>
    <w:rsid w:val="00063764"/>
    <w:rsid w:val="00112E19"/>
    <w:rsid w:val="002155A3"/>
    <w:rsid w:val="00285B30"/>
    <w:rsid w:val="002A16AF"/>
    <w:rsid w:val="002F55BC"/>
    <w:rsid w:val="0032501B"/>
    <w:rsid w:val="00355B7A"/>
    <w:rsid w:val="00405CDD"/>
    <w:rsid w:val="004A3347"/>
    <w:rsid w:val="00512A05"/>
    <w:rsid w:val="005C1ECB"/>
    <w:rsid w:val="00625E73"/>
    <w:rsid w:val="007003F8"/>
    <w:rsid w:val="00707DE8"/>
    <w:rsid w:val="00725C60"/>
    <w:rsid w:val="00791BBE"/>
    <w:rsid w:val="00801AEE"/>
    <w:rsid w:val="00841A3A"/>
    <w:rsid w:val="00860C60"/>
    <w:rsid w:val="00964937"/>
    <w:rsid w:val="009A592E"/>
    <w:rsid w:val="00A13590"/>
    <w:rsid w:val="00A41526"/>
    <w:rsid w:val="00A424C0"/>
    <w:rsid w:val="00A56E1B"/>
    <w:rsid w:val="00AB7C42"/>
    <w:rsid w:val="00B82A67"/>
    <w:rsid w:val="00B92FD3"/>
    <w:rsid w:val="00B94CF3"/>
    <w:rsid w:val="00C30983"/>
    <w:rsid w:val="00C56B6F"/>
    <w:rsid w:val="00DB29F8"/>
    <w:rsid w:val="00DE6372"/>
    <w:rsid w:val="00E064FE"/>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 w:type="paragraph" w:styleId="a4">
    <w:name w:val="header"/>
    <w:basedOn w:val="a"/>
    <w:link w:val="a5"/>
    <w:uiPriority w:val="99"/>
    <w:semiHidden/>
    <w:unhideWhenUsed/>
    <w:rsid w:val="004A33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3347"/>
  </w:style>
  <w:style w:type="paragraph" w:styleId="a6">
    <w:name w:val="footer"/>
    <w:basedOn w:val="a"/>
    <w:link w:val="a7"/>
    <w:uiPriority w:val="99"/>
    <w:unhideWhenUsed/>
    <w:rsid w:val="004A33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2019-10-30T23:28:00Z</cp:lastPrinted>
  <dcterms:created xsi:type="dcterms:W3CDTF">2019-08-21T06:11:00Z</dcterms:created>
  <dcterms:modified xsi:type="dcterms:W3CDTF">2019-11-17T23:54:00Z</dcterms:modified>
</cp:coreProperties>
</file>