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</w:t>
      </w:r>
      <w:proofErr w:type="spellStart"/>
      <w:r w:rsidR="00D75374">
        <w:rPr>
          <w:rFonts w:ascii="Times New Roman" w:hAnsi="Times New Roman" w:cs="Times New Roman"/>
          <w:b/>
          <w:sz w:val="24"/>
          <w:szCs w:val="24"/>
        </w:rPr>
        <w:t>Уку</w:t>
      </w:r>
      <w:r w:rsidR="00565F07">
        <w:rPr>
          <w:rFonts w:ascii="Times New Roman" w:hAnsi="Times New Roman" w:cs="Times New Roman"/>
          <w:b/>
          <w:sz w:val="24"/>
          <w:szCs w:val="24"/>
        </w:rPr>
        <w:t>рикское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F35" w:rsidRDefault="00565F07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</w:t>
      </w:r>
      <w:r w:rsidR="00BD2F35">
        <w:rPr>
          <w:rFonts w:ascii="Times New Roman" w:hAnsi="Times New Roman" w:cs="Times New Roman"/>
          <w:sz w:val="24"/>
          <w:szCs w:val="24"/>
        </w:rPr>
        <w:t xml:space="preserve">» </w:t>
      </w:r>
      <w:r w:rsidR="00F22F4F">
        <w:rPr>
          <w:rFonts w:ascii="Times New Roman" w:hAnsi="Times New Roman" w:cs="Times New Roman"/>
          <w:sz w:val="24"/>
          <w:szCs w:val="24"/>
        </w:rPr>
        <w:t>октября</w:t>
      </w:r>
      <w:r w:rsidR="00BD2F35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           </w:t>
      </w:r>
      <w:r w:rsidR="00B32506">
        <w:rPr>
          <w:rFonts w:ascii="Times New Roman" w:hAnsi="Times New Roman" w:cs="Times New Roman"/>
          <w:sz w:val="24"/>
          <w:szCs w:val="24"/>
        </w:rPr>
        <w:t xml:space="preserve">                           № 32</w:t>
      </w:r>
    </w:p>
    <w:p w:rsidR="00BD2F35" w:rsidRDefault="00565F07" w:rsidP="00BD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С.Укурик</w:t>
      </w:r>
      <w:proofErr w:type="spellEnd"/>
    </w:p>
    <w:p w:rsidR="00D75374" w:rsidRDefault="00D75374" w:rsidP="00BD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администрации сельско</w:t>
      </w:r>
      <w:r w:rsidR="006704AB">
        <w:rPr>
          <w:rFonts w:ascii="Times New Roman" w:hAnsi="Times New Roman" w:cs="Times New Roman"/>
          <w:b/>
          <w:sz w:val="24"/>
          <w:szCs w:val="24"/>
        </w:rPr>
        <w:t>го поселения «</w:t>
      </w:r>
      <w:r w:rsidR="00565F07">
        <w:rPr>
          <w:rFonts w:ascii="Times New Roman" w:hAnsi="Times New Roman" w:cs="Times New Roman"/>
          <w:b/>
          <w:sz w:val="24"/>
          <w:szCs w:val="24"/>
        </w:rPr>
        <w:t>Укурикское» № 15 от 09.10</w:t>
      </w:r>
      <w:r>
        <w:rPr>
          <w:rFonts w:ascii="Times New Roman" w:hAnsi="Times New Roman" w:cs="Times New Roman"/>
          <w:b/>
          <w:sz w:val="24"/>
          <w:szCs w:val="24"/>
        </w:rPr>
        <w:t>.2015 г. «Об утверждении Административного регламента</w:t>
      </w:r>
      <w:r w:rsidR="006704A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4AB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«Выдача ордеров на проведение земляных работ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F35" w:rsidRDefault="00D60735" w:rsidP="00BD2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письмом Министерства территориального развития Забайкальского края от 29.07.2019 г. № 14-756, в целях оптимизации количества и сроков прохождения процедур и исполнения п. 2.8. раздела А2 «Эффективность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выдаче разрешения на строительство» Плана «Быстрых побед» по улучшению инвестиционного климата Забайкальского края на 2019 год</w:t>
      </w:r>
      <w:r w:rsidR="00BD2F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«</w:t>
      </w:r>
      <w:r w:rsidR="00565F07">
        <w:rPr>
          <w:rFonts w:ascii="Times New Roman" w:hAnsi="Times New Roman" w:cs="Times New Roman"/>
          <w:sz w:val="24"/>
          <w:szCs w:val="24"/>
        </w:rPr>
        <w:t>Укурикско</w:t>
      </w:r>
      <w:r>
        <w:rPr>
          <w:rFonts w:ascii="Times New Roman" w:hAnsi="Times New Roman" w:cs="Times New Roman"/>
          <w:sz w:val="24"/>
          <w:szCs w:val="24"/>
        </w:rPr>
        <w:t>е»</w:t>
      </w:r>
      <w:r w:rsidR="00BD2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F35" w:rsidRDefault="00BD2F35" w:rsidP="00BD2F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F35" w:rsidRDefault="00BD2F35" w:rsidP="00BD2F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D60735">
        <w:rPr>
          <w:rFonts w:ascii="Times New Roman" w:hAnsi="Times New Roman" w:cs="Times New Roman"/>
          <w:b/>
          <w:sz w:val="24"/>
          <w:szCs w:val="24"/>
        </w:rPr>
        <w:t>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D2F35" w:rsidRDefault="00BD2F35" w:rsidP="00BD2F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D2F35" w:rsidRDefault="00BD2F35" w:rsidP="00BD2F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6704A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одпункт</w:t>
      </w:r>
      <w:r w:rsidR="006704AB">
        <w:rPr>
          <w:rFonts w:ascii="Times New Roman" w:hAnsi="Times New Roman" w:cs="Times New Roman"/>
          <w:sz w:val="24"/>
          <w:szCs w:val="24"/>
        </w:rPr>
        <w:t xml:space="preserve"> 1.3.2</w:t>
      </w:r>
      <w:r>
        <w:rPr>
          <w:rFonts w:ascii="Times New Roman" w:hAnsi="Times New Roman" w:cs="Times New Roman"/>
          <w:sz w:val="24"/>
          <w:szCs w:val="24"/>
        </w:rPr>
        <w:t>. пункта 1.3 раздела 1 настоящего административного регламента в следующей редакции:</w:t>
      </w:r>
    </w:p>
    <w:p w:rsidR="006704AB" w:rsidRPr="006704AB" w:rsidRDefault="006704AB" w:rsidP="006704AB">
      <w:pPr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«1.3.2</w:t>
      </w:r>
      <w:r w:rsidR="00BD2F35" w:rsidRPr="006704AB">
        <w:rPr>
          <w:rFonts w:ascii="Times New Roman" w:hAnsi="Times New Roman" w:cs="Times New Roman"/>
          <w:sz w:val="24"/>
          <w:szCs w:val="24"/>
        </w:rPr>
        <w:t xml:space="preserve">. </w:t>
      </w:r>
      <w:r w:rsidRPr="006704AB">
        <w:rPr>
          <w:rFonts w:ascii="Times New Roman" w:hAnsi="Times New Roman"/>
          <w:sz w:val="24"/>
          <w:szCs w:val="24"/>
        </w:rPr>
        <w:t>Срок предоставления муниципальной услуги.</w:t>
      </w:r>
    </w:p>
    <w:p w:rsidR="006704AB" w:rsidRDefault="006704AB" w:rsidP="00670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6B7">
        <w:rPr>
          <w:rFonts w:ascii="Times New Roman" w:hAnsi="Times New Roman"/>
          <w:sz w:val="24"/>
          <w:szCs w:val="24"/>
        </w:rPr>
        <w:t>Срок предоставления мун</w:t>
      </w:r>
      <w:r>
        <w:rPr>
          <w:rFonts w:ascii="Times New Roman" w:hAnsi="Times New Roman"/>
          <w:sz w:val="24"/>
          <w:szCs w:val="24"/>
        </w:rPr>
        <w:t>иципальной услуги – не позднее 1</w:t>
      </w:r>
      <w:r w:rsidRPr="008B26B7">
        <w:rPr>
          <w:rFonts w:ascii="Times New Roman" w:hAnsi="Times New Roman"/>
          <w:sz w:val="24"/>
          <w:szCs w:val="24"/>
        </w:rPr>
        <w:t>0 календарных дней с момента регистрации письменного заявления, с представлением полного пакета документов, необходимых для получения муниципальной услуги (предста</w:t>
      </w:r>
      <w:r>
        <w:rPr>
          <w:rFonts w:ascii="Times New Roman" w:hAnsi="Times New Roman"/>
          <w:sz w:val="24"/>
          <w:szCs w:val="24"/>
        </w:rPr>
        <w:t>вленных на информационном щите)»;</w:t>
      </w:r>
    </w:p>
    <w:p w:rsidR="00BD2F35" w:rsidRDefault="00BD2F35" w:rsidP="00BD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Изложить пункт 2.4. «Срок предоставления муниципальной услуги» раздела 2 настоящего административного регламента изложить в следующей редакции:</w:t>
      </w:r>
    </w:p>
    <w:p w:rsidR="00BD2F35" w:rsidRPr="006704AB" w:rsidRDefault="00BD2F35" w:rsidP="00670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704AB" w:rsidRPr="008B26B7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– не позднее </w:t>
      </w:r>
      <w:r w:rsidR="006704AB">
        <w:rPr>
          <w:rFonts w:ascii="Times New Roman" w:hAnsi="Times New Roman"/>
          <w:sz w:val="24"/>
          <w:szCs w:val="24"/>
        </w:rPr>
        <w:t>1</w:t>
      </w:r>
      <w:r w:rsidR="006704AB" w:rsidRPr="008B26B7">
        <w:rPr>
          <w:rFonts w:ascii="Times New Roman" w:hAnsi="Times New Roman"/>
          <w:sz w:val="24"/>
          <w:szCs w:val="24"/>
        </w:rPr>
        <w:t>0 календарных дней с момента регистрации письменного заявления, с представлением полного пакета документов, необходимых для получения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D2F35" w:rsidRDefault="00BD2F35" w:rsidP="00BD2F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 сайте администрации муниципального района «Хилокский район» в разделе сельское поселение «</w:t>
      </w:r>
      <w:r w:rsidR="00565F07">
        <w:rPr>
          <w:rFonts w:ascii="Times New Roman" w:hAnsi="Times New Roman" w:cs="Times New Roman"/>
          <w:sz w:val="24"/>
          <w:szCs w:val="24"/>
        </w:rPr>
        <w:t>Укурикское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D2F35" w:rsidRDefault="00BD2F35" w:rsidP="00BD2F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день, после дня его официального обнародования.</w:t>
      </w: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proofErr w:type="gramStart"/>
      <w:r w:rsidR="00565F07">
        <w:rPr>
          <w:rFonts w:ascii="Times New Roman" w:hAnsi="Times New Roman" w:cs="Times New Roman"/>
          <w:sz w:val="24"/>
          <w:szCs w:val="24"/>
        </w:rPr>
        <w:t>Укурикское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65F07">
        <w:rPr>
          <w:rFonts w:ascii="Times New Roman" w:hAnsi="Times New Roman" w:cs="Times New Roman"/>
          <w:sz w:val="24"/>
          <w:szCs w:val="24"/>
        </w:rPr>
        <w:t xml:space="preserve">Н-С.И. </w:t>
      </w:r>
      <w:proofErr w:type="spellStart"/>
      <w:r w:rsidR="00565F07">
        <w:rPr>
          <w:rFonts w:ascii="Times New Roman" w:hAnsi="Times New Roman" w:cs="Times New Roman"/>
          <w:sz w:val="24"/>
          <w:szCs w:val="24"/>
        </w:rPr>
        <w:t>Галданов</w:t>
      </w:r>
      <w:proofErr w:type="spellEnd"/>
    </w:p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952"/>
    <w:multiLevelType w:val="hybridMultilevel"/>
    <w:tmpl w:val="18A4976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20490"/>
    <w:multiLevelType w:val="multilevel"/>
    <w:tmpl w:val="6F0C9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 w15:restartNumberingAfterBreak="0">
    <w:nsid w:val="19A212C2"/>
    <w:multiLevelType w:val="hybridMultilevel"/>
    <w:tmpl w:val="BFC0A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35"/>
    <w:rsid w:val="00015B2F"/>
    <w:rsid w:val="003E7062"/>
    <w:rsid w:val="00470CEE"/>
    <w:rsid w:val="00565F07"/>
    <w:rsid w:val="005A6309"/>
    <w:rsid w:val="006704AB"/>
    <w:rsid w:val="00673218"/>
    <w:rsid w:val="00726F3A"/>
    <w:rsid w:val="00866CAE"/>
    <w:rsid w:val="00A33AB1"/>
    <w:rsid w:val="00B32506"/>
    <w:rsid w:val="00BD2F35"/>
    <w:rsid w:val="00D60735"/>
    <w:rsid w:val="00D7430A"/>
    <w:rsid w:val="00D75374"/>
    <w:rsid w:val="00F07947"/>
    <w:rsid w:val="00F22F4F"/>
    <w:rsid w:val="00F6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236D"/>
  <w15:docId w15:val="{B675DE6C-9F6D-4E31-8D16-8C44D1E1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F3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F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5</cp:revision>
  <cp:lastPrinted>2019-10-08T17:32:00Z</cp:lastPrinted>
  <dcterms:created xsi:type="dcterms:W3CDTF">2019-11-10T22:14:00Z</dcterms:created>
  <dcterms:modified xsi:type="dcterms:W3CDTF">2019-11-27T02:20:00Z</dcterms:modified>
</cp:coreProperties>
</file>