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Pr="007B413D" w:rsidRDefault="00525AC4" w:rsidP="00525A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B413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АДМИНИСТРАЦИЯ СЕЛЬСКОГО ПОСЕЛЕНИЯ</w:t>
      </w:r>
      <w:r w:rsidRPr="007B413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br/>
        <w:t>«ХАРАГУНСКОЕ»</w:t>
      </w:r>
      <w:r w:rsidRPr="007B413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br/>
      </w:r>
      <w:r w:rsidRPr="007B413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br/>
        <w:t>ПОСТАНОВЛЕНИЕ</w:t>
      </w:r>
    </w:p>
    <w:p w:rsidR="00525AC4" w:rsidRDefault="00525AC4" w:rsidP="00525AC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25AC4" w:rsidRDefault="00525AC4" w:rsidP="00525AC4">
      <w:pPr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B4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</w:t>
      </w:r>
      <w:r w:rsidR="00726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13 декабря </w:t>
      </w:r>
      <w:r w:rsidRPr="007B4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№ </w:t>
      </w:r>
      <w:r w:rsidR="00726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116</w:t>
      </w:r>
    </w:p>
    <w:p w:rsidR="001B2A06" w:rsidRPr="00726639" w:rsidRDefault="001B2A06" w:rsidP="00726639">
      <w:pPr>
        <w:jc w:val="center"/>
        <w:rPr>
          <w:b/>
        </w:rPr>
      </w:pPr>
      <w:r w:rsidRPr="001B2A0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 внесении изменений в административный регламент </w:t>
      </w:r>
      <w:r w:rsidRPr="007375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 ис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полнению муниципальной функции «</w:t>
      </w:r>
      <w:r w:rsidRPr="007375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7375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Pr="007375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соблюдением требований П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равил благоустройства территорий</w:t>
      </w:r>
      <w:r w:rsidRPr="007375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сельского поселения «Харагунское»</w:t>
      </w:r>
      <w:r w:rsidR="00B2352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, </w:t>
      </w:r>
      <w:r w:rsidR="00B23521" w:rsidRPr="00B2352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утвержденный постановлением 64а от 30.05.2019г.</w:t>
      </w:r>
    </w:p>
    <w:p w:rsidR="00DE2803" w:rsidRDefault="00525AC4" w:rsidP="00525AC4">
      <w:pPr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В соответствии с </w:t>
      </w:r>
      <w:r w:rsidR="00FE1CA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Федеральным законом №</w:t>
      </w:r>
      <w:r w:rsidR="00DE28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E1CA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473-ФЗ от 29.12.2014г. «О территориях опережающего социально-экономического развития в Российской Федерации»,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Постановлением Правительства Российской Федерации  № 988 от 31.07.2019г</w:t>
      </w:r>
      <w:r w:rsidR="00FE1CA8" w:rsidRPr="00FE1CA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E1CA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 создании  территорий опережающего социально-экономического развития «Забайкалье»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5" w:history="1">
        <w:r w:rsidR="00DE280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Федеральным законом</w:t>
        </w:r>
        <w:r w:rsidR="00FE1CA8" w:rsidRPr="0073757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от 06.10.2003 N 131-ФЗ "Об общих принципах организации местного самоу</w:t>
        </w:r>
        <w:r w:rsidR="001B2A0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правления в Российской Федерации</w:t>
        </w:r>
        <w:r w:rsidR="00FE1CA8" w:rsidRPr="0073757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"</w:t>
        </w:r>
      </w:hyperlink>
      <w:r w:rsidR="00FE1CA8" w:rsidRPr="007375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</w:p>
    <w:p w:rsidR="00525AC4" w:rsidRPr="00DE2803" w:rsidRDefault="00997203" w:rsidP="00525AC4">
      <w:pPr>
        <w:rPr>
          <w:rFonts w:ascii="Times New Roman" w:hAnsi="Times New Roman"/>
          <w:b/>
          <w:sz w:val="28"/>
          <w:szCs w:val="28"/>
        </w:rPr>
      </w:pPr>
      <w:hyperlink r:id="rId6" w:history="1"/>
      <w:r w:rsidR="00FE1CA8" w:rsidRPr="00DE2803">
        <w:rPr>
          <w:b/>
        </w:rPr>
        <w:t xml:space="preserve"> </w:t>
      </w:r>
      <w:r w:rsidR="00DE2803">
        <w:rPr>
          <w:b/>
        </w:rPr>
        <w:t xml:space="preserve">     </w:t>
      </w:r>
      <w:r w:rsidR="001B2A06" w:rsidRPr="00DE2803">
        <w:rPr>
          <w:rFonts w:ascii="Times New Roman" w:hAnsi="Times New Roman"/>
          <w:b/>
          <w:sz w:val="28"/>
          <w:szCs w:val="28"/>
        </w:rPr>
        <w:t>ПОСТАНОВЛЯЕТ:</w:t>
      </w:r>
    </w:p>
    <w:p w:rsidR="00525AC4" w:rsidRDefault="00DE2803" w:rsidP="001B2A06">
      <w:r>
        <w:rPr>
          <w:rFonts w:ascii="Times New Roman" w:hAnsi="Times New Roman"/>
          <w:sz w:val="28"/>
          <w:szCs w:val="28"/>
        </w:rPr>
        <w:t xml:space="preserve">     </w:t>
      </w:r>
      <w:r w:rsidR="001B2A06" w:rsidRPr="001B2A06">
        <w:rPr>
          <w:rFonts w:ascii="Times New Roman" w:hAnsi="Times New Roman"/>
          <w:sz w:val="28"/>
          <w:szCs w:val="28"/>
        </w:rPr>
        <w:t>Внести следующие изменения в</w:t>
      </w:r>
      <w:r w:rsidR="001B2A06">
        <w:t xml:space="preserve"> </w:t>
      </w:r>
      <w:r w:rsidR="001B2A06"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административный регламент по исполнению муниципальной функции «Осуществление муниципального </w:t>
      </w:r>
      <w:proofErr w:type="gramStart"/>
      <w:r w:rsidR="001B2A06"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1B2A06"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соблюдением требований Правил благоустройства территорий сельского поселения «Харагунское», утвержденный постановлением 64а от 30.05.2019г.:</w:t>
      </w:r>
    </w:p>
    <w:p w:rsidR="001B2A06" w:rsidRPr="001B2A06" w:rsidRDefault="001B2A06" w:rsidP="00525AC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Дополнить раздел 2 пунктами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2.6.6; 2.6.7; </w:t>
      </w:r>
      <w:r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2.6.8</w:t>
      </w:r>
    </w:p>
    <w:p w:rsidR="00525AC4" w:rsidRPr="001B2A06" w:rsidRDefault="001B2A06" w:rsidP="00525AC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525AC4"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2.6.6. В отношении одного 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 w:rsidR="00525AC4"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микропредприятий</w:t>
      </w:r>
      <w:proofErr w:type="spellEnd"/>
      <w:r w:rsidR="00525AC4"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год. </w:t>
      </w:r>
      <w:proofErr w:type="gramStart"/>
      <w:r w:rsidR="00525AC4"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 исключительных, связанных с необходимостью проведения сложных и (или) длительных специальных расследований и экспертиз на основании предложений должностных лиц органов муниципального контроля, проводимых проверку срок проведения проверки продлевается, но не более чем на тридцать часов в отношении малых предприятий, не более чем на десять часов в отношении </w:t>
      </w:r>
      <w:proofErr w:type="spellStart"/>
      <w:r w:rsidR="00525AC4"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микропредприятий</w:t>
      </w:r>
      <w:proofErr w:type="spellEnd"/>
      <w:r w:rsidR="00525AC4"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не более чем на пятнадцать рабочих дней в отношении других резидентов</w:t>
      </w:r>
      <w:proofErr w:type="gramEnd"/>
      <w:r w:rsidR="00525AC4"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территории опережающего социально-экономического развития.</w:t>
      </w:r>
    </w:p>
    <w:p w:rsidR="00525AC4" w:rsidRPr="001B2A06" w:rsidRDefault="00525AC4" w:rsidP="00525AC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2.6.7. Внеплановые проверки проводятся по согласованию с уполномоченным федеральным органом в установленном им порядке. Срок проведения внеплановой проверки не может превышать пять рабочих дней.</w:t>
      </w:r>
    </w:p>
    <w:p w:rsidR="00525AC4" w:rsidRDefault="00525AC4" w:rsidP="00525AC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2.6.8.Порядок согласования проведения внеплановых проверок в отношении резидентов </w:t>
      </w:r>
      <w:proofErr w:type="gramStart"/>
      <w:r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территорий</w:t>
      </w:r>
      <w:proofErr w:type="gramEnd"/>
      <w:r w:rsidRP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опережающего социально-экономического развития утвержден Приказом Министерства Российской Федерации по развитию Дальнего Востока № 43 от 02.04.2015г.</w:t>
      </w:r>
      <w:r w:rsidR="001B2A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</w:p>
    <w:p w:rsidR="001B2A06" w:rsidRPr="00713EA2" w:rsidRDefault="001B2A06" w:rsidP="001B2A06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713EA2">
        <w:rPr>
          <w:rFonts w:ascii="Times New Roman" w:hAnsi="Times New Roman" w:cs="Times New Roman"/>
          <w:sz w:val="28"/>
          <w:szCs w:val="28"/>
        </w:rPr>
        <w:t xml:space="preserve"> 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7" w:history="1">
        <w:r w:rsidRPr="00713EA2">
          <w:rPr>
            <w:rStyle w:val="a4"/>
            <w:b w:val="0"/>
            <w:sz w:val="28"/>
            <w:szCs w:val="28"/>
          </w:rPr>
          <w:t>http://www.хилок.забайкальскийкрай.рф</w:t>
        </w:r>
      </w:hyperlink>
      <w:r w:rsidRPr="00713EA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B2A06" w:rsidRPr="00713EA2" w:rsidRDefault="001B2A06" w:rsidP="001B2A06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1B2A06" w:rsidRPr="00713EA2" w:rsidRDefault="001B2A06" w:rsidP="001B2A06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1B2A06" w:rsidRDefault="001B2A06" w:rsidP="001B2A06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1B2A06" w:rsidRPr="00713EA2" w:rsidRDefault="001B2A06" w:rsidP="001B2A06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1B2A06" w:rsidRPr="00713EA2" w:rsidRDefault="001B2A06" w:rsidP="001B2A06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Pr="00713EA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B2A06" w:rsidRPr="00713EA2" w:rsidRDefault="001B2A06" w:rsidP="001B2A06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 xml:space="preserve">«Харагунское»                                                        </w:t>
      </w:r>
      <w:r>
        <w:rPr>
          <w:rFonts w:ascii="Times New Roman" w:hAnsi="Times New Roman"/>
          <w:sz w:val="28"/>
          <w:szCs w:val="28"/>
        </w:rPr>
        <w:t>Т.А. Подопригора</w:t>
      </w:r>
    </w:p>
    <w:p w:rsidR="001B2A06" w:rsidRPr="00713EA2" w:rsidRDefault="001B2A06" w:rsidP="001B2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A06" w:rsidRPr="001B2A06" w:rsidRDefault="001B2A06" w:rsidP="00525AC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25AC4" w:rsidRPr="001B2A06" w:rsidRDefault="00525AC4"/>
    <w:p w:rsidR="00525AC4" w:rsidRPr="001B2A06" w:rsidRDefault="00525AC4"/>
    <w:sectPr w:rsidR="00525AC4" w:rsidRPr="001B2A06" w:rsidSect="00C7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753A"/>
    <w:multiLevelType w:val="hybridMultilevel"/>
    <w:tmpl w:val="7F08DBFE"/>
    <w:lvl w:ilvl="0" w:tplc="20467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9280F"/>
    <w:multiLevelType w:val="hybridMultilevel"/>
    <w:tmpl w:val="6DD05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C4"/>
    <w:rsid w:val="001B2A06"/>
    <w:rsid w:val="00250A0D"/>
    <w:rsid w:val="004418F7"/>
    <w:rsid w:val="00525AC4"/>
    <w:rsid w:val="00700E92"/>
    <w:rsid w:val="00726639"/>
    <w:rsid w:val="00997203"/>
    <w:rsid w:val="00B23521"/>
    <w:rsid w:val="00C75777"/>
    <w:rsid w:val="00DE2803"/>
    <w:rsid w:val="00E14761"/>
    <w:rsid w:val="00FE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A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B2A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Links>
    <vt:vector size="18" baseType="variant"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2019-12-12T09:19:00Z</cp:lastPrinted>
  <dcterms:created xsi:type="dcterms:W3CDTF">2019-12-12T09:21:00Z</dcterms:created>
  <dcterms:modified xsi:type="dcterms:W3CDTF">2019-12-12T09:21:00Z</dcterms:modified>
</cp:coreProperties>
</file>