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14" w:rsidRPr="00A0686C" w:rsidRDefault="00034D14" w:rsidP="00034D14">
      <w:pPr>
        <w:shd w:val="clear" w:color="auto" w:fill="FFFFFF"/>
        <w:jc w:val="center"/>
        <w:outlineLvl w:val="1"/>
        <w:rPr>
          <w:rFonts w:eastAsia="Times New Roman" w:cs="Times New Roman"/>
          <w:b/>
          <w:color w:val="000000"/>
          <w:sz w:val="28"/>
          <w:szCs w:val="28"/>
        </w:rPr>
      </w:pPr>
      <w:r w:rsidRPr="00A0686C">
        <w:rPr>
          <w:rFonts w:eastAsia="Times New Roman" w:cs="Times New Roman"/>
          <w:b/>
          <w:color w:val="000000"/>
          <w:sz w:val="28"/>
          <w:szCs w:val="28"/>
        </w:rPr>
        <w:t>Администрация сельского поселения «</w:t>
      </w:r>
      <w:r w:rsidR="00A0686C">
        <w:rPr>
          <w:rFonts w:eastAsia="Times New Roman" w:cs="Times New Roman"/>
          <w:b/>
          <w:color w:val="000000"/>
          <w:sz w:val="28"/>
          <w:szCs w:val="28"/>
        </w:rPr>
        <w:t>Энгорокское</w:t>
      </w:r>
      <w:r w:rsidRPr="00A0686C">
        <w:rPr>
          <w:rFonts w:eastAsia="Times New Roman" w:cs="Times New Roman"/>
          <w:b/>
          <w:color w:val="000000"/>
          <w:sz w:val="28"/>
          <w:szCs w:val="28"/>
        </w:rPr>
        <w:t>»</w:t>
      </w:r>
    </w:p>
    <w:p w:rsidR="00034D14" w:rsidRPr="00A0686C" w:rsidRDefault="00034D14" w:rsidP="00034D14">
      <w:pPr>
        <w:shd w:val="clear" w:color="auto" w:fill="FFFFFF"/>
        <w:jc w:val="center"/>
        <w:outlineLvl w:val="1"/>
        <w:rPr>
          <w:rFonts w:eastAsia="Times New Roman" w:cs="Times New Roman"/>
          <w:b/>
          <w:color w:val="000000"/>
          <w:sz w:val="28"/>
          <w:szCs w:val="28"/>
        </w:rPr>
      </w:pPr>
    </w:p>
    <w:p w:rsidR="00034D14" w:rsidRDefault="00034D14" w:rsidP="00034D14">
      <w:pPr>
        <w:shd w:val="clear" w:color="auto" w:fill="FFFFFF"/>
        <w:jc w:val="center"/>
        <w:outlineLvl w:val="1"/>
        <w:rPr>
          <w:rFonts w:eastAsia="Times New Roman" w:cs="Times New Roman"/>
          <w:b/>
          <w:color w:val="000000"/>
          <w:sz w:val="28"/>
          <w:szCs w:val="28"/>
        </w:rPr>
      </w:pPr>
      <w:r w:rsidRPr="00A0686C">
        <w:rPr>
          <w:rFonts w:eastAsia="Times New Roman" w:cs="Times New Roman"/>
          <w:b/>
          <w:color w:val="000000"/>
          <w:sz w:val="28"/>
          <w:szCs w:val="28"/>
        </w:rPr>
        <w:t>ПОСТАНОВЛЕНИЕ</w:t>
      </w:r>
    </w:p>
    <w:p w:rsidR="00A0686C" w:rsidRPr="00A0686C" w:rsidRDefault="00A0686C" w:rsidP="00034D14">
      <w:pPr>
        <w:shd w:val="clear" w:color="auto" w:fill="FFFFFF"/>
        <w:jc w:val="center"/>
        <w:outlineLvl w:val="1"/>
        <w:rPr>
          <w:rFonts w:eastAsia="Times New Roman" w:cs="Times New Roman"/>
          <w:b/>
          <w:color w:val="000000"/>
          <w:sz w:val="28"/>
          <w:szCs w:val="28"/>
        </w:rPr>
      </w:pPr>
    </w:p>
    <w:p w:rsidR="00034D14" w:rsidRPr="00A0686C" w:rsidRDefault="00034D14" w:rsidP="00034D14">
      <w:pPr>
        <w:shd w:val="clear" w:color="auto" w:fill="FFFFFF"/>
        <w:jc w:val="center"/>
        <w:outlineLvl w:val="1"/>
        <w:rPr>
          <w:rFonts w:eastAsia="Times New Roman" w:cs="Times New Roman"/>
          <w:b/>
          <w:color w:val="000000"/>
          <w:sz w:val="28"/>
          <w:szCs w:val="28"/>
        </w:rPr>
      </w:pPr>
    </w:p>
    <w:p w:rsidR="00A0686C" w:rsidRDefault="00A0686C" w:rsidP="00034D14">
      <w:pPr>
        <w:shd w:val="clear" w:color="auto" w:fill="FFFFFF"/>
        <w:jc w:val="both"/>
        <w:outlineLvl w:val="1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«</w:t>
      </w:r>
      <w:r w:rsidR="00AC2922">
        <w:rPr>
          <w:rFonts w:eastAsia="Times New Roman" w:cs="Times New Roman"/>
          <w:color w:val="000000"/>
          <w:sz w:val="28"/>
          <w:szCs w:val="28"/>
        </w:rPr>
        <w:t>16 » декабря</w:t>
      </w:r>
      <w:r w:rsidR="00581E8F" w:rsidRPr="00A0686C">
        <w:rPr>
          <w:rFonts w:eastAsia="Times New Roman" w:cs="Times New Roman"/>
          <w:color w:val="000000"/>
          <w:sz w:val="28"/>
          <w:szCs w:val="28"/>
        </w:rPr>
        <w:t xml:space="preserve"> 201</w:t>
      </w:r>
      <w:r>
        <w:rPr>
          <w:rFonts w:eastAsia="Times New Roman" w:cs="Times New Roman"/>
          <w:color w:val="000000"/>
          <w:sz w:val="28"/>
          <w:szCs w:val="28"/>
        </w:rPr>
        <w:t>9</w:t>
      </w:r>
      <w:r w:rsidR="00034D14" w:rsidRPr="00A0686C">
        <w:rPr>
          <w:rFonts w:eastAsia="Times New Roman" w:cs="Times New Roman"/>
          <w:color w:val="000000"/>
          <w:sz w:val="28"/>
          <w:szCs w:val="28"/>
        </w:rPr>
        <w:t xml:space="preserve"> г.   </w:t>
      </w:r>
      <w:r>
        <w:rPr>
          <w:rFonts w:eastAsia="Times New Roman" w:cs="Times New Roman"/>
          <w:color w:val="000000"/>
          <w:sz w:val="28"/>
          <w:szCs w:val="28"/>
        </w:rPr>
        <w:tab/>
      </w:r>
      <w:r w:rsidR="00034D14" w:rsidRPr="00A0686C"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</w:t>
      </w: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№</w:t>
      </w:r>
      <w:r w:rsidR="00AC2922">
        <w:rPr>
          <w:rFonts w:eastAsia="Times New Roman" w:cs="Times New Roman"/>
          <w:color w:val="000000"/>
          <w:sz w:val="28"/>
          <w:szCs w:val="28"/>
        </w:rPr>
        <w:t xml:space="preserve"> 32</w:t>
      </w:r>
    </w:p>
    <w:p w:rsidR="00034D14" w:rsidRPr="00A0686C" w:rsidRDefault="00034D14" w:rsidP="00034D14">
      <w:pPr>
        <w:shd w:val="clear" w:color="auto" w:fill="FFFFFF"/>
        <w:jc w:val="both"/>
        <w:outlineLvl w:val="1"/>
        <w:rPr>
          <w:rFonts w:eastAsia="Times New Roman" w:cs="Times New Roman"/>
          <w:color w:val="000000"/>
          <w:sz w:val="28"/>
          <w:szCs w:val="28"/>
        </w:rPr>
      </w:pPr>
      <w:r w:rsidRPr="00A0686C">
        <w:rPr>
          <w:rFonts w:eastAsia="Times New Roman" w:cs="Times New Roman"/>
          <w:color w:val="000000"/>
          <w:sz w:val="28"/>
          <w:szCs w:val="28"/>
        </w:rPr>
        <w:t xml:space="preserve">                                     </w:t>
      </w:r>
      <w:r w:rsidR="00A0686C">
        <w:rPr>
          <w:rFonts w:eastAsia="Times New Roman" w:cs="Times New Roman"/>
          <w:color w:val="000000"/>
          <w:sz w:val="28"/>
          <w:szCs w:val="28"/>
        </w:rPr>
        <w:t xml:space="preserve">                            </w:t>
      </w:r>
    </w:p>
    <w:p w:rsidR="00034D14" w:rsidRPr="00A0686C" w:rsidRDefault="00A0686C" w:rsidP="00034D14">
      <w:pPr>
        <w:shd w:val="clear" w:color="auto" w:fill="FFFFFF"/>
        <w:jc w:val="center"/>
        <w:outlineLvl w:val="1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с. Энгорок</w:t>
      </w:r>
    </w:p>
    <w:p w:rsidR="00034D14" w:rsidRPr="00A0686C" w:rsidRDefault="00034D14" w:rsidP="00034D14">
      <w:pPr>
        <w:shd w:val="clear" w:color="auto" w:fill="FFFFFF"/>
        <w:jc w:val="both"/>
        <w:outlineLvl w:val="1"/>
        <w:rPr>
          <w:rFonts w:eastAsia="Times New Roman" w:cs="Times New Roman"/>
          <w:color w:val="000000"/>
          <w:sz w:val="28"/>
          <w:szCs w:val="28"/>
        </w:rPr>
      </w:pPr>
    </w:p>
    <w:p w:rsidR="00034D14" w:rsidRPr="00A0686C" w:rsidRDefault="00034D14" w:rsidP="00034D14">
      <w:pPr>
        <w:shd w:val="clear" w:color="auto" w:fill="FFFFFF"/>
        <w:jc w:val="center"/>
        <w:outlineLvl w:val="2"/>
        <w:rPr>
          <w:rFonts w:eastAsia="Times New Roman" w:cs="Times New Roman"/>
          <w:b/>
          <w:sz w:val="28"/>
          <w:szCs w:val="28"/>
        </w:rPr>
      </w:pPr>
      <w:r w:rsidRPr="00A0686C">
        <w:rPr>
          <w:rFonts w:eastAsia="Times New Roman" w:cs="Times New Roman"/>
          <w:b/>
          <w:sz w:val="28"/>
          <w:szCs w:val="28"/>
        </w:rPr>
        <w:t>Об утверждении Порядка функционирования и использования региональной информационной системы в сфере закупок</w:t>
      </w:r>
    </w:p>
    <w:p w:rsidR="00034D14" w:rsidRPr="00A0686C" w:rsidRDefault="00034D14" w:rsidP="00034D14">
      <w:pPr>
        <w:shd w:val="clear" w:color="auto" w:fill="FFFFFF"/>
        <w:spacing w:before="40" w:after="40" w:line="380" w:lineRule="atLeast"/>
        <w:rPr>
          <w:rFonts w:ascii="Arial" w:eastAsia="Times New Roman" w:hAnsi="Arial" w:cs="Arial"/>
          <w:sz w:val="28"/>
          <w:szCs w:val="28"/>
        </w:rPr>
      </w:pPr>
      <w:r w:rsidRPr="00A0686C">
        <w:rPr>
          <w:rFonts w:ascii="Arial" w:eastAsia="Times New Roman" w:hAnsi="Arial" w:cs="Arial"/>
          <w:sz w:val="28"/>
          <w:szCs w:val="28"/>
        </w:rPr>
        <w:t> </w:t>
      </w:r>
    </w:p>
    <w:p w:rsidR="00034D14" w:rsidRPr="00A0686C" w:rsidRDefault="00034D14" w:rsidP="00034D14">
      <w:pPr>
        <w:shd w:val="clear" w:color="auto" w:fill="FFFFFF"/>
        <w:spacing w:before="40" w:after="40" w:line="380" w:lineRule="atLeast"/>
        <w:ind w:firstLine="708"/>
        <w:jc w:val="both"/>
        <w:rPr>
          <w:rFonts w:eastAsia="Times New Roman" w:cs="Times New Roman"/>
          <w:b/>
          <w:color w:val="333333"/>
          <w:sz w:val="28"/>
          <w:szCs w:val="28"/>
        </w:rPr>
      </w:pPr>
      <w:r w:rsidRPr="00A0686C">
        <w:rPr>
          <w:rFonts w:eastAsia="Times New Roman" w:cs="Times New Roman"/>
          <w:sz w:val="28"/>
          <w:szCs w:val="28"/>
        </w:rPr>
        <w:t>В соответствии с частью 9 статьи 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администрация сельского поселения «</w:t>
      </w:r>
      <w:r w:rsidR="00A0686C" w:rsidRPr="00A0686C">
        <w:rPr>
          <w:rFonts w:eastAsia="Times New Roman" w:cs="Times New Roman"/>
          <w:sz w:val="28"/>
          <w:szCs w:val="28"/>
        </w:rPr>
        <w:t>Энгорокское</w:t>
      </w:r>
      <w:r w:rsidRPr="00A0686C">
        <w:rPr>
          <w:rFonts w:eastAsia="Times New Roman" w:cs="Times New Roman"/>
          <w:sz w:val="28"/>
          <w:szCs w:val="28"/>
        </w:rPr>
        <w:t>»</w:t>
      </w:r>
      <w:r w:rsidR="00A0686C" w:rsidRPr="00A0686C">
        <w:rPr>
          <w:rFonts w:eastAsia="Times New Roman" w:cs="Times New Roman"/>
          <w:sz w:val="28"/>
          <w:szCs w:val="28"/>
        </w:rPr>
        <w:t xml:space="preserve">  администрация сельского поселения «Энгорокское» </w:t>
      </w:r>
      <w:r w:rsidR="00A0686C" w:rsidRPr="00A0686C">
        <w:rPr>
          <w:rFonts w:eastAsia="Times New Roman" w:cs="Times New Roman"/>
          <w:b/>
          <w:sz w:val="28"/>
          <w:szCs w:val="28"/>
        </w:rPr>
        <w:t>постановляет</w:t>
      </w:r>
      <w:r w:rsidR="00A0686C" w:rsidRPr="00A0686C">
        <w:rPr>
          <w:rFonts w:eastAsia="Times New Roman" w:cs="Times New Roman"/>
          <w:b/>
          <w:color w:val="333333"/>
          <w:sz w:val="28"/>
          <w:szCs w:val="28"/>
        </w:rPr>
        <w:t>:</w:t>
      </w:r>
    </w:p>
    <w:p w:rsidR="00034D14" w:rsidRPr="00A0686C" w:rsidRDefault="00034D14" w:rsidP="00C50F4B">
      <w:pPr>
        <w:shd w:val="clear" w:color="auto" w:fill="FFFFFF"/>
        <w:spacing w:before="40" w:after="40" w:line="380" w:lineRule="atLeast"/>
        <w:jc w:val="both"/>
        <w:rPr>
          <w:rFonts w:eastAsia="Times New Roman" w:cs="Times New Roman"/>
          <w:sz w:val="28"/>
          <w:szCs w:val="28"/>
        </w:rPr>
      </w:pPr>
      <w:r w:rsidRPr="00A0686C">
        <w:rPr>
          <w:rFonts w:eastAsia="Times New Roman" w:cs="Times New Roman"/>
          <w:sz w:val="28"/>
          <w:szCs w:val="28"/>
        </w:rPr>
        <w:t>1. Утвердить Порядок функционирования и использования региональной информационной системы в сфере закупок согласно </w:t>
      </w:r>
      <w:hyperlink r:id="rId5" w:anchor="pril" w:history="1">
        <w:r w:rsidRPr="00A0686C">
          <w:rPr>
            <w:rFonts w:eastAsia="Times New Roman" w:cs="Times New Roman"/>
            <w:sz w:val="28"/>
            <w:szCs w:val="28"/>
          </w:rPr>
          <w:t>приложению</w:t>
        </w:r>
      </w:hyperlink>
      <w:r w:rsidRPr="00A0686C">
        <w:rPr>
          <w:rFonts w:eastAsia="Times New Roman" w:cs="Times New Roman"/>
          <w:sz w:val="28"/>
          <w:szCs w:val="28"/>
        </w:rPr>
        <w:t>.</w:t>
      </w:r>
    </w:p>
    <w:p w:rsidR="00034D14" w:rsidRPr="00A0686C" w:rsidRDefault="00034D14" w:rsidP="00C50F4B">
      <w:pPr>
        <w:shd w:val="clear" w:color="auto" w:fill="FFFFFF"/>
        <w:spacing w:before="40" w:after="40" w:line="380" w:lineRule="atLeast"/>
        <w:jc w:val="both"/>
        <w:rPr>
          <w:rFonts w:eastAsia="Times New Roman" w:cs="Times New Roman"/>
          <w:sz w:val="28"/>
          <w:szCs w:val="28"/>
        </w:rPr>
      </w:pPr>
      <w:r w:rsidRPr="00A0686C">
        <w:rPr>
          <w:rFonts w:eastAsia="Times New Roman" w:cs="Times New Roman"/>
          <w:sz w:val="28"/>
          <w:szCs w:val="28"/>
        </w:rPr>
        <w:t>2. Постановление</w:t>
      </w:r>
      <w:r w:rsidR="00A0686C">
        <w:rPr>
          <w:rFonts w:eastAsia="Times New Roman" w:cs="Times New Roman"/>
          <w:sz w:val="28"/>
          <w:szCs w:val="28"/>
        </w:rPr>
        <w:t xml:space="preserve"> вступает в силу с момента </w:t>
      </w:r>
      <w:r w:rsidR="00C50F4B">
        <w:rPr>
          <w:rFonts w:eastAsia="Times New Roman" w:cs="Times New Roman"/>
          <w:sz w:val="28"/>
          <w:szCs w:val="28"/>
        </w:rPr>
        <w:t xml:space="preserve">официального </w:t>
      </w:r>
      <w:r w:rsidR="00A0686C">
        <w:rPr>
          <w:rFonts w:eastAsia="Times New Roman" w:cs="Times New Roman"/>
          <w:sz w:val="28"/>
          <w:szCs w:val="28"/>
        </w:rPr>
        <w:t>опубликования.</w:t>
      </w:r>
    </w:p>
    <w:p w:rsidR="00C50F4B" w:rsidRDefault="00C50F4B" w:rsidP="00C50F4B">
      <w:pPr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3. </w:t>
      </w:r>
      <w:r>
        <w:rPr>
          <w:sz w:val="28"/>
          <w:szCs w:val="28"/>
        </w:rPr>
        <w:t xml:space="preserve">Опубликовать настоящее постановление в информационно-телекоммуникационной сети «Интернет» на официальном сайте муниципального района «Хилокский район»   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 // </w:t>
      </w:r>
      <w:proofErr w:type="spellStart"/>
      <w:r>
        <w:rPr>
          <w:sz w:val="28"/>
          <w:szCs w:val="28"/>
        </w:rPr>
        <w:t>хилок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абайкальскийкрай.рф</w:t>
      </w:r>
      <w:proofErr w:type="spellEnd"/>
      <w:r>
        <w:rPr>
          <w:sz w:val="28"/>
          <w:szCs w:val="28"/>
        </w:rPr>
        <w:t xml:space="preserve">./  </w:t>
      </w:r>
      <w:proofErr w:type="spellStart"/>
      <w:r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 xml:space="preserve"> «Энгорокское», разместить на информационном стенде администрации сельского поселения «Энгорокское»</w:t>
      </w:r>
    </w:p>
    <w:p w:rsidR="00C50F4B" w:rsidRDefault="00C50F4B" w:rsidP="00C50F4B">
      <w:pPr>
        <w:widowControl w:val="0"/>
        <w:autoSpaceDE w:val="0"/>
        <w:autoSpaceDN w:val="0"/>
        <w:adjustRightInd w:val="0"/>
        <w:ind w:left="142" w:right="-284" w:firstLine="566"/>
        <w:jc w:val="both"/>
        <w:rPr>
          <w:sz w:val="28"/>
          <w:szCs w:val="28"/>
        </w:rPr>
      </w:pPr>
    </w:p>
    <w:p w:rsidR="00034D14" w:rsidRPr="00A0686C" w:rsidRDefault="00034D14" w:rsidP="00034D14">
      <w:pPr>
        <w:shd w:val="clear" w:color="auto" w:fill="FFFFFF"/>
        <w:spacing w:before="40" w:after="40" w:line="380" w:lineRule="atLeast"/>
        <w:ind w:firstLine="708"/>
        <w:jc w:val="both"/>
        <w:rPr>
          <w:rFonts w:eastAsia="Times New Roman" w:cs="Times New Roman"/>
          <w:sz w:val="28"/>
          <w:szCs w:val="28"/>
        </w:rPr>
      </w:pPr>
    </w:p>
    <w:p w:rsidR="00034D14" w:rsidRPr="00A0686C" w:rsidRDefault="00034D14" w:rsidP="00034D14">
      <w:pPr>
        <w:shd w:val="clear" w:color="auto" w:fill="FFFFFF"/>
        <w:spacing w:before="40" w:after="40" w:line="380" w:lineRule="atLeast"/>
        <w:ind w:firstLine="708"/>
        <w:jc w:val="both"/>
        <w:rPr>
          <w:rFonts w:eastAsia="Times New Roman" w:cs="Times New Roman"/>
          <w:sz w:val="28"/>
          <w:szCs w:val="28"/>
        </w:rPr>
      </w:pPr>
    </w:p>
    <w:p w:rsidR="00034D14" w:rsidRPr="00A0686C" w:rsidRDefault="00034D14" w:rsidP="00034D14">
      <w:pPr>
        <w:shd w:val="clear" w:color="auto" w:fill="FFFFFF"/>
        <w:spacing w:before="40" w:after="40" w:line="380" w:lineRule="atLeast"/>
        <w:ind w:firstLine="708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034D14" w:rsidRPr="00A0686C" w:rsidRDefault="00034D14" w:rsidP="00034D14">
      <w:pPr>
        <w:shd w:val="clear" w:color="auto" w:fill="FFFFFF"/>
        <w:spacing w:before="40" w:after="40" w:line="380" w:lineRule="atLeast"/>
        <w:ind w:firstLine="708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034D14" w:rsidRPr="00A0686C" w:rsidRDefault="00034D14" w:rsidP="00034D14">
      <w:pPr>
        <w:shd w:val="clear" w:color="auto" w:fill="FFFFFF"/>
        <w:spacing w:before="40" w:after="40" w:line="380" w:lineRule="atLeast"/>
        <w:ind w:firstLine="708"/>
        <w:jc w:val="both"/>
        <w:rPr>
          <w:rFonts w:eastAsia="Times New Roman" w:cs="Times New Roman"/>
          <w:sz w:val="28"/>
          <w:szCs w:val="28"/>
        </w:rPr>
      </w:pPr>
      <w:r w:rsidRPr="00A0686C">
        <w:rPr>
          <w:rFonts w:eastAsia="Times New Roman" w:cs="Times New Roman"/>
          <w:sz w:val="28"/>
          <w:szCs w:val="28"/>
        </w:rPr>
        <w:t xml:space="preserve">Глава администрации </w:t>
      </w:r>
      <w:proofErr w:type="gramStart"/>
      <w:r w:rsidRPr="00A0686C">
        <w:rPr>
          <w:rFonts w:eastAsia="Times New Roman" w:cs="Times New Roman"/>
          <w:sz w:val="28"/>
          <w:szCs w:val="28"/>
        </w:rPr>
        <w:t>сельского</w:t>
      </w:r>
      <w:proofErr w:type="gramEnd"/>
    </w:p>
    <w:p w:rsidR="00034D14" w:rsidRPr="00A0686C" w:rsidRDefault="00034D14" w:rsidP="00034D14">
      <w:pPr>
        <w:shd w:val="clear" w:color="auto" w:fill="FFFFFF"/>
        <w:spacing w:before="40" w:after="40" w:line="380" w:lineRule="atLeast"/>
        <w:ind w:left="708"/>
        <w:jc w:val="both"/>
        <w:rPr>
          <w:rFonts w:eastAsia="Times New Roman" w:cs="Times New Roman"/>
          <w:b/>
          <w:sz w:val="28"/>
          <w:szCs w:val="28"/>
        </w:rPr>
      </w:pPr>
      <w:r w:rsidRPr="00A0686C">
        <w:rPr>
          <w:rFonts w:eastAsia="Times New Roman" w:cs="Times New Roman"/>
          <w:sz w:val="28"/>
          <w:szCs w:val="28"/>
        </w:rPr>
        <w:t>поселения «</w:t>
      </w:r>
      <w:r w:rsidR="00A0686C" w:rsidRPr="00A0686C">
        <w:rPr>
          <w:rFonts w:eastAsia="Times New Roman" w:cs="Times New Roman"/>
          <w:sz w:val="28"/>
          <w:szCs w:val="28"/>
        </w:rPr>
        <w:t>Энгорокское</w:t>
      </w:r>
      <w:r w:rsidRPr="00A0686C">
        <w:rPr>
          <w:rFonts w:eastAsia="Times New Roman" w:cs="Times New Roman"/>
          <w:sz w:val="28"/>
          <w:szCs w:val="28"/>
        </w:rPr>
        <w:t xml:space="preserve">»                                          </w:t>
      </w:r>
      <w:r w:rsidR="00A0686C" w:rsidRPr="00A0686C">
        <w:rPr>
          <w:rFonts w:eastAsia="Times New Roman" w:cs="Times New Roman"/>
          <w:sz w:val="28"/>
          <w:szCs w:val="28"/>
        </w:rPr>
        <w:t xml:space="preserve">   В.В. Петрова</w:t>
      </w:r>
    </w:p>
    <w:p w:rsidR="00034D14" w:rsidRPr="00A0686C" w:rsidRDefault="00034D14" w:rsidP="00034D14">
      <w:pPr>
        <w:shd w:val="clear" w:color="auto" w:fill="FFFFFF"/>
        <w:spacing w:before="40" w:after="40" w:line="380" w:lineRule="atLeast"/>
        <w:ind w:firstLine="708"/>
        <w:jc w:val="both"/>
        <w:rPr>
          <w:rFonts w:eastAsia="Times New Roman" w:cs="Times New Roman"/>
          <w:sz w:val="28"/>
          <w:szCs w:val="28"/>
        </w:rPr>
      </w:pPr>
    </w:p>
    <w:p w:rsidR="00034D14" w:rsidRPr="00A0686C" w:rsidRDefault="00034D14" w:rsidP="00034D14">
      <w:pPr>
        <w:shd w:val="clear" w:color="auto" w:fill="FFFFFF"/>
        <w:spacing w:before="40" w:after="40" w:line="380" w:lineRule="atLeast"/>
        <w:ind w:firstLine="708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034D14" w:rsidRPr="00A0686C" w:rsidRDefault="00034D14" w:rsidP="00034D14">
      <w:pPr>
        <w:shd w:val="clear" w:color="auto" w:fill="FFFFFF"/>
        <w:spacing w:before="40" w:after="40" w:line="380" w:lineRule="atLeast"/>
        <w:ind w:firstLine="708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034D14" w:rsidRPr="00A0686C" w:rsidRDefault="00034D14" w:rsidP="00034D14">
      <w:pPr>
        <w:shd w:val="clear" w:color="auto" w:fill="FFFFFF"/>
        <w:spacing w:before="40" w:after="40" w:line="380" w:lineRule="atLeast"/>
        <w:ind w:firstLine="708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034D14" w:rsidRPr="00A0686C" w:rsidRDefault="00034D14" w:rsidP="00034D14">
      <w:pPr>
        <w:shd w:val="clear" w:color="auto" w:fill="FFFFFF"/>
        <w:spacing w:before="40" w:after="40" w:line="380" w:lineRule="atLeast"/>
        <w:ind w:firstLine="708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034D14" w:rsidRPr="00A0686C" w:rsidRDefault="00034D14" w:rsidP="00034D14">
      <w:pPr>
        <w:shd w:val="clear" w:color="auto" w:fill="FFFFFF"/>
        <w:spacing w:before="40" w:after="40" w:line="380" w:lineRule="atLeast"/>
        <w:ind w:firstLine="708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AC2922" w:rsidRDefault="00AC2922" w:rsidP="00034D14">
      <w:pPr>
        <w:shd w:val="clear" w:color="auto" w:fill="FFFFFF"/>
        <w:spacing w:before="40" w:after="40" w:line="380" w:lineRule="atLeast"/>
        <w:jc w:val="right"/>
        <w:rPr>
          <w:rFonts w:eastAsia="Times New Roman" w:cs="Times New Roman"/>
          <w:bCs/>
          <w:color w:val="333333"/>
          <w:sz w:val="28"/>
          <w:szCs w:val="28"/>
        </w:rPr>
      </w:pPr>
      <w:bookmarkStart w:id="0" w:name="pril"/>
      <w:bookmarkEnd w:id="0"/>
    </w:p>
    <w:p w:rsidR="00034D14" w:rsidRPr="00A0686C" w:rsidRDefault="00A0686C" w:rsidP="00034D14">
      <w:pPr>
        <w:shd w:val="clear" w:color="auto" w:fill="FFFFFF"/>
        <w:spacing w:before="40" w:after="40" w:line="380" w:lineRule="atLeast"/>
        <w:jc w:val="right"/>
        <w:rPr>
          <w:rFonts w:eastAsia="Times New Roman" w:cs="Times New Roman"/>
          <w:bCs/>
          <w:color w:val="333333"/>
          <w:sz w:val="28"/>
          <w:szCs w:val="28"/>
        </w:rPr>
      </w:pPr>
      <w:r>
        <w:rPr>
          <w:rFonts w:eastAsia="Times New Roman" w:cs="Times New Roman"/>
          <w:bCs/>
          <w:color w:val="333333"/>
          <w:sz w:val="28"/>
          <w:szCs w:val="28"/>
        </w:rPr>
        <w:lastRenderedPageBreak/>
        <w:t xml:space="preserve">Приложение к постановлению </w:t>
      </w:r>
    </w:p>
    <w:p w:rsidR="00034D14" w:rsidRPr="00A0686C" w:rsidRDefault="00034D14" w:rsidP="00034D14">
      <w:pPr>
        <w:shd w:val="clear" w:color="auto" w:fill="FFFFFF"/>
        <w:spacing w:before="40" w:after="40" w:line="380" w:lineRule="atLeast"/>
        <w:jc w:val="right"/>
        <w:rPr>
          <w:rFonts w:eastAsia="Times New Roman" w:cs="Times New Roman"/>
          <w:bCs/>
          <w:color w:val="333333"/>
          <w:sz w:val="28"/>
          <w:szCs w:val="28"/>
        </w:rPr>
      </w:pPr>
      <w:r w:rsidRPr="00A0686C">
        <w:rPr>
          <w:rFonts w:eastAsia="Times New Roman" w:cs="Times New Roman"/>
          <w:bCs/>
          <w:color w:val="333333"/>
          <w:sz w:val="28"/>
          <w:szCs w:val="28"/>
        </w:rPr>
        <w:t xml:space="preserve"> администрации сельского поселения </w:t>
      </w:r>
    </w:p>
    <w:p w:rsidR="00034D14" w:rsidRPr="00A0686C" w:rsidRDefault="00034D14" w:rsidP="00034D14">
      <w:pPr>
        <w:shd w:val="clear" w:color="auto" w:fill="FFFFFF"/>
        <w:spacing w:before="40" w:after="40" w:line="380" w:lineRule="atLeast"/>
        <w:jc w:val="right"/>
        <w:rPr>
          <w:rFonts w:eastAsia="Times New Roman" w:cs="Times New Roman"/>
          <w:color w:val="333333"/>
          <w:sz w:val="28"/>
          <w:szCs w:val="28"/>
        </w:rPr>
      </w:pPr>
      <w:r w:rsidRPr="00A0686C">
        <w:rPr>
          <w:rFonts w:eastAsia="Times New Roman" w:cs="Times New Roman"/>
          <w:bCs/>
          <w:color w:val="333333"/>
          <w:sz w:val="28"/>
          <w:szCs w:val="28"/>
        </w:rPr>
        <w:t>«</w:t>
      </w:r>
      <w:r w:rsidR="00A0686C">
        <w:rPr>
          <w:rFonts w:eastAsia="Times New Roman" w:cs="Times New Roman"/>
          <w:bCs/>
          <w:color w:val="333333"/>
          <w:sz w:val="28"/>
          <w:szCs w:val="28"/>
        </w:rPr>
        <w:t>Энгорокское» от  «</w:t>
      </w:r>
      <w:r w:rsidR="00AC2922">
        <w:rPr>
          <w:rFonts w:eastAsia="Times New Roman" w:cs="Times New Roman"/>
          <w:bCs/>
          <w:color w:val="333333"/>
          <w:sz w:val="28"/>
          <w:szCs w:val="28"/>
        </w:rPr>
        <w:t xml:space="preserve"> 16 » декабря </w:t>
      </w:r>
      <w:r w:rsidR="00A0686C">
        <w:rPr>
          <w:rFonts w:eastAsia="Times New Roman" w:cs="Times New Roman"/>
          <w:bCs/>
          <w:color w:val="333333"/>
          <w:sz w:val="28"/>
          <w:szCs w:val="28"/>
        </w:rPr>
        <w:t xml:space="preserve"> 2019 г. № </w:t>
      </w:r>
      <w:r w:rsidR="00AC2922">
        <w:rPr>
          <w:rFonts w:eastAsia="Times New Roman" w:cs="Times New Roman"/>
          <w:bCs/>
          <w:color w:val="333333"/>
          <w:sz w:val="28"/>
          <w:szCs w:val="28"/>
        </w:rPr>
        <w:t>32</w:t>
      </w:r>
      <w:bookmarkStart w:id="1" w:name="_GoBack"/>
      <w:bookmarkEnd w:id="1"/>
    </w:p>
    <w:p w:rsidR="00034D14" w:rsidRPr="00A0686C" w:rsidRDefault="00034D14" w:rsidP="00034D14">
      <w:pPr>
        <w:shd w:val="clear" w:color="auto" w:fill="FFFFFF"/>
        <w:spacing w:before="40" w:after="40" w:line="380" w:lineRule="atLeast"/>
        <w:jc w:val="center"/>
        <w:rPr>
          <w:rFonts w:eastAsia="Times New Roman" w:cs="Times New Roman"/>
          <w:color w:val="333333"/>
          <w:sz w:val="28"/>
          <w:szCs w:val="28"/>
        </w:rPr>
      </w:pPr>
    </w:p>
    <w:p w:rsidR="00034D14" w:rsidRPr="00A0686C" w:rsidRDefault="00034D14" w:rsidP="00A0686C">
      <w:pPr>
        <w:shd w:val="clear" w:color="auto" w:fill="FFFFFF"/>
        <w:spacing w:before="40" w:after="40"/>
        <w:jc w:val="center"/>
        <w:rPr>
          <w:rFonts w:eastAsia="Times New Roman" w:cs="Times New Roman"/>
          <w:b/>
          <w:sz w:val="28"/>
          <w:szCs w:val="28"/>
        </w:rPr>
      </w:pPr>
      <w:r w:rsidRPr="00A0686C">
        <w:rPr>
          <w:rFonts w:eastAsia="Times New Roman" w:cs="Times New Roman"/>
          <w:b/>
          <w:sz w:val="28"/>
          <w:szCs w:val="28"/>
        </w:rPr>
        <w:t>ПОРЯДОК</w:t>
      </w:r>
      <w:r w:rsidRPr="00A0686C">
        <w:rPr>
          <w:rFonts w:eastAsia="Times New Roman" w:cs="Times New Roman"/>
          <w:b/>
          <w:sz w:val="28"/>
          <w:szCs w:val="28"/>
        </w:rPr>
        <w:br/>
        <w:t xml:space="preserve">функционирования и использования </w:t>
      </w:r>
    </w:p>
    <w:p w:rsidR="00034D14" w:rsidRPr="00A0686C" w:rsidRDefault="00034D14" w:rsidP="00A0686C">
      <w:pPr>
        <w:shd w:val="clear" w:color="auto" w:fill="FFFFFF"/>
        <w:spacing w:before="40" w:after="40"/>
        <w:jc w:val="center"/>
        <w:rPr>
          <w:rFonts w:eastAsia="Times New Roman" w:cs="Times New Roman"/>
          <w:b/>
          <w:sz w:val="28"/>
          <w:szCs w:val="28"/>
        </w:rPr>
      </w:pPr>
      <w:r w:rsidRPr="00A0686C">
        <w:rPr>
          <w:rFonts w:eastAsia="Times New Roman" w:cs="Times New Roman"/>
          <w:b/>
          <w:sz w:val="28"/>
          <w:szCs w:val="28"/>
        </w:rPr>
        <w:t>муниципальной системы в сфере закупок</w:t>
      </w:r>
    </w:p>
    <w:p w:rsidR="00034D14" w:rsidRPr="00A0686C" w:rsidRDefault="00034D14" w:rsidP="00A0686C">
      <w:pPr>
        <w:shd w:val="clear" w:color="auto" w:fill="FFFFFF"/>
        <w:spacing w:before="40" w:after="40"/>
        <w:jc w:val="center"/>
        <w:rPr>
          <w:rFonts w:eastAsia="Times New Roman" w:cs="Times New Roman"/>
          <w:b/>
          <w:sz w:val="28"/>
          <w:szCs w:val="28"/>
        </w:rPr>
      </w:pPr>
    </w:p>
    <w:p w:rsidR="00034D14" w:rsidRPr="00A0686C" w:rsidRDefault="00034D14" w:rsidP="00A0686C">
      <w:pPr>
        <w:shd w:val="clear" w:color="auto" w:fill="FFFFFF"/>
        <w:spacing w:before="40" w:after="40"/>
        <w:jc w:val="center"/>
        <w:rPr>
          <w:rFonts w:eastAsia="Times New Roman" w:cs="Times New Roman"/>
          <w:b/>
          <w:sz w:val="28"/>
          <w:szCs w:val="28"/>
        </w:rPr>
      </w:pPr>
      <w:r w:rsidRPr="00A0686C">
        <w:rPr>
          <w:rFonts w:eastAsia="Times New Roman" w:cs="Times New Roman"/>
          <w:b/>
          <w:sz w:val="28"/>
          <w:szCs w:val="28"/>
        </w:rPr>
        <w:t>1. Общие положения</w:t>
      </w:r>
    </w:p>
    <w:p w:rsidR="00034D14" w:rsidRPr="00A0686C" w:rsidRDefault="00034D14" w:rsidP="00A0686C">
      <w:pPr>
        <w:shd w:val="clear" w:color="auto" w:fill="FFFFFF"/>
        <w:spacing w:before="40" w:after="40"/>
        <w:ind w:firstLine="708"/>
        <w:jc w:val="both"/>
        <w:rPr>
          <w:rFonts w:eastAsia="Times New Roman" w:cs="Times New Roman"/>
          <w:sz w:val="28"/>
          <w:szCs w:val="28"/>
        </w:rPr>
      </w:pPr>
      <w:r w:rsidRPr="00A0686C">
        <w:rPr>
          <w:rFonts w:eastAsia="Times New Roman" w:cs="Times New Roman"/>
          <w:sz w:val="28"/>
          <w:szCs w:val="28"/>
        </w:rPr>
        <w:t>1.1. </w:t>
      </w:r>
      <w:proofErr w:type="gramStart"/>
      <w:r w:rsidRPr="00A0686C">
        <w:rPr>
          <w:rFonts w:eastAsia="Times New Roman" w:cs="Times New Roman"/>
          <w:sz w:val="28"/>
          <w:szCs w:val="28"/>
        </w:rPr>
        <w:t>Муниципальная информационная система в сфере закупок (далее – МИС) предназначена для формирования, обработки, хранения и предоставления данных участникам контрактной системы в сфере закупок в рамках отношений, указанных в части 1 статьи 1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осуществления мониторинга закупок, аудита в сфере закупок и контроля</w:t>
      </w:r>
      <w:proofErr w:type="gramEnd"/>
      <w:r w:rsidRPr="00A0686C">
        <w:rPr>
          <w:rFonts w:eastAsia="Times New Roman" w:cs="Times New Roman"/>
          <w:sz w:val="28"/>
          <w:szCs w:val="28"/>
        </w:rPr>
        <w:t xml:space="preserve"> в сфере закупок для обеспечения нужд сельского поселения «</w:t>
      </w:r>
      <w:r w:rsidR="00A0686C" w:rsidRPr="00A0686C">
        <w:rPr>
          <w:rFonts w:eastAsia="Times New Roman" w:cs="Times New Roman"/>
          <w:sz w:val="28"/>
          <w:szCs w:val="28"/>
        </w:rPr>
        <w:t>Энгорокское</w:t>
      </w:r>
      <w:r w:rsidRPr="00A0686C">
        <w:rPr>
          <w:rFonts w:eastAsia="Times New Roman" w:cs="Times New Roman"/>
          <w:sz w:val="28"/>
          <w:szCs w:val="28"/>
        </w:rPr>
        <w:t>».</w:t>
      </w:r>
    </w:p>
    <w:p w:rsidR="00034D14" w:rsidRPr="00A0686C" w:rsidRDefault="00034D14" w:rsidP="00A0686C">
      <w:pPr>
        <w:shd w:val="clear" w:color="auto" w:fill="FFFFFF"/>
        <w:spacing w:before="40" w:after="40"/>
        <w:ind w:firstLine="708"/>
        <w:jc w:val="both"/>
        <w:rPr>
          <w:rFonts w:eastAsia="Times New Roman" w:cs="Times New Roman"/>
          <w:sz w:val="28"/>
          <w:szCs w:val="28"/>
        </w:rPr>
      </w:pPr>
      <w:r w:rsidRPr="00A0686C">
        <w:rPr>
          <w:rFonts w:eastAsia="Times New Roman" w:cs="Times New Roman"/>
          <w:sz w:val="28"/>
          <w:szCs w:val="28"/>
        </w:rPr>
        <w:t xml:space="preserve">1.2. Муниципальная информационная система в сфере закупок обеспечивает передачу и размещение в единой информационной системе в сфере закупок товаров, работ, услуг для обеспечения государственных и муниципальных нужд (далее – единая информационная система) информации и электронных документов, предусмотренных Федеральным законом от 05.04.2013 № 44-ФЗ. </w:t>
      </w:r>
      <w:proofErr w:type="gramStart"/>
      <w:r w:rsidRPr="00A0686C">
        <w:rPr>
          <w:rFonts w:eastAsia="Times New Roman" w:cs="Times New Roman"/>
          <w:sz w:val="28"/>
          <w:szCs w:val="28"/>
        </w:rPr>
        <w:t>До ввода в эксплуатацию единой информационной системы информация, подлежащая размещению в единой информационной системе, размещается в порядке, установленном временным регламентом информационного взаимодействия Общероссийского официального сайта с внешними системами размещения государственного и муниципального заказа,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услуг.</w:t>
      </w:r>
      <w:proofErr w:type="gramEnd"/>
    </w:p>
    <w:p w:rsidR="00034D14" w:rsidRPr="00A0686C" w:rsidRDefault="00034D14" w:rsidP="00A0686C">
      <w:pPr>
        <w:shd w:val="clear" w:color="auto" w:fill="FFFFFF"/>
        <w:spacing w:before="40" w:after="40"/>
        <w:ind w:firstLine="708"/>
        <w:jc w:val="both"/>
        <w:rPr>
          <w:rFonts w:eastAsia="Times New Roman" w:cs="Times New Roman"/>
          <w:sz w:val="28"/>
          <w:szCs w:val="28"/>
        </w:rPr>
      </w:pPr>
      <w:r w:rsidRPr="00A0686C">
        <w:rPr>
          <w:rFonts w:eastAsia="Times New Roman" w:cs="Times New Roman"/>
          <w:sz w:val="28"/>
          <w:szCs w:val="28"/>
        </w:rPr>
        <w:t>1.3. </w:t>
      </w:r>
      <w:proofErr w:type="gramStart"/>
      <w:r w:rsidRPr="00A0686C">
        <w:rPr>
          <w:rFonts w:eastAsia="Times New Roman" w:cs="Times New Roman"/>
          <w:sz w:val="28"/>
          <w:szCs w:val="28"/>
        </w:rPr>
        <w:t>Муниципальная информационная система в сфере закупок состоит из баз данных, содержащих информацию, предусмотренную Федеральным законом от 05.04.2013 № 44-ФЗ и принятыми в соответствии с ним нормативными правовыми актами, информационных технологий, обеспечивающих ввод, обработку и предоставление этих данных, а также технические средств, поддерживающих функционирование муниципальной информационной системы в сфере закупок.</w:t>
      </w:r>
      <w:proofErr w:type="gramEnd"/>
    </w:p>
    <w:p w:rsidR="00034D14" w:rsidRPr="00A0686C" w:rsidRDefault="00034D14" w:rsidP="00A0686C">
      <w:pPr>
        <w:shd w:val="clear" w:color="auto" w:fill="FFFFFF"/>
        <w:spacing w:before="40" w:after="40"/>
        <w:ind w:firstLine="708"/>
        <w:jc w:val="both"/>
        <w:rPr>
          <w:rFonts w:eastAsia="Times New Roman" w:cs="Times New Roman"/>
          <w:sz w:val="28"/>
          <w:szCs w:val="28"/>
        </w:rPr>
      </w:pPr>
      <w:r w:rsidRPr="00A0686C">
        <w:rPr>
          <w:rFonts w:eastAsia="Times New Roman" w:cs="Times New Roman"/>
          <w:sz w:val="28"/>
          <w:szCs w:val="28"/>
        </w:rPr>
        <w:t>1.4. Функционирование муниципальной информационной системы в сфере закупок осуществляется путем формирования, размещения, обработки, хранения и предоставления информации, предусмотренной Федеральным законом от 05.04.2013 № 44-ФЗ и принятыми в соответствии с ним нормативными правовыми актами.</w:t>
      </w:r>
    </w:p>
    <w:p w:rsidR="00034D14" w:rsidRPr="00A0686C" w:rsidRDefault="00034D14" w:rsidP="00A0686C">
      <w:pPr>
        <w:shd w:val="clear" w:color="auto" w:fill="FFFFFF"/>
        <w:spacing w:before="40" w:after="40"/>
        <w:ind w:firstLine="708"/>
        <w:jc w:val="both"/>
        <w:rPr>
          <w:rFonts w:eastAsia="Times New Roman" w:cs="Times New Roman"/>
          <w:sz w:val="28"/>
          <w:szCs w:val="28"/>
        </w:rPr>
      </w:pPr>
      <w:r w:rsidRPr="00A0686C">
        <w:rPr>
          <w:rFonts w:eastAsia="Times New Roman" w:cs="Times New Roman"/>
          <w:sz w:val="28"/>
          <w:szCs w:val="28"/>
        </w:rPr>
        <w:lastRenderedPageBreak/>
        <w:t>1.5. Формирование и размещение информации осуществляют государственные и муниципальные заказчики в случаях, порядке и сроки, установленные Федеральным законом от 05.04.2013 № 44-ФЗ и принятыми в соответствии с ним нормативными правовыми актами.</w:t>
      </w:r>
    </w:p>
    <w:p w:rsidR="00034D14" w:rsidRPr="00A0686C" w:rsidRDefault="00034D14" w:rsidP="00A0686C">
      <w:pPr>
        <w:shd w:val="clear" w:color="auto" w:fill="FFFFFF"/>
        <w:spacing w:before="40" w:after="40"/>
        <w:ind w:firstLine="708"/>
        <w:jc w:val="both"/>
        <w:rPr>
          <w:rFonts w:eastAsia="Times New Roman" w:cs="Times New Roman"/>
          <w:sz w:val="28"/>
          <w:szCs w:val="28"/>
        </w:rPr>
      </w:pPr>
      <w:r w:rsidRPr="00A0686C">
        <w:rPr>
          <w:rFonts w:eastAsia="Times New Roman" w:cs="Times New Roman"/>
          <w:sz w:val="28"/>
          <w:szCs w:val="28"/>
        </w:rPr>
        <w:t>1.6. </w:t>
      </w:r>
      <w:proofErr w:type="gramStart"/>
      <w:r w:rsidRPr="00A0686C">
        <w:rPr>
          <w:rFonts w:eastAsia="Times New Roman" w:cs="Times New Roman"/>
          <w:sz w:val="28"/>
          <w:szCs w:val="28"/>
        </w:rPr>
        <w:t>Размещение информации в муниципальной информационной системе в сфере закупок осуществляется путем ввода соответствующих сведений, как правило, путем заполнения экранных форм специального веб-интерфейса муниципальной информационной системы в сфере закупок, а также путем размещения соответствующего электронного документа в виде отдельного файла в соответствующем разделе базы данных в соответствии с регламентом работы в муниципальной информационной системой в сфере закупок (далее – регламент).</w:t>
      </w:r>
      <w:proofErr w:type="gramEnd"/>
    </w:p>
    <w:p w:rsidR="00034D14" w:rsidRPr="00A0686C" w:rsidRDefault="00034D14" w:rsidP="00A0686C">
      <w:pPr>
        <w:shd w:val="clear" w:color="auto" w:fill="FFFFFF"/>
        <w:spacing w:before="40" w:after="40"/>
        <w:ind w:firstLine="708"/>
        <w:jc w:val="both"/>
        <w:rPr>
          <w:rFonts w:eastAsia="Times New Roman" w:cs="Times New Roman"/>
          <w:sz w:val="28"/>
          <w:szCs w:val="28"/>
        </w:rPr>
      </w:pPr>
      <w:r w:rsidRPr="00A0686C">
        <w:rPr>
          <w:rFonts w:eastAsia="Times New Roman" w:cs="Times New Roman"/>
          <w:sz w:val="28"/>
          <w:szCs w:val="28"/>
        </w:rPr>
        <w:t>1.7. Прикрепляемые файлы должны иметь общедоступные и открытые форматы, определенные регламентом, и не должны быть зашифрованы или защищены специальными программными средствами, не позволяющими осуществить чтение и обработку их содержания без применения указанных специальных программных средств.</w:t>
      </w:r>
    </w:p>
    <w:p w:rsidR="00034D14" w:rsidRPr="00A0686C" w:rsidRDefault="00034D14" w:rsidP="00A0686C">
      <w:pPr>
        <w:shd w:val="clear" w:color="auto" w:fill="FFFFFF"/>
        <w:spacing w:before="40" w:after="40"/>
        <w:ind w:firstLine="708"/>
        <w:jc w:val="both"/>
        <w:rPr>
          <w:rFonts w:eastAsia="Times New Roman" w:cs="Times New Roman"/>
          <w:sz w:val="28"/>
          <w:szCs w:val="28"/>
        </w:rPr>
      </w:pPr>
      <w:r w:rsidRPr="00A0686C">
        <w:rPr>
          <w:rFonts w:eastAsia="Times New Roman" w:cs="Times New Roman"/>
          <w:sz w:val="28"/>
          <w:szCs w:val="28"/>
        </w:rPr>
        <w:t>1.8. Обработка размещаемой в муниципальной информационной системе в сфере закупок информации предполагает ее систематизацию, присвоение статусов, проведение анализа и мониторинга, осуществление вычислительных операций, установление соответствия (логическая проверка), обновление, изменение, использование, обезличивание, удаление, осуществляемые в соответствии с положениями Федерального закона от 05.04.2013 № 44-ФЗ и принятыми в соответствии с ним нормативными правовыми актами.</w:t>
      </w:r>
    </w:p>
    <w:p w:rsidR="00034D14" w:rsidRPr="00A0686C" w:rsidRDefault="00034D14" w:rsidP="00A0686C">
      <w:pPr>
        <w:shd w:val="clear" w:color="auto" w:fill="FFFFFF"/>
        <w:spacing w:before="40" w:after="40"/>
        <w:ind w:firstLine="708"/>
        <w:jc w:val="both"/>
        <w:rPr>
          <w:rFonts w:eastAsia="Times New Roman" w:cs="Times New Roman"/>
          <w:sz w:val="28"/>
          <w:szCs w:val="28"/>
        </w:rPr>
      </w:pPr>
      <w:r w:rsidRPr="00A0686C">
        <w:rPr>
          <w:rFonts w:eastAsia="Times New Roman" w:cs="Times New Roman"/>
          <w:sz w:val="28"/>
          <w:szCs w:val="28"/>
        </w:rPr>
        <w:t>1.9. Муниципальная информационная система в сфере закупок обеспечивает автоматическое формирование документов на основе информации, введенной государственными и муниципальными заказчиками в муниципальную информационную систему в сфере закупок.</w:t>
      </w:r>
    </w:p>
    <w:p w:rsidR="00034D14" w:rsidRPr="00A0686C" w:rsidRDefault="00034D14" w:rsidP="00A0686C">
      <w:pPr>
        <w:shd w:val="clear" w:color="auto" w:fill="FFFFFF"/>
        <w:spacing w:before="40" w:after="40"/>
        <w:ind w:firstLine="708"/>
        <w:jc w:val="both"/>
        <w:rPr>
          <w:rFonts w:eastAsia="Times New Roman" w:cs="Times New Roman"/>
          <w:sz w:val="28"/>
          <w:szCs w:val="28"/>
        </w:rPr>
      </w:pPr>
      <w:r w:rsidRPr="00A0686C">
        <w:rPr>
          <w:rFonts w:eastAsia="Times New Roman" w:cs="Times New Roman"/>
          <w:sz w:val="28"/>
          <w:szCs w:val="28"/>
        </w:rPr>
        <w:t>1.10. Обновление, изменение и удаление информации, размещенной в муниципальной информационной системе в сфере закупок, осуществляется лицами, разместившими такую информацию, и допускается только в случаях, предусмотренных Федеральным законом и принятыми в соответствии с ним нормативными правовыми актами.</w:t>
      </w:r>
    </w:p>
    <w:p w:rsidR="00034D14" w:rsidRPr="00A0686C" w:rsidRDefault="00034D14" w:rsidP="00A0686C">
      <w:pPr>
        <w:shd w:val="clear" w:color="auto" w:fill="FFFFFF"/>
        <w:spacing w:before="40" w:after="40"/>
        <w:ind w:firstLine="708"/>
        <w:jc w:val="both"/>
        <w:rPr>
          <w:rFonts w:eastAsia="Times New Roman" w:cs="Times New Roman"/>
          <w:sz w:val="28"/>
          <w:szCs w:val="28"/>
        </w:rPr>
      </w:pPr>
      <w:r w:rsidRPr="00A0686C">
        <w:rPr>
          <w:rFonts w:eastAsia="Times New Roman" w:cs="Times New Roman"/>
          <w:sz w:val="28"/>
          <w:szCs w:val="28"/>
        </w:rPr>
        <w:t>1.11. Информация, размещаемая в муниципальной информационной системе в сфере закупок, хранится в течение десяти лет, если иное не предусмотрено нормативными правовыми актами Российской Федерации.</w:t>
      </w:r>
    </w:p>
    <w:p w:rsidR="00034D14" w:rsidRPr="00A0686C" w:rsidRDefault="00034D14" w:rsidP="00A0686C">
      <w:pPr>
        <w:shd w:val="clear" w:color="auto" w:fill="FFFFFF"/>
        <w:spacing w:before="40" w:after="40"/>
        <w:ind w:firstLine="708"/>
        <w:jc w:val="both"/>
        <w:rPr>
          <w:rFonts w:eastAsia="Times New Roman" w:cs="Times New Roman"/>
          <w:sz w:val="28"/>
          <w:szCs w:val="28"/>
        </w:rPr>
      </w:pPr>
      <w:r w:rsidRPr="00A0686C">
        <w:rPr>
          <w:rFonts w:eastAsia="Times New Roman" w:cs="Times New Roman"/>
          <w:sz w:val="28"/>
          <w:szCs w:val="28"/>
        </w:rPr>
        <w:t>1.12. Копирование информации, размещенной в муниципальной  информационной системе в сфере закупок, разрешается только при условии ссылки на источник.</w:t>
      </w:r>
    </w:p>
    <w:p w:rsidR="00034D14" w:rsidRPr="00A0686C" w:rsidRDefault="00034D14" w:rsidP="00A0686C">
      <w:pPr>
        <w:shd w:val="clear" w:color="auto" w:fill="FFFFFF"/>
        <w:spacing w:before="40" w:after="40"/>
        <w:ind w:firstLine="708"/>
        <w:jc w:val="both"/>
        <w:rPr>
          <w:rFonts w:eastAsia="Times New Roman" w:cs="Times New Roman"/>
          <w:sz w:val="28"/>
          <w:szCs w:val="28"/>
        </w:rPr>
      </w:pPr>
      <w:r w:rsidRPr="00A0686C">
        <w:rPr>
          <w:rFonts w:eastAsia="Times New Roman" w:cs="Times New Roman"/>
          <w:sz w:val="28"/>
          <w:szCs w:val="28"/>
        </w:rPr>
        <w:t>1.13. Муниципальная информационная система в сфере закупок функционирует и обеспечивает доступ к ее информационным ресурсам и обмену данными непрерывно и круглосуточно.</w:t>
      </w:r>
    </w:p>
    <w:p w:rsidR="00034D14" w:rsidRPr="00A0686C" w:rsidRDefault="00034D14" w:rsidP="00A0686C">
      <w:pPr>
        <w:shd w:val="clear" w:color="auto" w:fill="FFFFFF"/>
        <w:spacing w:before="40" w:after="40"/>
        <w:ind w:firstLine="708"/>
        <w:jc w:val="both"/>
        <w:rPr>
          <w:rFonts w:eastAsia="Times New Roman" w:cs="Times New Roman"/>
          <w:sz w:val="28"/>
          <w:szCs w:val="28"/>
        </w:rPr>
      </w:pPr>
      <w:r w:rsidRPr="00A0686C">
        <w:rPr>
          <w:rFonts w:eastAsia="Times New Roman" w:cs="Times New Roman"/>
          <w:sz w:val="28"/>
          <w:szCs w:val="28"/>
        </w:rPr>
        <w:lastRenderedPageBreak/>
        <w:t>2. Эксплуатация муниципальной информационной системы в сфере закупок:</w:t>
      </w:r>
      <w:r w:rsidRPr="00A0686C">
        <w:rPr>
          <w:rFonts w:eastAsia="Times New Roman" w:cs="Times New Roman"/>
          <w:b/>
          <w:bCs/>
          <w:sz w:val="28"/>
          <w:szCs w:val="28"/>
        </w:rPr>
        <w:t> </w:t>
      </w:r>
    </w:p>
    <w:p w:rsidR="00034D14" w:rsidRPr="00A0686C" w:rsidRDefault="00034D14" w:rsidP="00A0686C">
      <w:pPr>
        <w:shd w:val="clear" w:color="auto" w:fill="FFFFFF"/>
        <w:spacing w:before="40" w:after="40"/>
        <w:ind w:firstLine="708"/>
        <w:jc w:val="both"/>
        <w:rPr>
          <w:rFonts w:eastAsia="Times New Roman" w:cs="Times New Roman"/>
          <w:sz w:val="28"/>
          <w:szCs w:val="28"/>
        </w:rPr>
      </w:pPr>
      <w:r w:rsidRPr="00A0686C">
        <w:rPr>
          <w:rFonts w:eastAsia="Times New Roman" w:cs="Times New Roman"/>
          <w:sz w:val="28"/>
          <w:szCs w:val="28"/>
        </w:rPr>
        <w:t>2.1. </w:t>
      </w:r>
      <w:proofErr w:type="gramStart"/>
      <w:r w:rsidRPr="00A0686C">
        <w:rPr>
          <w:rFonts w:eastAsia="Times New Roman" w:cs="Times New Roman"/>
          <w:sz w:val="28"/>
          <w:szCs w:val="28"/>
        </w:rPr>
        <w:t>Уполномоченный орган муниципального района «Хилокский район» на осуществление функций по выработке функциональных требований к муниципальной информационной системы в сфере закупок, по развитию, ведению и обслуживанию муниципальной информационной системе в сфере закупок определяет ответственного, осуществляющего функции оператора муниципальной информационной системы в сфере закупок по контракту.</w:t>
      </w:r>
      <w:proofErr w:type="gramEnd"/>
    </w:p>
    <w:p w:rsidR="00034D14" w:rsidRPr="00A0686C" w:rsidRDefault="00034D14" w:rsidP="00A0686C">
      <w:pPr>
        <w:shd w:val="clear" w:color="auto" w:fill="FFFFFF"/>
        <w:spacing w:before="40" w:after="40"/>
        <w:ind w:firstLine="708"/>
        <w:jc w:val="both"/>
        <w:rPr>
          <w:rFonts w:eastAsia="Times New Roman" w:cs="Times New Roman"/>
          <w:sz w:val="28"/>
          <w:szCs w:val="28"/>
        </w:rPr>
      </w:pPr>
      <w:r w:rsidRPr="00A0686C">
        <w:rPr>
          <w:rFonts w:eastAsia="Times New Roman" w:cs="Times New Roman"/>
          <w:sz w:val="28"/>
          <w:szCs w:val="28"/>
        </w:rPr>
        <w:t>2.2. Оператор муниципальной информационной системы в сфере закупок осуществляет эксплуатацию муниципальной информационной системы в сфере закупок, в том числе следующие функции:</w:t>
      </w:r>
    </w:p>
    <w:p w:rsidR="00034D14" w:rsidRPr="00A0686C" w:rsidRDefault="00034D14" w:rsidP="00A0686C">
      <w:pPr>
        <w:shd w:val="clear" w:color="auto" w:fill="FFFFFF"/>
        <w:spacing w:before="40" w:after="40"/>
        <w:ind w:firstLine="708"/>
        <w:jc w:val="both"/>
        <w:rPr>
          <w:rFonts w:eastAsia="Times New Roman" w:cs="Times New Roman"/>
          <w:sz w:val="28"/>
          <w:szCs w:val="28"/>
        </w:rPr>
      </w:pPr>
      <w:r w:rsidRPr="00A0686C">
        <w:rPr>
          <w:rFonts w:eastAsia="Times New Roman" w:cs="Times New Roman"/>
          <w:sz w:val="28"/>
          <w:szCs w:val="28"/>
        </w:rPr>
        <w:t>обеспечение функционирования программно-аппаратного комплекса муниципальной информационной системы в сфере закупок;</w:t>
      </w:r>
    </w:p>
    <w:p w:rsidR="00034D14" w:rsidRPr="00A0686C" w:rsidRDefault="00034D14" w:rsidP="00A0686C">
      <w:pPr>
        <w:shd w:val="clear" w:color="auto" w:fill="FFFFFF"/>
        <w:spacing w:before="40" w:after="40"/>
        <w:ind w:firstLine="708"/>
        <w:jc w:val="both"/>
        <w:rPr>
          <w:rFonts w:eastAsia="Times New Roman" w:cs="Times New Roman"/>
          <w:sz w:val="28"/>
          <w:szCs w:val="28"/>
        </w:rPr>
      </w:pPr>
      <w:r w:rsidRPr="00A0686C">
        <w:rPr>
          <w:rFonts w:eastAsia="Times New Roman" w:cs="Times New Roman"/>
          <w:sz w:val="28"/>
          <w:szCs w:val="28"/>
        </w:rPr>
        <w:t>техническую поддержку пользователей муниципальной информационной системы в сфере закупок (включая консультирование пользователей по порядку пользования муниципальной информационной системы в сфере закупок по телефону и (или) посредством электронной почты);</w:t>
      </w:r>
    </w:p>
    <w:p w:rsidR="00034D14" w:rsidRPr="00A0686C" w:rsidRDefault="00034D14" w:rsidP="00A0686C">
      <w:pPr>
        <w:shd w:val="clear" w:color="auto" w:fill="FFFFFF"/>
        <w:spacing w:before="40" w:after="40"/>
        <w:ind w:firstLine="708"/>
        <w:jc w:val="both"/>
        <w:rPr>
          <w:rFonts w:eastAsia="Times New Roman" w:cs="Times New Roman"/>
          <w:sz w:val="28"/>
          <w:szCs w:val="28"/>
        </w:rPr>
      </w:pPr>
      <w:r w:rsidRPr="00A0686C">
        <w:rPr>
          <w:rFonts w:eastAsia="Times New Roman" w:cs="Times New Roman"/>
          <w:sz w:val="28"/>
          <w:szCs w:val="28"/>
        </w:rPr>
        <w:t xml:space="preserve">учет и документирование всех </w:t>
      </w:r>
      <w:proofErr w:type="gramStart"/>
      <w:r w:rsidRPr="00A0686C">
        <w:rPr>
          <w:rFonts w:eastAsia="Times New Roman" w:cs="Times New Roman"/>
          <w:sz w:val="28"/>
          <w:szCs w:val="28"/>
        </w:rPr>
        <w:t>случаев нарушений порядка функционирования муниципальной информационной системы</w:t>
      </w:r>
      <w:proofErr w:type="gramEnd"/>
      <w:r w:rsidRPr="00A0686C">
        <w:rPr>
          <w:rFonts w:eastAsia="Times New Roman" w:cs="Times New Roman"/>
          <w:sz w:val="28"/>
          <w:szCs w:val="28"/>
        </w:rPr>
        <w:t>;</w:t>
      </w:r>
    </w:p>
    <w:p w:rsidR="00034D14" w:rsidRPr="00A0686C" w:rsidRDefault="00034D14" w:rsidP="00A0686C">
      <w:pPr>
        <w:shd w:val="clear" w:color="auto" w:fill="FFFFFF"/>
        <w:spacing w:before="40" w:after="40"/>
        <w:ind w:firstLine="708"/>
        <w:jc w:val="both"/>
        <w:rPr>
          <w:rFonts w:eastAsia="Times New Roman" w:cs="Times New Roman"/>
          <w:sz w:val="28"/>
          <w:szCs w:val="28"/>
        </w:rPr>
      </w:pPr>
      <w:r w:rsidRPr="00A0686C">
        <w:rPr>
          <w:rFonts w:eastAsia="Times New Roman" w:cs="Times New Roman"/>
          <w:sz w:val="28"/>
          <w:szCs w:val="28"/>
        </w:rPr>
        <w:t>информирование пользователей о планируемых перерывах в работе муниципальной информационной системы в сфере закупок;</w:t>
      </w:r>
    </w:p>
    <w:p w:rsidR="00034D14" w:rsidRPr="00A0686C" w:rsidRDefault="00034D14" w:rsidP="00A0686C">
      <w:pPr>
        <w:shd w:val="clear" w:color="auto" w:fill="FFFFFF"/>
        <w:spacing w:before="40" w:after="40"/>
        <w:ind w:firstLine="708"/>
        <w:jc w:val="both"/>
        <w:rPr>
          <w:rFonts w:eastAsia="Times New Roman" w:cs="Times New Roman"/>
          <w:sz w:val="28"/>
          <w:szCs w:val="28"/>
        </w:rPr>
      </w:pPr>
      <w:r w:rsidRPr="00A0686C">
        <w:rPr>
          <w:rFonts w:eastAsia="Times New Roman" w:cs="Times New Roman"/>
          <w:sz w:val="28"/>
          <w:szCs w:val="28"/>
        </w:rPr>
        <w:t>обеспечение защиты информации, содержащейся в муниципальной информационной системе в сфере закупок;</w:t>
      </w:r>
    </w:p>
    <w:p w:rsidR="00034D14" w:rsidRPr="00A0686C" w:rsidRDefault="00034D14" w:rsidP="00A0686C">
      <w:pPr>
        <w:shd w:val="clear" w:color="auto" w:fill="FFFFFF"/>
        <w:spacing w:before="40" w:after="40"/>
        <w:ind w:firstLine="708"/>
        <w:jc w:val="both"/>
        <w:rPr>
          <w:rFonts w:eastAsia="Times New Roman" w:cs="Times New Roman"/>
          <w:sz w:val="28"/>
          <w:szCs w:val="28"/>
        </w:rPr>
      </w:pPr>
      <w:r w:rsidRPr="00A0686C">
        <w:rPr>
          <w:rFonts w:eastAsia="Times New Roman" w:cs="Times New Roman"/>
          <w:sz w:val="28"/>
          <w:szCs w:val="28"/>
        </w:rPr>
        <w:t>осуществление автоматизированной обработки информации, содержащейся в муниципальной информационной системе в сфере закупок.</w:t>
      </w:r>
    </w:p>
    <w:p w:rsidR="00034D14" w:rsidRPr="00A0686C" w:rsidRDefault="00034D14" w:rsidP="00A0686C">
      <w:pPr>
        <w:shd w:val="clear" w:color="auto" w:fill="FFFFFF"/>
        <w:spacing w:before="40" w:after="40"/>
        <w:ind w:firstLine="708"/>
        <w:jc w:val="both"/>
        <w:rPr>
          <w:rFonts w:eastAsia="Times New Roman" w:cs="Times New Roman"/>
          <w:sz w:val="28"/>
          <w:szCs w:val="28"/>
        </w:rPr>
      </w:pPr>
      <w:r w:rsidRPr="00A0686C">
        <w:rPr>
          <w:rFonts w:eastAsia="Times New Roman" w:cs="Times New Roman"/>
          <w:sz w:val="28"/>
          <w:szCs w:val="28"/>
        </w:rPr>
        <w:t>2.3. Хранение информации, размещаемой в информационной системе, обеспечивает оператор муниципальной информационной системы в сфере закупок.</w:t>
      </w:r>
    </w:p>
    <w:p w:rsidR="00034D14" w:rsidRPr="00A0686C" w:rsidRDefault="00034D14" w:rsidP="00A0686C">
      <w:pPr>
        <w:shd w:val="clear" w:color="auto" w:fill="FFFFFF"/>
        <w:spacing w:before="40" w:after="40"/>
        <w:jc w:val="both"/>
        <w:rPr>
          <w:rFonts w:eastAsia="Times New Roman" w:cs="Times New Roman"/>
          <w:sz w:val="28"/>
          <w:szCs w:val="28"/>
        </w:rPr>
      </w:pPr>
      <w:r w:rsidRPr="00A0686C">
        <w:rPr>
          <w:rFonts w:eastAsia="Times New Roman" w:cs="Times New Roman"/>
          <w:sz w:val="28"/>
          <w:szCs w:val="28"/>
        </w:rPr>
        <w:t> </w:t>
      </w:r>
    </w:p>
    <w:p w:rsidR="00034D14" w:rsidRPr="00A0686C" w:rsidRDefault="00034D14" w:rsidP="00A0686C">
      <w:pPr>
        <w:shd w:val="clear" w:color="auto" w:fill="FFFFFF"/>
        <w:spacing w:before="40" w:after="40"/>
        <w:jc w:val="both"/>
        <w:rPr>
          <w:rFonts w:eastAsia="Times New Roman" w:cs="Times New Roman"/>
          <w:sz w:val="28"/>
          <w:szCs w:val="28"/>
        </w:rPr>
      </w:pPr>
      <w:r w:rsidRPr="00A0686C">
        <w:rPr>
          <w:rFonts w:eastAsia="Times New Roman" w:cs="Times New Roman"/>
          <w:sz w:val="28"/>
          <w:szCs w:val="28"/>
        </w:rPr>
        <w:t> </w:t>
      </w:r>
    </w:p>
    <w:p w:rsidR="00034D14" w:rsidRPr="00A0686C" w:rsidRDefault="00034D14" w:rsidP="00A0686C">
      <w:pPr>
        <w:shd w:val="clear" w:color="auto" w:fill="FFFFFF"/>
        <w:spacing w:before="40" w:after="40"/>
        <w:jc w:val="center"/>
        <w:rPr>
          <w:rFonts w:eastAsia="Times New Roman" w:cs="Times New Roman"/>
          <w:sz w:val="28"/>
          <w:szCs w:val="28"/>
        </w:rPr>
      </w:pPr>
      <w:r w:rsidRPr="00A0686C">
        <w:rPr>
          <w:rFonts w:eastAsia="Times New Roman" w:cs="Times New Roman"/>
          <w:b/>
          <w:bCs/>
          <w:i/>
          <w:iCs/>
          <w:sz w:val="28"/>
          <w:szCs w:val="28"/>
        </w:rPr>
        <w:t>___________________________</w:t>
      </w:r>
    </w:p>
    <w:p w:rsidR="00034D14" w:rsidRPr="00A0686C" w:rsidRDefault="00034D14" w:rsidP="00A0686C">
      <w:pPr>
        <w:spacing w:after="200"/>
        <w:jc w:val="both"/>
        <w:rPr>
          <w:rFonts w:eastAsia="Calibri" w:cs="Times New Roman"/>
          <w:sz w:val="28"/>
          <w:szCs w:val="28"/>
          <w:lang w:eastAsia="en-US"/>
        </w:rPr>
      </w:pPr>
    </w:p>
    <w:p w:rsidR="00142FAD" w:rsidRPr="00A0686C" w:rsidRDefault="00142FAD" w:rsidP="00A0686C">
      <w:pPr>
        <w:rPr>
          <w:sz w:val="28"/>
          <w:szCs w:val="28"/>
        </w:rPr>
      </w:pPr>
    </w:p>
    <w:sectPr w:rsidR="00142FAD" w:rsidRPr="00A0686C" w:rsidSect="0034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0B8"/>
    <w:rsid w:val="00034D14"/>
    <w:rsid w:val="00142FAD"/>
    <w:rsid w:val="00235A44"/>
    <w:rsid w:val="00343967"/>
    <w:rsid w:val="00437D71"/>
    <w:rsid w:val="004520B8"/>
    <w:rsid w:val="00510DEE"/>
    <w:rsid w:val="00581E8F"/>
    <w:rsid w:val="00813A5C"/>
    <w:rsid w:val="00A0686C"/>
    <w:rsid w:val="00AC2922"/>
    <w:rsid w:val="00C50F4B"/>
    <w:rsid w:val="00D44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4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A4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C29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92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4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A44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nland.ru/Default.aspx?pageid=1251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Bars</cp:lastModifiedBy>
  <cp:revision>12</cp:revision>
  <cp:lastPrinted>2019-12-16T05:38:00Z</cp:lastPrinted>
  <dcterms:created xsi:type="dcterms:W3CDTF">2019-07-25T05:11:00Z</dcterms:created>
  <dcterms:modified xsi:type="dcterms:W3CDTF">2019-12-16T05:39:00Z</dcterms:modified>
</cp:coreProperties>
</file>