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AD" w:rsidRDefault="002C1DAD" w:rsidP="002C1DA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2C1DAD" w:rsidRPr="007A668B" w:rsidRDefault="002C1DAD" w:rsidP="002C1DA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Совет сельского поселения «Энгорокское»</w:t>
      </w:r>
    </w:p>
    <w:p w:rsidR="002C1DAD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Pr="007A668B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РЕШЕНИЕ</w:t>
      </w:r>
    </w:p>
    <w:p w:rsidR="002C1DAD" w:rsidRPr="007A668B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Pr="00883D08" w:rsidRDefault="000139A0" w:rsidP="002C1DAD">
      <w:pPr>
        <w:tabs>
          <w:tab w:val="left" w:pos="7740"/>
        </w:tabs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72E22">
        <w:rPr>
          <w:rFonts w:ascii="Times New Roman" w:hAnsi="Times New Roman" w:cs="Times New Roman"/>
          <w:sz w:val="28"/>
          <w:szCs w:val="28"/>
        </w:rPr>
        <w:t>09  » декабря</w:t>
      </w:r>
      <w:r w:rsidR="002C1DAD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</w:t>
      </w:r>
      <w:r w:rsidR="002C1DAD" w:rsidRPr="00883D08">
        <w:rPr>
          <w:rFonts w:ascii="Times New Roman" w:hAnsi="Times New Roman" w:cs="Times New Roman"/>
          <w:sz w:val="28"/>
          <w:szCs w:val="28"/>
        </w:rPr>
        <w:t>№</w:t>
      </w:r>
      <w:r w:rsidR="002C1DAD">
        <w:rPr>
          <w:rFonts w:ascii="Times New Roman" w:hAnsi="Times New Roman" w:cs="Times New Roman"/>
          <w:sz w:val="28"/>
          <w:szCs w:val="28"/>
        </w:rPr>
        <w:t xml:space="preserve"> </w:t>
      </w:r>
      <w:r w:rsidR="00B72E22">
        <w:rPr>
          <w:rFonts w:ascii="Times New Roman" w:hAnsi="Times New Roman" w:cs="Times New Roman"/>
          <w:sz w:val="28"/>
          <w:szCs w:val="28"/>
        </w:rPr>
        <w:t>23</w:t>
      </w:r>
    </w:p>
    <w:p w:rsidR="002C1DAD" w:rsidRDefault="002C1DAD" w:rsidP="002C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AD" w:rsidRDefault="002C1DAD" w:rsidP="002C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AD" w:rsidRPr="00883D08" w:rsidRDefault="002C1DAD" w:rsidP="002C1D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D08">
        <w:rPr>
          <w:rFonts w:ascii="Times New Roman" w:hAnsi="Times New Roman" w:cs="Times New Roman"/>
          <w:bCs/>
          <w:sz w:val="28"/>
          <w:szCs w:val="28"/>
        </w:rPr>
        <w:t>с. Энгорок</w:t>
      </w:r>
    </w:p>
    <w:p w:rsidR="002C1DAD" w:rsidRPr="00713445" w:rsidRDefault="002C1DAD" w:rsidP="002C1D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C1DAD" w:rsidRDefault="000139A0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передаче полномочий по осуществлению внутреннего муниципального финансового контроля.</w:t>
      </w:r>
    </w:p>
    <w:p w:rsidR="002C1DAD" w:rsidRDefault="002C1DAD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AD" w:rsidRPr="00031177" w:rsidRDefault="002C1DAD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  <w:r w:rsidRPr="000139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39A0" w:rsidRPr="0001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39A0" w:rsidRPr="000139A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139A0" w:rsidRPr="000139A0">
        <w:rPr>
          <w:rFonts w:ascii="Times New Roman" w:hAnsi="Times New Roman" w:cs="Times New Roman"/>
          <w:sz w:val="28"/>
          <w:szCs w:val="28"/>
        </w:rPr>
        <w:t xml:space="preserve"> пунктом 1 части 1 ст. 14 Федерального закона от 06.10.2003 г. № 131-ФЗ «Об общих принципах местного самоуправления в Российской Федерации» в целях осуществления внутреннего государственного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 Совет сельского поселения «</w:t>
      </w:r>
      <w:proofErr w:type="spellStart"/>
      <w:r w:rsidR="000139A0" w:rsidRPr="000139A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139A0" w:rsidRPr="000139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D08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sub_1"/>
    </w:p>
    <w:p w:rsidR="002C1DAD" w:rsidRDefault="002C1DAD" w:rsidP="002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9A0">
        <w:rPr>
          <w:rFonts w:ascii="Times New Roman" w:hAnsi="Times New Roman" w:cs="Times New Roman"/>
          <w:sz w:val="28"/>
          <w:szCs w:val="28"/>
        </w:rPr>
        <w:t xml:space="preserve"> Передать полномочия по осуществлению внутреннего муниципального финансового контроля за использованием средств бюджета </w:t>
      </w:r>
      <w:r w:rsidR="006C25F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раойон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>» и материальных ценностей, находящихся в муниципальной собственности сельского поселения «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>», а также проверки исполнения бюджета поселения и подведомственного поселению учреждению МУК « Центр культуры и информации  сельского поселения «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C25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25F2">
        <w:rPr>
          <w:rFonts w:ascii="Times New Roman" w:hAnsi="Times New Roman" w:cs="Times New Roman"/>
          <w:sz w:val="28"/>
          <w:szCs w:val="28"/>
        </w:rPr>
        <w:t xml:space="preserve"> получения межбюджетных трансфертов из бюджета муниципального района «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C25F2" w:rsidRDefault="006C25F2" w:rsidP="006C2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с муниципальным учреждением «Комитет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передаче полномочий по осуществлению внутреннего муниципального финансового контроля с уровня поселения на уровень района.</w:t>
      </w:r>
    </w:p>
    <w:p w:rsidR="006C25F2" w:rsidRPr="00C94011" w:rsidRDefault="006C25F2" w:rsidP="006C2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94011">
        <w:rPr>
          <w:rFonts w:ascii="Times New Roman" w:hAnsi="Times New Roman" w:cs="Times New Roman"/>
          <w:sz w:val="28"/>
          <w:szCs w:val="28"/>
        </w:rPr>
        <w:t xml:space="preserve"> </w:t>
      </w:r>
      <w:r w:rsidR="00C940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94011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C9401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94011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>»</w:t>
      </w:r>
    </w:p>
    <w:p w:rsidR="002C1DAD" w:rsidRPr="00713445" w:rsidRDefault="00C94011" w:rsidP="00C9401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DAD">
        <w:rPr>
          <w:sz w:val="28"/>
          <w:szCs w:val="28"/>
        </w:rPr>
        <w:t xml:space="preserve">4. </w:t>
      </w:r>
      <w:r w:rsidR="00C379F9">
        <w:rPr>
          <w:sz w:val="28"/>
          <w:szCs w:val="28"/>
        </w:rPr>
        <w:t>Решение</w:t>
      </w:r>
      <w:r w:rsidR="002C1DAD" w:rsidRPr="00713445">
        <w:rPr>
          <w:sz w:val="28"/>
          <w:szCs w:val="28"/>
        </w:rPr>
        <w:t xml:space="preserve"> вступает в силу</w:t>
      </w:r>
      <w:r w:rsidR="002C1DAD">
        <w:rPr>
          <w:sz w:val="28"/>
          <w:szCs w:val="28"/>
        </w:rPr>
        <w:t xml:space="preserve"> на следующий день после</w:t>
      </w:r>
      <w:r w:rsidR="002C1DAD" w:rsidRPr="00713445">
        <w:rPr>
          <w:sz w:val="28"/>
          <w:szCs w:val="28"/>
        </w:rPr>
        <w:t xml:space="preserve"> официального обнародования.</w:t>
      </w: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  <w:r w:rsidRPr="00713445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</w:p>
    <w:p w:rsidR="002C1DAD" w:rsidRDefault="002C1DAD" w:rsidP="002C1DAD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  <w:r w:rsidR="00A50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BA9" w:rsidRDefault="00757BA9"/>
    <w:sectPr w:rsidR="00757BA9" w:rsidSect="000139A0">
      <w:pgSz w:w="11900" w:h="16800"/>
      <w:pgMar w:top="709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91"/>
    <w:rsid w:val="000139A0"/>
    <w:rsid w:val="000C16EF"/>
    <w:rsid w:val="002C1DAD"/>
    <w:rsid w:val="00365152"/>
    <w:rsid w:val="00573D3C"/>
    <w:rsid w:val="005E2BE5"/>
    <w:rsid w:val="006C25F2"/>
    <w:rsid w:val="006E41F4"/>
    <w:rsid w:val="00757BA9"/>
    <w:rsid w:val="00A507BD"/>
    <w:rsid w:val="00AE3343"/>
    <w:rsid w:val="00B72E22"/>
    <w:rsid w:val="00C379F9"/>
    <w:rsid w:val="00C51291"/>
    <w:rsid w:val="00C94011"/>
    <w:rsid w:val="00D8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65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1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15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1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1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152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i/>
      <w:iCs/>
    </w:rPr>
  </w:style>
  <w:style w:type="paragraph" w:styleId="a9">
    <w:name w:val="No Spacing"/>
    <w:uiPriority w:val="1"/>
    <w:qFormat/>
    <w:rsid w:val="000C16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5152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6515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6515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36515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651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36515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</w:style>
  <w:style w:type="character" w:customStyle="1" w:styleId="af3">
    <w:name w:val="Цветовое выделение"/>
    <w:uiPriority w:val="99"/>
    <w:rsid w:val="002C1D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2C1DAD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2C1DAD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2C1DAD"/>
    <w:rPr>
      <w:rFonts w:cs="Times New Roman"/>
      <w:color w:val="0000FF"/>
      <w:u w:val="single"/>
    </w:rPr>
  </w:style>
  <w:style w:type="paragraph" w:customStyle="1" w:styleId="ConsPlusNormal">
    <w:name w:val="ConsPlusNormal"/>
    <w:rsid w:val="002C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iPriority w:val="99"/>
    <w:unhideWhenUsed/>
    <w:rsid w:val="002C1D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C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65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1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15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1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1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152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i/>
      <w:iCs/>
    </w:rPr>
  </w:style>
  <w:style w:type="paragraph" w:styleId="a9">
    <w:name w:val="No Spacing"/>
    <w:uiPriority w:val="1"/>
    <w:qFormat/>
    <w:rsid w:val="000C16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5152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6515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6515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36515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651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36515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</w:style>
  <w:style w:type="character" w:customStyle="1" w:styleId="af3">
    <w:name w:val="Цветовое выделение"/>
    <w:uiPriority w:val="99"/>
    <w:rsid w:val="002C1D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2C1DAD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2C1DAD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2C1DAD"/>
    <w:rPr>
      <w:rFonts w:cs="Times New Roman"/>
      <w:color w:val="0000FF"/>
      <w:u w:val="single"/>
    </w:rPr>
  </w:style>
  <w:style w:type="paragraph" w:customStyle="1" w:styleId="ConsPlusNormal">
    <w:name w:val="ConsPlusNormal"/>
    <w:rsid w:val="002C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iPriority w:val="99"/>
    <w:unhideWhenUsed/>
    <w:rsid w:val="002C1D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C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6</cp:revision>
  <cp:lastPrinted>2019-12-09T21:54:00Z</cp:lastPrinted>
  <dcterms:created xsi:type="dcterms:W3CDTF">2019-12-04T06:56:00Z</dcterms:created>
  <dcterms:modified xsi:type="dcterms:W3CDTF">2019-12-09T21:54:00Z</dcterms:modified>
</cp:coreProperties>
</file>