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3D" w:rsidRDefault="0016420D" w:rsidP="00D03FE9">
      <w:pPr>
        <w:pStyle w:val="a3"/>
        <w:spacing w:after="300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6420D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-472440</wp:posOffset>
            </wp:positionV>
            <wp:extent cx="1805305" cy="1352550"/>
            <wp:effectExtent l="19050" t="0" r="4445" b="0"/>
            <wp:wrapSquare wrapText="bothSides"/>
            <wp:docPr id="3" name="Рисунок 3" descr="http://belyj.tverlib.ru/sites/default/files/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yj.tverlib.ru/sites/default/files/IMG_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3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Хлеб той зимы…</w:t>
      </w:r>
    </w:p>
    <w:p w:rsidR="00FB5BEF" w:rsidRPr="00DC7E1E" w:rsidRDefault="00334BDC" w:rsidP="00FB5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Война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…Э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тот термин вселяет в сердце каждого человека ужас и смятение. Ни одна  война</w:t>
      </w:r>
      <w:r w:rsidR="00A426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обошлась без жертв  и разрушений, но наиболее масштабной и разрушительной была именно Великая Отечественная война. В ознаменовании 75-летия Победы в Великой Отечественной войне  Президент РФ В. В. Путин подписал Указ о проведении в 2020 году Года Памяти и Славы. Началом празднования юбилейной даты стала Всероссийская патриотическая акция «Блокадный хлеб»,</w:t>
      </w:r>
      <w:r w:rsidR="007853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приуроченная к </w:t>
      </w:r>
      <w:r w:rsidR="007172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сня</w:t>
      </w:r>
      <w:r w:rsidR="0078531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тию</w:t>
      </w:r>
      <w:r w:rsidR="00D83D9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блокады Ленинграда.</w:t>
      </w:r>
      <w:r w:rsidR="00D83D9A" w:rsidRPr="00D83D9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83D9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 этой акции присоединились и мы работники библиотеки с. Харагун. Для наших читателей   был п</w:t>
      </w:r>
      <w:r w:rsidR="007D26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роведён   час скорби </w:t>
      </w:r>
      <w:r w:rsidR="00D83D9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D26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r w:rsidR="00D83D9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Непокорённый Ленинград»   и    акция «Блокадный хлеб». Основная цель</w:t>
      </w:r>
      <w:r w:rsidR="007172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акци</w:t>
      </w:r>
      <w:proofErr w:type="gramStart"/>
      <w:r w:rsidR="007172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D83D9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proofErr w:type="gramEnd"/>
      <w:r w:rsidR="007172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почтить память тех, кто погиб в блокадном городе с сентября 1941</w:t>
      </w:r>
      <w:r w:rsidR="007D26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г.</w:t>
      </w:r>
      <w:r w:rsidR="007172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январь 1944</w:t>
      </w:r>
      <w:r w:rsidR="007D26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г.</w:t>
      </w:r>
      <w:r w:rsidR="00785310">
        <w:rPr>
          <w:rFonts w:ascii="Arial" w:eastAsia="Times New Roman" w:hAnsi="Arial" w:cs="Arial"/>
          <w:sz w:val="32"/>
          <w:szCs w:val="32"/>
          <w:lang w:eastAsia="ru-RU"/>
        </w:rPr>
        <w:t xml:space="preserve"> Г</w:t>
      </w:r>
      <w:r w:rsidR="000F4DD5" w:rsidRPr="00EA4EA3">
        <w:rPr>
          <w:rFonts w:ascii="Arial" w:eastAsia="Times New Roman" w:hAnsi="Arial" w:cs="Arial"/>
          <w:sz w:val="32"/>
          <w:szCs w:val="32"/>
          <w:lang w:eastAsia="ru-RU"/>
        </w:rPr>
        <w:t>ород выстоял и навеки остался символом непоколебимой стойкости и героизма.</w:t>
      </w:r>
      <w:r w:rsidR="00BF283D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177E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83D9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Присутствующие на мероприятии ш</w:t>
      </w:r>
      <w:r w:rsidR="00A639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кольники</w:t>
      </w:r>
      <w:r w:rsidR="00EA49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 </w:t>
      </w:r>
      <w:r w:rsidR="00A639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прослушали</w:t>
      </w:r>
      <w:r w:rsidR="0016420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только инф</w:t>
      </w:r>
      <w:r w:rsidR="001C394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="0016420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рмацию о стойкости ленинградцев и защитников города, но и </w:t>
      </w:r>
      <w:r w:rsidR="00A639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получили </w:t>
      </w:r>
      <w:r w:rsidR="00EA494F" w:rsidRPr="00EA49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125 грам</w:t>
      </w:r>
      <w:r w:rsidR="0037793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r w:rsidR="00EA494F" w:rsidRPr="00EA49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овую пайку </w:t>
      </w:r>
      <w:r w:rsidR="001C394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="0016420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93F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хлеба, которую  выдавали</w:t>
      </w:r>
      <w:r w:rsidR="00EA494F" w:rsidRPr="00EA49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целый день по карточкам</w:t>
      </w:r>
      <w:r w:rsidR="00693F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жителям</w:t>
      </w:r>
      <w:r w:rsidR="00A6394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блокадного Ленинграда.</w:t>
      </w:r>
      <w:hyperlink r:id="rId7" w:history="1">
        <w:r w:rsidR="0071723C" w:rsidRPr="00FB5BEF">
          <w:rPr>
            <w:rFonts w:ascii="Verdana" w:hAnsi="Verdana"/>
            <w:sz w:val="32"/>
            <w:szCs w:val="32"/>
            <w:shd w:val="clear" w:color="auto" w:fill="FFFFFF"/>
          </w:rPr>
          <w:t xml:space="preserve"> </w:t>
        </w:r>
        <w:r w:rsidR="0071723C" w:rsidRPr="00177EEA">
          <w:rPr>
            <w:rFonts w:ascii="Verdana" w:hAnsi="Verdana"/>
            <w:sz w:val="28"/>
            <w:szCs w:val="28"/>
            <w:shd w:val="clear" w:color="auto" w:fill="FFFFFF"/>
          </w:rPr>
          <w:t>Дети смогли представить, можно ли насытиться этим небольшим к</w:t>
        </w:r>
        <w:r w:rsidR="00EA494F" w:rsidRPr="00177EEA">
          <w:rPr>
            <w:rFonts w:ascii="Verdana" w:hAnsi="Verdana"/>
            <w:sz w:val="28"/>
            <w:szCs w:val="28"/>
            <w:shd w:val="clear" w:color="auto" w:fill="FFFFFF"/>
          </w:rPr>
          <w:t>усочком хлеба,</w:t>
        </w:r>
        <w:r w:rsidR="0016420D" w:rsidRPr="00177EEA">
          <w:rPr>
            <w:rFonts w:ascii="Verdana" w:hAnsi="Verdana"/>
            <w:sz w:val="28"/>
            <w:szCs w:val="28"/>
            <w:shd w:val="clear" w:color="auto" w:fill="FFFFFF"/>
          </w:rPr>
          <w:t xml:space="preserve"> </w:t>
        </w:r>
        <w:r w:rsidR="0071723C" w:rsidRPr="00177EEA">
          <w:rPr>
            <w:rFonts w:ascii="Verdana" w:hAnsi="Verdana"/>
            <w:sz w:val="28"/>
            <w:szCs w:val="28"/>
            <w:shd w:val="clear" w:color="auto" w:fill="FFFFFF"/>
          </w:rPr>
          <w:t>узнали, что вкус того хлеба очень сил</w:t>
        </w:r>
        <w:r w:rsidR="00EA494F" w:rsidRPr="00177EEA">
          <w:rPr>
            <w:rFonts w:ascii="Verdana" w:hAnsi="Verdana"/>
            <w:sz w:val="28"/>
            <w:szCs w:val="28"/>
            <w:shd w:val="clear" w:color="auto" w:fill="FFFFFF"/>
          </w:rPr>
          <w:t xml:space="preserve">ьно отличался от сегодняшнего </w:t>
        </w:r>
        <w:proofErr w:type="gramStart"/>
        <w:r w:rsidR="00EA494F" w:rsidRPr="00177EEA">
          <w:rPr>
            <w:rFonts w:ascii="Verdana" w:hAnsi="Verdana"/>
            <w:sz w:val="28"/>
            <w:szCs w:val="28"/>
            <w:shd w:val="clear" w:color="auto" w:fill="FFFFFF"/>
          </w:rPr>
          <w:t>-т</w:t>
        </w:r>
        <w:proofErr w:type="gramEnd"/>
        <w:r w:rsidR="0071723C" w:rsidRPr="00177EEA">
          <w:rPr>
            <w:rFonts w:ascii="Verdana" w:hAnsi="Verdana"/>
            <w:sz w:val="28"/>
            <w:szCs w:val="28"/>
            <w:shd w:val="clear" w:color="auto" w:fill="FFFFFF"/>
          </w:rPr>
          <w:t xml:space="preserve">от военный хлеб </w:t>
        </w:r>
        <w:r w:rsidR="007657F4" w:rsidRPr="00177EEA">
          <w:rPr>
            <w:rFonts w:ascii="Verdana" w:hAnsi="Verdana"/>
            <w:sz w:val="28"/>
            <w:szCs w:val="28"/>
            <w:shd w:val="clear" w:color="auto" w:fill="FFFFFF"/>
          </w:rPr>
          <w:t>был</w:t>
        </w:r>
        <w:r w:rsidR="0071723C" w:rsidRPr="00177EEA">
          <w:rPr>
            <w:rFonts w:ascii="Verdana" w:hAnsi="Verdana"/>
            <w:sz w:val="28"/>
            <w:szCs w:val="28"/>
            <w:shd w:val="clear" w:color="auto" w:fill="FFFFFF"/>
          </w:rPr>
          <w:t> </w:t>
        </w:r>
        <w:r w:rsidR="00A6394B" w:rsidRPr="00177EEA">
          <w:rPr>
            <w:rFonts w:ascii="Verdana" w:hAnsi="Verdana"/>
            <w:sz w:val="28"/>
            <w:szCs w:val="28"/>
            <w:shd w:val="clear" w:color="auto" w:fill="FFFFFF"/>
          </w:rPr>
          <w:t xml:space="preserve"> </w:t>
        </w:r>
        <w:r w:rsidR="00693F0E" w:rsidRPr="00177EEA">
          <w:rPr>
            <w:rFonts w:ascii="Verdana" w:hAnsi="Verdana"/>
            <w:sz w:val="28"/>
            <w:szCs w:val="28"/>
            <w:shd w:val="clear" w:color="auto" w:fill="FFFFFF"/>
          </w:rPr>
          <w:t>горьким</w:t>
        </w:r>
        <w:r w:rsidR="00D37B5D" w:rsidRPr="00177EEA">
          <w:rPr>
            <w:rFonts w:ascii="Verdana" w:hAnsi="Verdana"/>
            <w:sz w:val="28"/>
            <w:szCs w:val="28"/>
            <w:shd w:val="clear" w:color="auto" w:fill="FFFFFF"/>
          </w:rPr>
          <w:t>- из жмыха, лебеды, овсяной муки</w:t>
        </w:r>
        <w:r w:rsidR="00693F0E" w:rsidRPr="00177EEA">
          <w:rPr>
            <w:rFonts w:ascii="Verdana" w:hAnsi="Verdana"/>
            <w:sz w:val="28"/>
            <w:szCs w:val="28"/>
            <w:shd w:val="clear" w:color="auto" w:fill="FFFFFF"/>
          </w:rPr>
          <w:t xml:space="preserve">, но  самым вкусным и желанным </w:t>
        </w:r>
        <w:r w:rsidR="0071723C" w:rsidRPr="00177EEA">
          <w:rPr>
            <w:rFonts w:ascii="Verdana" w:hAnsi="Verdana"/>
            <w:sz w:val="28"/>
            <w:szCs w:val="28"/>
            <w:shd w:val="clear" w:color="auto" w:fill="FFFFFF"/>
          </w:rPr>
          <w:t xml:space="preserve"> по в</w:t>
        </w:r>
        <w:r w:rsidR="0037793D" w:rsidRPr="00177EEA">
          <w:rPr>
            <w:rFonts w:ascii="Verdana" w:hAnsi="Verdana"/>
            <w:sz w:val="28"/>
            <w:szCs w:val="28"/>
            <w:shd w:val="clear" w:color="auto" w:fill="FFFFFF"/>
          </w:rPr>
          <w:t>оспоминаниям</w:t>
        </w:r>
        <w:r w:rsidR="007D26ED">
          <w:rPr>
            <w:rFonts w:ascii="Verdana" w:hAnsi="Verdana"/>
            <w:sz w:val="28"/>
            <w:szCs w:val="28"/>
            <w:shd w:val="clear" w:color="auto" w:fill="FFFFFF"/>
          </w:rPr>
          <w:t xml:space="preserve"> </w:t>
        </w:r>
        <w:r w:rsidR="00785310">
          <w:rPr>
            <w:rFonts w:ascii="Verdana" w:hAnsi="Verdana"/>
            <w:sz w:val="28"/>
            <w:szCs w:val="28"/>
            <w:shd w:val="clear" w:color="auto" w:fill="FFFFFF"/>
          </w:rPr>
          <w:t xml:space="preserve"> </w:t>
        </w:r>
        <w:r w:rsidR="0037793D" w:rsidRPr="00177EEA">
          <w:rPr>
            <w:rFonts w:ascii="Verdana" w:hAnsi="Verdana"/>
            <w:sz w:val="28"/>
            <w:szCs w:val="28"/>
            <w:shd w:val="clear" w:color="auto" w:fill="FFFFFF"/>
          </w:rPr>
          <w:t xml:space="preserve"> детей-блокадников.</w:t>
        </w:r>
        <w:r w:rsidR="007657F4" w:rsidRPr="00177EEA">
          <w:rPr>
            <w:rFonts w:ascii="Verdana" w:hAnsi="Verdana"/>
            <w:sz w:val="28"/>
            <w:szCs w:val="28"/>
            <w:shd w:val="clear" w:color="auto" w:fill="FFFFFF"/>
          </w:rPr>
          <w:t xml:space="preserve"> На </w:t>
        </w:r>
        <w:r w:rsidR="007D26ED">
          <w:rPr>
            <w:rFonts w:ascii="Verdana" w:hAnsi="Verdana"/>
            <w:sz w:val="28"/>
            <w:szCs w:val="28"/>
            <w:shd w:val="clear" w:color="auto" w:fill="FFFFFF"/>
          </w:rPr>
          <w:t xml:space="preserve"> книжно- иллюстративной </w:t>
        </w:r>
        <w:r w:rsidR="007657F4" w:rsidRPr="00177EEA">
          <w:rPr>
            <w:rFonts w:ascii="Verdana" w:hAnsi="Verdana"/>
            <w:sz w:val="28"/>
            <w:szCs w:val="28"/>
            <w:shd w:val="clear" w:color="auto" w:fill="FFFFFF"/>
          </w:rPr>
          <w:t>выставке- макете</w:t>
        </w:r>
        <w:r w:rsidR="00D37B5D" w:rsidRPr="00177EEA">
          <w:rPr>
            <w:rFonts w:ascii="Verdana" w:hAnsi="Verdana"/>
            <w:sz w:val="28"/>
            <w:szCs w:val="28"/>
            <w:shd w:val="clear" w:color="auto" w:fill="FFFFFF"/>
          </w:rPr>
          <w:t xml:space="preserve"> « Блокадный хлеб- символ жизни и надежды»</w:t>
        </w:r>
        <w:r w:rsidR="007657F4" w:rsidRPr="00177EEA">
          <w:rPr>
            <w:rFonts w:ascii="Verdana" w:hAnsi="Verdana"/>
            <w:sz w:val="28"/>
            <w:szCs w:val="28"/>
            <w:shd w:val="clear" w:color="auto" w:fill="FFFFFF"/>
          </w:rPr>
          <w:t xml:space="preserve"> ребята ознакомились с литературой</w:t>
        </w:r>
        <w:r w:rsidR="0071723C" w:rsidRPr="00177EEA">
          <w:rPr>
            <w:rFonts w:ascii="Verdana" w:hAnsi="Verdana"/>
            <w:sz w:val="28"/>
            <w:szCs w:val="28"/>
            <w:shd w:val="clear" w:color="auto" w:fill="FFFFFF"/>
          </w:rPr>
          <w:t> </w:t>
        </w:r>
        <w:r w:rsidR="007657F4" w:rsidRPr="00177EEA">
          <w:rPr>
            <w:rFonts w:ascii="Verdana" w:hAnsi="Verdana"/>
            <w:sz w:val="28"/>
            <w:szCs w:val="28"/>
            <w:shd w:val="clear" w:color="auto" w:fill="FFFFFF"/>
          </w:rPr>
          <w:t xml:space="preserve">на данную </w:t>
        </w:r>
        <w:r w:rsidR="007D26ED">
          <w:rPr>
            <w:rFonts w:ascii="Verdana" w:hAnsi="Verdana"/>
            <w:sz w:val="28"/>
            <w:szCs w:val="28"/>
            <w:shd w:val="clear" w:color="auto" w:fill="FFFFFF"/>
          </w:rPr>
          <w:t xml:space="preserve">тему: Д. Гранина, А. Адамовича </w:t>
        </w:r>
        <w:r w:rsidR="007657F4" w:rsidRPr="00177EEA">
          <w:rPr>
            <w:rFonts w:ascii="Verdana" w:hAnsi="Verdana"/>
            <w:sz w:val="28"/>
            <w:szCs w:val="28"/>
            <w:shd w:val="clear" w:color="auto" w:fill="FFFFFF"/>
          </w:rPr>
          <w:t xml:space="preserve"> </w:t>
        </w:r>
        <w:r w:rsidR="007D26ED">
          <w:rPr>
            <w:rFonts w:ascii="Verdana" w:hAnsi="Verdana"/>
            <w:sz w:val="28"/>
            <w:szCs w:val="28"/>
            <w:shd w:val="clear" w:color="auto" w:fill="FFFFFF"/>
          </w:rPr>
          <w:t>«</w:t>
        </w:r>
        <w:r w:rsidR="007657F4" w:rsidRPr="00177EEA">
          <w:rPr>
            <w:rFonts w:ascii="Verdana" w:hAnsi="Verdana"/>
            <w:sz w:val="28"/>
            <w:szCs w:val="28"/>
            <w:shd w:val="clear" w:color="auto" w:fill="FFFFFF"/>
          </w:rPr>
          <w:t xml:space="preserve">Блокадная книга», прозвучали отрывки из «Ленинградской поэмы» О. </w:t>
        </w:r>
        <w:proofErr w:type="spellStart"/>
        <w:r w:rsidR="007657F4" w:rsidRPr="00177EEA">
          <w:rPr>
            <w:rFonts w:ascii="Verdana" w:hAnsi="Verdana"/>
            <w:sz w:val="28"/>
            <w:szCs w:val="28"/>
            <w:shd w:val="clear" w:color="auto" w:fill="FFFFFF"/>
          </w:rPr>
          <w:t>Бергольц</w:t>
        </w:r>
        <w:proofErr w:type="spellEnd"/>
        <w:r w:rsidR="005F4AB1" w:rsidRPr="00177EEA">
          <w:rPr>
            <w:rFonts w:ascii="Verdana" w:hAnsi="Verdana"/>
            <w:sz w:val="28"/>
            <w:szCs w:val="28"/>
            <w:shd w:val="clear" w:color="auto" w:fill="FFFFFF"/>
          </w:rPr>
          <w:t>, а также была рассмотрена  иллюстрация Н</w:t>
        </w:r>
        <w:r w:rsidR="007657F4" w:rsidRPr="00177EEA">
          <w:rPr>
            <w:rFonts w:ascii="Verdana" w:hAnsi="Verdana"/>
            <w:sz w:val="28"/>
            <w:szCs w:val="28"/>
            <w:shd w:val="clear" w:color="auto" w:fill="FFFFFF"/>
          </w:rPr>
          <w:t>. Репина «</w:t>
        </w:r>
        <w:r w:rsidR="005F4AB1" w:rsidRPr="00177EEA">
          <w:rPr>
            <w:rFonts w:ascii="Verdana" w:hAnsi="Verdana"/>
            <w:sz w:val="28"/>
            <w:szCs w:val="28"/>
            <w:shd w:val="clear" w:color="auto" w:fill="FFFFFF"/>
          </w:rPr>
          <w:t>Б</w:t>
        </w:r>
        <w:r w:rsidR="007657F4" w:rsidRPr="00177EEA">
          <w:rPr>
            <w:rFonts w:ascii="Verdana" w:hAnsi="Verdana"/>
            <w:sz w:val="28"/>
            <w:szCs w:val="28"/>
            <w:shd w:val="clear" w:color="auto" w:fill="FFFFFF"/>
          </w:rPr>
          <w:t>локадный хлеб»</w:t>
        </w:r>
        <w:r w:rsidR="005F4AB1" w:rsidRPr="00FB5BEF">
          <w:rPr>
            <w:rFonts w:ascii="Verdana" w:hAnsi="Verdana"/>
            <w:sz w:val="32"/>
            <w:szCs w:val="32"/>
            <w:shd w:val="clear" w:color="auto" w:fill="FFFFFF"/>
          </w:rPr>
          <w:t>.</w:t>
        </w:r>
        <w:r w:rsidR="0071723C" w:rsidRPr="00FB5BEF">
          <w:rPr>
            <w:rFonts w:ascii="Verdana" w:hAnsi="Verdana"/>
            <w:sz w:val="32"/>
            <w:szCs w:val="32"/>
            <w:shd w:val="clear" w:color="auto" w:fill="FFFFFF"/>
          </w:rPr>
          <w:t> </w:t>
        </w:r>
      </w:hyperlink>
      <w:r w:rsidR="00177E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r w:rsidR="00FB5BEF" w:rsidRPr="00FB5BE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невник 11-летней школьницы </w:t>
      </w:r>
      <w:r w:rsidR="00FB5BEF" w:rsidRPr="00177EEA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Тани Савичевой</w:t>
      </w:r>
      <w:r w:rsidR="00FB5BEF" w:rsidRPr="00FB5BE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стал одним из самых страшных свидетельств ужасов войны. Эти записи девочка вела во время </w:t>
      </w:r>
      <w:r w:rsidR="00FB5BEF" w:rsidRPr="00177EEA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блокады Ленинграда</w:t>
      </w:r>
      <w:r w:rsidR="00FB5BEF" w:rsidRPr="00177E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в</w:t>
      </w:r>
      <w:r w:rsidR="00FB5BEF" w:rsidRPr="00FB5BE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1941 г., когда голод каждый месяц уносил из жизни ее близких. Всего девять страниц, на которых Таня немногословно сообщает о гибели родных людей, стали настоящей летописью смерти</w:t>
      </w:r>
      <w:r w:rsidR="007D26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DC7E1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Щемящей болью отразились в </w:t>
      </w:r>
      <w:r w:rsidR="00DC7E1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сердцах слушателей проникновенные строки стихотворения Л. </w:t>
      </w:r>
      <w:proofErr w:type="spellStart"/>
      <w:r w:rsidR="00DC7E1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Хамеляниной</w:t>
      </w:r>
      <w:proofErr w:type="spellEnd"/>
      <w:r w:rsidR="00DC7E1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«Блокадный хлеб» и Н. Воронова « В школе»…</w:t>
      </w:r>
    </w:p>
    <w:p w:rsidR="0071723C" w:rsidRPr="00D37B5D" w:rsidRDefault="00785310" w:rsidP="00FB5BEF">
      <w:pPr>
        <w:pStyle w:val="a3"/>
        <w:spacing w:after="30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Страшным был итог блокады: з</w:t>
      </w:r>
      <w:r w:rsidR="00FB5BEF" w:rsidRPr="00144589">
        <w:rPr>
          <w:rFonts w:ascii="Arial" w:hAnsi="Arial" w:cs="Arial"/>
          <w:color w:val="333333"/>
          <w:sz w:val="32"/>
          <w:szCs w:val="32"/>
          <w:shd w:val="clear" w:color="auto" w:fill="FFFFFF"/>
        </w:rPr>
        <w:t>а 900 дней погибло 800 тысяч человек. Это им посвящены печальные и торжественные слова, начертанные на мемориальной стене Пискаревского кладбища: "Их имен благородных мы здесь перечислить не можем, так их много под вечной охраной гранита. Но знай внимающий этим камням, н</w:t>
      </w:r>
      <w:r w:rsidR="00FB5BEF">
        <w:rPr>
          <w:rFonts w:ascii="Arial" w:hAnsi="Arial" w:cs="Arial"/>
          <w:color w:val="333333"/>
          <w:sz w:val="32"/>
          <w:szCs w:val="32"/>
          <w:shd w:val="clear" w:color="auto" w:fill="FFFFFF"/>
        </w:rPr>
        <w:t>икто не забыт и ничто не забыто</w:t>
      </w:r>
      <w:r w:rsidR="00DC7E1E">
        <w:rPr>
          <w:rFonts w:ascii="Arial" w:hAnsi="Arial" w:cs="Arial"/>
          <w:color w:val="333333"/>
          <w:sz w:val="32"/>
          <w:szCs w:val="32"/>
          <w:shd w:val="clear" w:color="auto" w:fill="FFFFFF"/>
        </w:rPr>
        <w:t>»</w:t>
      </w:r>
      <w:r w:rsidR="00FB5BEF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  <w:r w:rsidR="00DC7E1E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="00693F0E" w:rsidRPr="00D37B5D">
        <w:rPr>
          <w:rFonts w:ascii="Arial" w:eastAsia="Times New Roman" w:hAnsi="Arial" w:cs="Arial"/>
          <w:sz w:val="32"/>
          <w:szCs w:val="32"/>
          <w:lang w:eastAsia="ru-RU"/>
        </w:rPr>
        <w:t>Пока мы помним о Ленинградцах</w:t>
      </w:r>
      <w:r w:rsidR="00D37B5D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gramStart"/>
      <w:r w:rsidR="0068732F" w:rsidRPr="00D37B5D">
        <w:rPr>
          <w:rFonts w:ascii="Arial" w:eastAsia="Times New Roman" w:hAnsi="Arial" w:cs="Arial"/>
          <w:sz w:val="32"/>
          <w:szCs w:val="32"/>
          <w:lang w:eastAsia="ru-RU"/>
        </w:rPr>
        <w:t>-о</w:t>
      </w:r>
      <w:proofErr w:type="gramEnd"/>
      <w:r w:rsidR="0068732F" w:rsidRPr="00D37B5D">
        <w:rPr>
          <w:rFonts w:ascii="Arial" w:eastAsia="Times New Roman" w:hAnsi="Arial" w:cs="Arial"/>
          <w:sz w:val="32"/>
          <w:szCs w:val="32"/>
          <w:lang w:eastAsia="ru-RU"/>
        </w:rPr>
        <w:t xml:space="preserve">ни </w:t>
      </w:r>
      <w:r w:rsidR="007D26ED">
        <w:rPr>
          <w:rFonts w:ascii="Arial" w:eastAsia="Times New Roman" w:hAnsi="Arial" w:cs="Arial"/>
          <w:sz w:val="32"/>
          <w:szCs w:val="32"/>
          <w:lang w:eastAsia="ru-RU"/>
        </w:rPr>
        <w:t xml:space="preserve">живы в наших сердцах. </w:t>
      </w:r>
      <w:r w:rsidR="00D37B5D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68732F" w:rsidRPr="00D37B5D">
        <w:rPr>
          <w:rFonts w:ascii="Arial" w:eastAsia="Times New Roman" w:hAnsi="Arial" w:cs="Arial"/>
          <w:sz w:val="32"/>
          <w:szCs w:val="32"/>
          <w:lang w:eastAsia="ru-RU"/>
        </w:rPr>
        <w:t>Вечная память всем героям  тех страшных событий. Вечная слава!</w:t>
      </w:r>
    </w:p>
    <w:p w:rsidR="00693F0E" w:rsidRDefault="00693F0E" w:rsidP="0068732F">
      <w:pPr>
        <w:pStyle w:val="a3"/>
        <w:spacing w:after="0" w:line="240" w:lineRule="auto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Халецкая</w:t>
      </w:r>
      <w:proofErr w:type="spellEnd"/>
      <w:r w:rsidR="00FB5BE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Е. В.</w:t>
      </w:r>
    </w:p>
    <w:p w:rsidR="00693F0E" w:rsidRDefault="00693F0E" w:rsidP="0068732F">
      <w:pPr>
        <w:pStyle w:val="a3"/>
        <w:spacing w:after="0" w:line="240" w:lineRule="auto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заведующая сельской библиотекой</w:t>
      </w:r>
    </w:p>
    <w:p w:rsidR="00693F0E" w:rsidRDefault="00693F0E" w:rsidP="0068732F">
      <w:pPr>
        <w:pStyle w:val="a3"/>
        <w:spacing w:after="0" w:line="240" w:lineRule="auto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с. Харагун</w:t>
      </w:r>
    </w:p>
    <w:p w:rsidR="002C7C38" w:rsidRDefault="002C7C38" w:rsidP="0068732F">
      <w:pPr>
        <w:pStyle w:val="a3"/>
        <w:spacing w:after="0" w:line="240" w:lineRule="auto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7C38" w:rsidRDefault="002C7C38" w:rsidP="002C7C38">
      <w:pPr>
        <w:pStyle w:val="a3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7C38" w:rsidRDefault="002C7C38" w:rsidP="002C7C38">
      <w:pPr>
        <w:pStyle w:val="a3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7C38" w:rsidRPr="00A4263D" w:rsidRDefault="002C7C38" w:rsidP="002C7C38">
      <w:pPr>
        <w:pStyle w:val="a3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</w:p>
    <w:sectPr w:rsidR="002C7C38" w:rsidRPr="00A4263D" w:rsidSect="009F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23C"/>
    <w:rsid w:val="00016F26"/>
    <w:rsid w:val="000230D7"/>
    <w:rsid w:val="000F4DD5"/>
    <w:rsid w:val="00101747"/>
    <w:rsid w:val="0016420D"/>
    <w:rsid w:val="0017175A"/>
    <w:rsid w:val="00177EEA"/>
    <w:rsid w:val="001C3945"/>
    <w:rsid w:val="00275982"/>
    <w:rsid w:val="002C7C38"/>
    <w:rsid w:val="00334BDC"/>
    <w:rsid w:val="0037793D"/>
    <w:rsid w:val="0049227C"/>
    <w:rsid w:val="00547C28"/>
    <w:rsid w:val="00572FFF"/>
    <w:rsid w:val="005F4AB1"/>
    <w:rsid w:val="0068732F"/>
    <w:rsid w:val="00693F0E"/>
    <w:rsid w:val="006A02D6"/>
    <w:rsid w:val="0071723C"/>
    <w:rsid w:val="007657F4"/>
    <w:rsid w:val="00785310"/>
    <w:rsid w:val="007A3AF4"/>
    <w:rsid w:val="007D26ED"/>
    <w:rsid w:val="007E75D8"/>
    <w:rsid w:val="008145D4"/>
    <w:rsid w:val="009F4F15"/>
    <w:rsid w:val="00A4263D"/>
    <w:rsid w:val="00A46151"/>
    <w:rsid w:val="00A6394B"/>
    <w:rsid w:val="00B652F7"/>
    <w:rsid w:val="00B74789"/>
    <w:rsid w:val="00BF283D"/>
    <w:rsid w:val="00CF2AB7"/>
    <w:rsid w:val="00D03FE9"/>
    <w:rsid w:val="00D37B5D"/>
    <w:rsid w:val="00D83D9A"/>
    <w:rsid w:val="00DA1D1E"/>
    <w:rsid w:val="00DC60DE"/>
    <w:rsid w:val="00DC7E1E"/>
    <w:rsid w:val="00DF4963"/>
    <w:rsid w:val="00E92C64"/>
    <w:rsid w:val="00E94AF0"/>
    <w:rsid w:val="00EA494F"/>
    <w:rsid w:val="00EA4EA3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3C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EA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solnechnogorsk.ru/novosti?tags_ids%5b%5d=2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559C-2948-4FFE-9352-2C0E9837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11</cp:revision>
  <dcterms:created xsi:type="dcterms:W3CDTF">2020-01-02T07:17:00Z</dcterms:created>
  <dcterms:modified xsi:type="dcterms:W3CDTF">2020-01-25T05:41:00Z</dcterms:modified>
</cp:coreProperties>
</file>