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3B" w:rsidRPr="006A746F" w:rsidRDefault="00970F3B" w:rsidP="00970F3B">
      <w:pPr>
        <w:jc w:val="center"/>
        <w:rPr>
          <w:rFonts w:ascii="Times New Roman" w:eastAsia="Times New Roman" w:hAnsi="Times New Roman" w:cs="Times New Roman"/>
          <w:b/>
          <w:color w:val="110C00"/>
          <w:sz w:val="24"/>
          <w:szCs w:val="24"/>
          <w:lang w:eastAsia="ru-RU"/>
        </w:rPr>
      </w:pPr>
      <w:r>
        <w:rPr>
          <w:rFonts w:ascii="Times New Roman" w:eastAsia="Times New Roman" w:hAnsi="Times New Roman" w:cs="Times New Roman"/>
          <w:b/>
          <w:color w:val="110C00"/>
          <w:sz w:val="24"/>
          <w:szCs w:val="24"/>
          <w:lang w:eastAsia="ru-RU"/>
        </w:rPr>
        <w:t>Администрация сельского поселения «Жипхегенское»</w:t>
      </w:r>
    </w:p>
    <w:p w:rsidR="00970F3B" w:rsidRPr="006A746F"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ПОСТАНОВЛЕНИЕ</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Pr="00970F3B" w:rsidRDefault="00970F3B" w:rsidP="00970F3B">
      <w:pPr>
        <w:jc w:val="center"/>
        <w:rPr>
          <w:rFonts w:ascii="Times New Roman" w:eastAsia="Times New Roman" w:hAnsi="Times New Roman" w:cs="Times New Roman"/>
          <w:bCs/>
          <w:color w:val="110C00"/>
          <w:sz w:val="24"/>
          <w:szCs w:val="24"/>
          <w:lang w:eastAsia="ru-RU"/>
        </w:rPr>
      </w:pPr>
      <w:r w:rsidRPr="00970F3B">
        <w:rPr>
          <w:rFonts w:ascii="Times New Roman" w:eastAsia="Times New Roman" w:hAnsi="Times New Roman" w:cs="Times New Roman"/>
          <w:bCs/>
          <w:color w:val="110C00"/>
          <w:sz w:val="24"/>
          <w:szCs w:val="24"/>
          <w:lang w:eastAsia="ru-RU"/>
        </w:rPr>
        <w:t>от «</w:t>
      </w:r>
      <w:r w:rsidR="0040079C">
        <w:rPr>
          <w:rFonts w:ascii="Times New Roman" w:eastAsia="Times New Roman" w:hAnsi="Times New Roman" w:cs="Times New Roman"/>
          <w:bCs/>
          <w:color w:val="110C00"/>
          <w:sz w:val="24"/>
          <w:szCs w:val="24"/>
          <w:lang w:eastAsia="ru-RU"/>
        </w:rPr>
        <w:t>23</w:t>
      </w:r>
      <w:r w:rsidRPr="00970F3B">
        <w:rPr>
          <w:rFonts w:ascii="Times New Roman" w:eastAsia="Times New Roman" w:hAnsi="Times New Roman" w:cs="Times New Roman"/>
          <w:bCs/>
          <w:color w:val="110C00"/>
          <w:sz w:val="24"/>
          <w:szCs w:val="24"/>
          <w:lang w:eastAsia="ru-RU"/>
        </w:rPr>
        <w:t xml:space="preserve">» </w:t>
      </w:r>
      <w:r w:rsidR="0040079C">
        <w:rPr>
          <w:rFonts w:ascii="Times New Roman" w:eastAsia="Times New Roman" w:hAnsi="Times New Roman" w:cs="Times New Roman"/>
          <w:bCs/>
          <w:color w:val="110C00"/>
          <w:sz w:val="24"/>
          <w:szCs w:val="24"/>
          <w:lang w:eastAsia="ru-RU"/>
        </w:rPr>
        <w:t>декабря</w:t>
      </w:r>
      <w:r w:rsidRPr="00970F3B">
        <w:rPr>
          <w:rFonts w:ascii="Times New Roman" w:eastAsia="Times New Roman" w:hAnsi="Times New Roman" w:cs="Times New Roman"/>
          <w:bCs/>
          <w:color w:val="110C00"/>
          <w:sz w:val="24"/>
          <w:szCs w:val="24"/>
          <w:lang w:eastAsia="ru-RU"/>
        </w:rPr>
        <w:t xml:space="preserve"> 2019 года                                                                 </w:t>
      </w:r>
      <w:r w:rsidR="0040079C">
        <w:rPr>
          <w:rFonts w:ascii="Times New Roman" w:eastAsia="Times New Roman" w:hAnsi="Times New Roman" w:cs="Times New Roman"/>
          <w:bCs/>
          <w:color w:val="110C00"/>
          <w:sz w:val="24"/>
          <w:szCs w:val="24"/>
          <w:lang w:eastAsia="ru-RU"/>
        </w:rPr>
        <w:t xml:space="preserve">                          № 75</w:t>
      </w:r>
    </w:p>
    <w:p w:rsidR="00970F3B" w:rsidRPr="00970F3B" w:rsidRDefault="00970F3B" w:rsidP="00970F3B">
      <w:pPr>
        <w:jc w:val="center"/>
        <w:rPr>
          <w:rFonts w:ascii="Times New Roman" w:eastAsia="Times New Roman" w:hAnsi="Times New Roman" w:cs="Times New Roman"/>
          <w:bCs/>
          <w:color w:val="110C00"/>
          <w:sz w:val="24"/>
          <w:szCs w:val="24"/>
          <w:lang w:eastAsia="ru-RU"/>
        </w:rPr>
      </w:pPr>
      <w:r w:rsidRPr="00970F3B">
        <w:rPr>
          <w:rFonts w:ascii="Times New Roman" w:eastAsia="Times New Roman" w:hAnsi="Times New Roman" w:cs="Times New Roman"/>
          <w:bCs/>
          <w:color w:val="110C00"/>
          <w:sz w:val="24"/>
          <w:szCs w:val="24"/>
          <w:lang w:eastAsia="ru-RU"/>
        </w:rPr>
        <w:t>п.ст. Жипхеген</w:t>
      </w:r>
    </w:p>
    <w:p w:rsidR="00970F3B" w:rsidRPr="006A746F" w:rsidRDefault="00970F3B" w:rsidP="00970F3B">
      <w:pPr>
        <w:jc w:val="center"/>
        <w:rPr>
          <w:rFonts w:ascii="Times New Roman" w:eastAsia="Times New Roman" w:hAnsi="Times New Roman" w:cs="Times New Roman"/>
          <w:color w:val="110C00"/>
          <w:sz w:val="24"/>
          <w:szCs w:val="24"/>
          <w:lang w:eastAsia="ru-RU"/>
        </w:rPr>
      </w:pP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«Об утверждении положения о предоставлении гражданами,</w:t>
      </w:r>
    </w:p>
    <w:p w:rsidR="00970F3B" w:rsidRPr="006A746F" w:rsidRDefault="00970F3B" w:rsidP="00970F3B">
      <w:pPr>
        <w:jc w:val="center"/>
        <w:rPr>
          <w:rFonts w:ascii="Times New Roman" w:eastAsia="Times New Roman" w:hAnsi="Times New Roman" w:cs="Times New Roman"/>
          <w:color w:val="110C00"/>
          <w:sz w:val="24"/>
          <w:szCs w:val="24"/>
          <w:lang w:eastAsia="ru-RU"/>
        </w:rPr>
      </w:pPr>
      <w:proofErr w:type="gramStart"/>
      <w:r w:rsidRPr="00970F3B">
        <w:rPr>
          <w:rFonts w:ascii="Times New Roman" w:eastAsia="Times New Roman" w:hAnsi="Times New Roman" w:cs="Times New Roman"/>
          <w:b/>
          <w:bCs/>
          <w:color w:val="110C00"/>
          <w:sz w:val="24"/>
          <w:szCs w:val="24"/>
          <w:lang w:eastAsia="ru-RU"/>
        </w:rPr>
        <w:t>претендующими</w:t>
      </w:r>
      <w:proofErr w:type="gramEnd"/>
      <w:r w:rsidRPr="00970F3B">
        <w:rPr>
          <w:rFonts w:ascii="Times New Roman" w:eastAsia="Times New Roman" w:hAnsi="Times New Roman" w:cs="Times New Roman"/>
          <w:b/>
          <w:bCs/>
          <w:color w:val="110C00"/>
          <w:sz w:val="24"/>
          <w:szCs w:val="24"/>
          <w:lang w:eastAsia="ru-RU"/>
        </w:rPr>
        <w:t xml:space="preserve"> на замещение должностей муниципальной службы,</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 xml:space="preserve">и муниципальными служащими  администрации </w:t>
      </w:r>
      <w:r>
        <w:rPr>
          <w:rFonts w:ascii="Times New Roman" w:eastAsia="Times New Roman" w:hAnsi="Times New Roman" w:cs="Times New Roman"/>
          <w:b/>
          <w:bCs/>
          <w:color w:val="110C00"/>
          <w:sz w:val="24"/>
          <w:szCs w:val="24"/>
          <w:lang w:eastAsia="ru-RU"/>
        </w:rPr>
        <w:t>сельского поселения «Жипхегенское»</w:t>
      </w:r>
      <w:r w:rsidRPr="00970F3B">
        <w:rPr>
          <w:rFonts w:ascii="Times New Roman" w:eastAsia="Times New Roman" w:hAnsi="Times New Roman" w:cs="Times New Roman"/>
          <w:b/>
          <w:bCs/>
          <w:color w:val="110C00"/>
          <w:sz w:val="24"/>
          <w:szCs w:val="24"/>
          <w:lang w:eastAsia="ru-RU"/>
        </w:rPr>
        <w:t xml:space="preserve"> сведений о доходах,</w:t>
      </w:r>
      <w:r>
        <w:rPr>
          <w:rFonts w:ascii="Times New Roman" w:eastAsia="Times New Roman" w:hAnsi="Times New Roman" w:cs="Times New Roman"/>
          <w:b/>
          <w:bCs/>
          <w:color w:val="110C00"/>
          <w:sz w:val="24"/>
          <w:szCs w:val="24"/>
          <w:lang w:eastAsia="ru-RU"/>
        </w:rPr>
        <w:t xml:space="preserve"> </w:t>
      </w:r>
      <w:r w:rsidRPr="00970F3B">
        <w:rPr>
          <w:rFonts w:ascii="Times New Roman" w:eastAsia="Times New Roman" w:hAnsi="Times New Roman" w:cs="Times New Roman"/>
          <w:b/>
          <w:bCs/>
          <w:color w:val="110C00"/>
          <w:sz w:val="24"/>
          <w:szCs w:val="24"/>
          <w:lang w:eastAsia="ru-RU"/>
        </w:rPr>
        <w:t>расходах, об имуществе и обязательствах имущественного характера,</w:t>
      </w:r>
      <w:r>
        <w:rPr>
          <w:rFonts w:ascii="Times New Roman" w:eastAsia="Times New Roman" w:hAnsi="Times New Roman" w:cs="Times New Roman"/>
          <w:b/>
          <w:bCs/>
          <w:color w:val="110C00"/>
          <w:sz w:val="24"/>
          <w:szCs w:val="24"/>
          <w:lang w:eastAsia="ru-RU"/>
        </w:rPr>
        <w:t xml:space="preserve"> </w:t>
      </w:r>
      <w:r w:rsidRPr="00970F3B">
        <w:rPr>
          <w:rFonts w:ascii="Times New Roman" w:eastAsia="Times New Roman" w:hAnsi="Times New Roman" w:cs="Times New Roman"/>
          <w:b/>
          <w:bCs/>
          <w:color w:val="110C00"/>
          <w:sz w:val="24"/>
          <w:szCs w:val="24"/>
          <w:lang w:eastAsia="ru-RU"/>
        </w:rPr>
        <w:t>а также о доходах, расходах, об имуществе и обязательствах имущественного характера своих супруги (супруга) и несовершеннолетних детей»</w:t>
      </w:r>
    </w:p>
    <w:p w:rsidR="00970F3B" w:rsidRPr="006A746F"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Default="00970F3B" w:rsidP="00970F3B">
      <w:pPr>
        <w:ind w:firstLine="708"/>
        <w:rPr>
          <w:rFonts w:ascii="Times New Roman" w:eastAsia="Times New Roman" w:hAnsi="Times New Roman" w:cs="Times New Roman"/>
          <w:b/>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В соответствии с Федеральным законом от 2 марта 2007г. № 25-ФЗ "О муниципальной службе в Российской Федерации", Федеральным законом от 25 декабря 2008 г. № 273-ФЗ "О противодействии коррупции",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w:t>
      </w:r>
      <w:proofErr w:type="gramEnd"/>
      <w:r w:rsidRPr="006A746F">
        <w:rPr>
          <w:rFonts w:ascii="Times New Roman" w:eastAsia="Times New Roman" w:hAnsi="Times New Roman" w:cs="Times New Roman"/>
          <w:color w:val="110C00"/>
          <w:sz w:val="24"/>
          <w:szCs w:val="24"/>
          <w:lang w:eastAsia="ru-RU"/>
        </w:rPr>
        <w:t xml:space="preserve">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w:t>
      </w:r>
      <w:r w:rsidRPr="006A746F">
        <w:rPr>
          <w:rFonts w:ascii="Times New Roman" w:eastAsia="Times New Roman" w:hAnsi="Times New Roman" w:cs="Times New Roman"/>
          <w:b/>
          <w:color w:val="110C00"/>
          <w:sz w:val="24"/>
          <w:szCs w:val="24"/>
          <w:lang w:eastAsia="ru-RU"/>
        </w:rPr>
        <w:t>ПОСТАНОВЛЯЕТ:</w:t>
      </w:r>
    </w:p>
    <w:p w:rsidR="004E7BC4" w:rsidRPr="006A746F" w:rsidRDefault="004E7BC4" w:rsidP="00970F3B">
      <w:pPr>
        <w:ind w:firstLine="708"/>
        <w:rPr>
          <w:rFonts w:ascii="Times New Roman" w:eastAsia="Times New Roman" w:hAnsi="Times New Roman" w:cs="Times New Roman"/>
          <w:color w:val="110C00"/>
          <w:sz w:val="24"/>
          <w:szCs w:val="24"/>
          <w:lang w:eastAsia="ru-RU"/>
        </w:rPr>
      </w:pPr>
    </w:p>
    <w:p w:rsidR="00970F3B" w:rsidRPr="006A746F" w:rsidRDefault="00970F3B" w:rsidP="00970F3B">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 Утвердить:</w:t>
      </w:r>
    </w:p>
    <w:p w:rsidR="00970F3B" w:rsidRPr="006A746F" w:rsidRDefault="00970F3B" w:rsidP="00970F3B">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 Положение о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970F3B" w:rsidRPr="006A746F" w:rsidRDefault="00970F3B" w:rsidP="00970F3B">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           </w:t>
      </w:r>
      <w:proofErr w:type="gramStart"/>
      <w:r w:rsidRPr="006A746F">
        <w:rPr>
          <w:rFonts w:ascii="Times New Roman" w:eastAsia="Times New Roman" w:hAnsi="Times New Roman" w:cs="Times New Roman"/>
          <w:color w:val="110C00"/>
          <w:sz w:val="24"/>
          <w:szCs w:val="24"/>
          <w:lang w:eastAsia="ru-RU"/>
        </w:rPr>
        <w:t>- Перечень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roofErr w:type="gramEnd"/>
    </w:p>
    <w:p w:rsidR="00970F3B" w:rsidRPr="006A746F" w:rsidRDefault="00970F3B" w:rsidP="00970F3B">
      <w:pPr>
        <w:ind w:firstLine="708"/>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2</w:t>
      </w:r>
      <w:r w:rsidRPr="006A746F">
        <w:rPr>
          <w:rFonts w:ascii="Times New Roman" w:eastAsia="Times New Roman" w:hAnsi="Times New Roman" w:cs="Times New Roman"/>
          <w:color w:val="110C00"/>
          <w:sz w:val="24"/>
          <w:szCs w:val="24"/>
          <w:lang w:eastAsia="ru-RU"/>
        </w:rPr>
        <w:t xml:space="preserve">. Настоящее постановление вступает в силу </w:t>
      </w:r>
      <w:r>
        <w:rPr>
          <w:rFonts w:ascii="Times New Roman" w:eastAsia="Times New Roman" w:hAnsi="Times New Roman" w:cs="Times New Roman"/>
          <w:color w:val="110C00"/>
          <w:sz w:val="24"/>
          <w:szCs w:val="24"/>
          <w:lang w:eastAsia="ru-RU"/>
        </w:rPr>
        <w:t xml:space="preserve">на следующий день после </w:t>
      </w:r>
      <w:r w:rsidRPr="006A746F">
        <w:rPr>
          <w:rFonts w:ascii="Times New Roman" w:eastAsia="Times New Roman" w:hAnsi="Times New Roman" w:cs="Times New Roman"/>
          <w:color w:val="110C00"/>
          <w:sz w:val="24"/>
          <w:szCs w:val="24"/>
          <w:lang w:eastAsia="ru-RU"/>
        </w:rPr>
        <w:t>дня его официального опубликования</w:t>
      </w:r>
      <w:r>
        <w:rPr>
          <w:rFonts w:ascii="Times New Roman" w:eastAsia="Times New Roman" w:hAnsi="Times New Roman" w:cs="Times New Roman"/>
          <w:color w:val="110C00"/>
          <w:sz w:val="24"/>
          <w:szCs w:val="24"/>
          <w:lang w:eastAsia="ru-RU"/>
        </w:rPr>
        <w:t xml:space="preserve"> (обнародования)</w:t>
      </w:r>
      <w:r w:rsidRPr="006A746F">
        <w:rPr>
          <w:rFonts w:ascii="Times New Roman" w:eastAsia="Times New Roman" w:hAnsi="Times New Roman" w:cs="Times New Roman"/>
          <w:color w:val="110C00"/>
          <w:sz w:val="24"/>
          <w:szCs w:val="24"/>
          <w:lang w:eastAsia="ru-RU"/>
        </w:rPr>
        <w:t>.</w:t>
      </w:r>
    </w:p>
    <w:p w:rsidR="00970F3B" w:rsidRPr="006A746F" w:rsidRDefault="00970F3B" w:rsidP="00970F3B">
      <w:pPr>
        <w:ind w:firstLine="708"/>
        <w:jc w:val="left"/>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3</w:t>
      </w:r>
      <w:r w:rsidRPr="006A746F">
        <w:rPr>
          <w:rFonts w:ascii="Times New Roman" w:eastAsia="Times New Roman" w:hAnsi="Times New Roman" w:cs="Times New Roman"/>
          <w:color w:val="110C00"/>
          <w:sz w:val="24"/>
          <w:szCs w:val="24"/>
          <w:lang w:eastAsia="ru-RU"/>
        </w:rPr>
        <w:t xml:space="preserve">. </w:t>
      </w:r>
      <w:proofErr w:type="gramStart"/>
      <w:r w:rsidRPr="006A746F">
        <w:rPr>
          <w:rFonts w:ascii="Times New Roman" w:eastAsia="Times New Roman" w:hAnsi="Times New Roman" w:cs="Times New Roman"/>
          <w:color w:val="110C00"/>
          <w:sz w:val="24"/>
          <w:szCs w:val="24"/>
          <w:lang w:eastAsia="ru-RU"/>
        </w:rPr>
        <w:t>Контроль за</w:t>
      </w:r>
      <w:proofErr w:type="gramEnd"/>
      <w:r w:rsidRPr="006A746F">
        <w:rPr>
          <w:rFonts w:ascii="Times New Roman" w:eastAsia="Times New Roman" w:hAnsi="Times New Roman" w:cs="Times New Roman"/>
          <w:color w:val="110C00"/>
          <w:sz w:val="24"/>
          <w:szCs w:val="24"/>
          <w:lang w:eastAsia="ru-RU"/>
        </w:rPr>
        <w:t xml:space="preserve"> исполнением настоящего постановления </w:t>
      </w:r>
      <w:r>
        <w:rPr>
          <w:rFonts w:ascii="Times New Roman" w:eastAsia="Times New Roman" w:hAnsi="Times New Roman" w:cs="Times New Roman"/>
          <w:color w:val="110C00"/>
          <w:sz w:val="24"/>
          <w:szCs w:val="24"/>
          <w:lang w:eastAsia="ru-RU"/>
        </w:rPr>
        <w:t>оставляю за собой</w:t>
      </w:r>
      <w:r w:rsidRPr="006A746F">
        <w:rPr>
          <w:rFonts w:ascii="Times New Roman" w:eastAsia="Times New Roman" w:hAnsi="Times New Roman" w:cs="Times New Roman"/>
          <w:color w:val="110C00"/>
          <w:sz w:val="24"/>
          <w:szCs w:val="24"/>
          <w:lang w:eastAsia="ru-RU"/>
        </w:rPr>
        <w:t>.</w:t>
      </w:r>
    </w:p>
    <w:p w:rsidR="00970F3B"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4E7BC4" w:rsidRDefault="004E7BC4" w:rsidP="00970F3B">
      <w:pPr>
        <w:jc w:val="left"/>
        <w:rPr>
          <w:rFonts w:ascii="Times New Roman" w:eastAsia="Times New Roman" w:hAnsi="Times New Roman" w:cs="Times New Roman"/>
          <w:color w:val="110C00"/>
          <w:sz w:val="24"/>
          <w:szCs w:val="24"/>
          <w:lang w:eastAsia="ru-RU"/>
        </w:rPr>
      </w:pPr>
    </w:p>
    <w:p w:rsidR="004E7BC4" w:rsidRPr="006A746F" w:rsidRDefault="004E7BC4" w:rsidP="00970F3B">
      <w:pPr>
        <w:jc w:val="left"/>
        <w:rPr>
          <w:rFonts w:ascii="Times New Roman" w:eastAsia="Times New Roman" w:hAnsi="Times New Roman" w:cs="Times New Roman"/>
          <w:color w:val="110C00"/>
          <w:sz w:val="24"/>
          <w:szCs w:val="24"/>
          <w:lang w:eastAsia="ru-RU"/>
        </w:rPr>
      </w:pPr>
    </w:p>
    <w:p w:rsidR="00970F3B" w:rsidRPr="006A746F" w:rsidRDefault="00970F3B" w:rsidP="00970F3B">
      <w:pP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iCs/>
          <w:color w:val="110C00"/>
          <w:sz w:val="24"/>
          <w:szCs w:val="24"/>
          <w:lang w:eastAsia="ru-RU"/>
        </w:rPr>
        <w:t xml:space="preserve">Глава </w:t>
      </w:r>
      <w:proofErr w:type="gramStart"/>
      <w:r w:rsidR="004E7BC4">
        <w:rPr>
          <w:rFonts w:ascii="Times New Roman" w:eastAsia="Times New Roman" w:hAnsi="Times New Roman" w:cs="Times New Roman"/>
          <w:iCs/>
          <w:color w:val="110C00"/>
          <w:sz w:val="24"/>
          <w:szCs w:val="24"/>
          <w:lang w:eastAsia="ru-RU"/>
        </w:rPr>
        <w:t>сельского</w:t>
      </w:r>
      <w:proofErr w:type="gramEnd"/>
    </w:p>
    <w:p w:rsidR="00970F3B" w:rsidRDefault="004E7BC4" w:rsidP="00970F3B">
      <w:pPr>
        <w:rPr>
          <w:rFonts w:ascii="Times New Roman" w:eastAsia="Times New Roman" w:hAnsi="Times New Roman" w:cs="Times New Roman"/>
          <w:iCs/>
          <w:color w:val="110C00"/>
          <w:sz w:val="24"/>
          <w:szCs w:val="24"/>
          <w:lang w:eastAsia="ru-RU"/>
        </w:rPr>
      </w:pPr>
      <w:r>
        <w:rPr>
          <w:rFonts w:ascii="Times New Roman" w:eastAsia="Times New Roman" w:hAnsi="Times New Roman" w:cs="Times New Roman"/>
          <w:iCs/>
          <w:color w:val="110C00"/>
          <w:sz w:val="24"/>
          <w:szCs w:val="24"/>
          <w:lang w:eastAsia="ru-RU"/>
        </w:rPr>
        <w:t>поселения «Жипхегенское»</w:t>
      </w:r>
      <w:r w:rsidR="00970F3B" w:rsidRPr="00970F3B">
        <w:rPr>
          <w:rFonts w:ascii="Times New Roman" w:eastAsia="Times New Roman" w:hAnsi="Times New Roman" w:cs="Times New Roman"/>
          <w:iCs/>
          <w:color w:val="110C00"/>
          <w:sz w:val="24"/>
          <w:szCs w:val="24"/>
          <w:lang w:eastAsia="ru-RU"/>
        </w:rPr>
        <w:t xml:space="preserve">        </w:t>
      </w:r>
      <w:r>
        <w:rPr>
          <w:rFonts w:ascii="Times New Roman" w:eastAsia="Times New Roman" w:hAnsi="Times New Roman" w:cs="Times New Roman"/>
          <w:iCs/>
          <w:color w:val="110C00"/>
          <w:sz w:val="24"/>
          <w:szCs w:val="24"/>
          <w:lang w:eastAsia="ru-RU"/>
        </w:rPr>
        <w:t xml:space="preserve">                                                                      С.М. Притворова</w:t>
      </w: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Pr="004E7BC4" w:rsidRDefault="004E7BC4" w:rsidP="004E7BC4">
      <w:pPr>
        <w:rPr>
          <w:rFonts w:ascii="Times New Roman" w:eastAsia="Times New Roman" w:hAnsi="Times New Roman" w:cs="Times New Roman"/>
          <w:iCs/>
          <w:color w:val="110C00"/>
          <w:sz w:val="24"/>
          <w:szCs w:val="24"/>
          <w:lang w:eastAsia="ru-RU"/>
        </w:rPr>
      </w:pPr>
    </w:p>
    <w:p w:rsidR="004E7BC4" w:rsidRPr="0040079C" w:rsidRDefault="004E7BC4" w:rsidP="004E7BC4">
      <w:pPr>
        <w:jc w:val="right"/>
        <w:rPr>
          <w:rFonts w:ascii="Times New Roman" w:eastAsia="Times New Roman" w:hAnsi="Times New Roman" w:cs="Times New Roman"/>
          <w:iCs/>
          <w:color w:val="110C00"/>
          <w:sz w:val="24"/>
          <w:szCs w:val="24"/>
          <w:lang w:eastAsia="ru-RU"/>
        </w:rPr>
      </w:pPr>
      <w:r w:rsidRPr="0040079C">
        <w:rPr>
          <w:rFonts w:ascii="Times New Roman" w:eastAsia="Times New Roman" w:hAnsi="Times New Roman" w:cs="Times New Roman"/>
          <w:iCs/>
          <w:color w:val="110C00"/>
          <w:sz w:val="24"/>
          <w:szCs w:val="24"/>
          <w:lang w:eastAsia="ru-RU"/>
        </w:rPr>
        <w:lastRenderedPageBreak/>
        <w:t>Приложение №1</w:t>
      </w:r>
    </w:p>
    <w:p w:rsidR="004E7BC4" w:rsidRPr="0040079C" w:rsidRDefault="004E7BC4" w:rsidP="004E7BC4">
      <w:pPr>
        <w:jc w:val="right"/>
        <w:rPr>
          <w:rFonts w:ascii="Times New Roman" w:eastAsia="Times New Roman" w:hAnsi="Times New Roman" w:cs="Times New Roman"/>
          <w:iCs/>
          <w:color w:val="110C00"/>
          <w:sz w:val="24"/>
          <w:szCs w:val="24"/>
          <w:lang w:eastAsia="ru-RU"/>
        </w:rPr>
      </w:pPr>
      <w:r w:rsidRPr="0040079C">
        <w:rPr>
          <w:rFonts w:ascii="Times New Roman" w:eastAsia="Times New Roman" w:hAnsi="Times New Roman" w:cs="Times New Roman"/>
          <w:iCs/>
          <w:color w:val="110C00"/>
          <w:sz w:val="24"/>
          <w:szCs w:val="24"/>
          <w:lang w:eastAsia="ru-RU"/>
        </w:rPr>
        <w:t xml:space="preserve">к постановлению администрации </w:t>
      </w:r>
    </w:p>
    <w:p w:rsidR="004E7BC4" w:rsidRPr="0040079C" w:rsidRDefault="004E7BC4" w:rsidP="004E7BC4">
      <w:pPr>
        <w:jc w:val="right"/>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iCs/>
          <w:color w:val="110C00"/>
          <w:sz w:val="24"/>
          <w:szCs w:val="24"/>
          <w:lang w:eastAsia="ru-RU"/>
        </w:rPr>
        <w:t>сельского поселения «Жипхегенское»</w:t>
      </w:r>
    </w:p>
    <w:p w:rsidR="004E7BC4" w:rsidRPr="0040079C" w:rsidRDefault="004E7BC4" w:rsidP="004E7BC4">
      <w:pPr>
        <w:jc w:val="right"/>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iCs/>
          <w:color w:val="110C00"/>
          <w:sz w:val="24"/>
          <w:szCs w:val="24"/>
          <w:lang w:eastAsia="ru-RU"/>
        </w:rPr>
        <w:t xml:space="preserve">№ </w:t>
      </w:r>
      <w:r w:rsidR="0040079C">
        <w:rPr>
          <w:rFonts w:ascii="Times New Roman" w:eastAsia="Times New Roman" w:hAnsi="Times New Roman" w:cs="Times New Roman"/>
          <w:iCs/>
          <w:color w:val="110C00"/>
          <w:sz w:val="24"/>
          <w:szCs w:val="24"/>
          <w:lang w:eastAsia="ru-RU"/>
        </w:rPr>
        <w:t>75</w:t>
      </w:r>
      <w:r w:rsidRPr="0040079C">
        <w:rPr>
          <w:rFonts w:ascii="Times New Roman" w:eastAsia="Times New Roman" w:hAnsi="Times New Roman" w:cs="Times New Roman"/>
          <w:iCs/>
          <w:color w:val="110C00"/>
          <w:sz w:val="24"/>
          <w:szCs w:val="24"/>
          <w:lang w:eastAsia="ru-RU"/>
        </w:rPr>
        <w:t xml:space="preserve"> от  «</w:t>
      </w:r>
      <w:r w:rsidR="0040079C">
        <w:rPr>
          <w:rFonts w:ascii="Times New Roman" w:eastAsia="Times New Roman" w:hAnsi="Times New Roman" w:cs="Times New Roman"/>
          <w:iCs/>
          <w:color w:val="110C00"/>
          <w:sz w:val="24"/>
          <w:szCs w:val="24"/>
          <w:lang w:eastAsia="ru-RU"/>
        </w:rPr>
        <w:t>23</w:t>
      </w:r>
      <w:r w:rsidRPr="0040079C">
        <w:rPr>
          <w:rFonts w:ascii="Times New Roman" w:eastAsia="Times New Roman" w:hAnsi="Times New Roman" w:cs="Times New Roman"/>
          <w:iCs/>
          <w:color w:val="110C00"/>
          <w:sz w:val="24"/>
          <w:szCs w:val="24"/>
          <w:lang w:eastAsia="ru-RU"/>
        </w:rPr>
        <w:t xml:space="preserve">» </w:t>
      </w:r>
      <w:r w:rsidR="0040079C">
        <w:rPr>
          <w:rFonts w:ascii="Times New Roman" w:eastAsia="Times New Roman" w:hAnsi="Times New Roman" w:cs="Times New Roman"/>
          <w:iCs/>
          <w:color w:val="110C00"/>
          <w:sz w:val="24"/>
          <w:szCs w:val="24"/>
          <w:lang w:eastAsia="ru-RU"/>
        </w:rPr>
        <w:t>декабря</w:t>
      </w:r>
      <w:r w:rsidRPr="0040079C">
        <w:rPr>
          <w:rFonts w:ascii="Times New Roman" w:eastAsia="Times New Roman" w:hAnsi="Times New Roman" w:cs="Times New Roman"/>
          <w:iCs/>
          <w:color w:val="110C00"/>
          <w:sz w:val="24"/>
          <w:szCs w:val="24"/>
          <w:lang w:eastAsia="ru-RU"/>
        </w:rPr>
        <w:t xml:space="preserve"> 2019 года</w:t>
      </w:r>
    </w:p>
    <w:p w:rsidR="004E7BC4" w:rsidRPr="0040079C" w:rsidRDefault="004E7BC4" w:rsidP="004E7BC4">
      <w:pPr>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color w:val="110C00"/>
          <w:sz w:val="24"/>
          <w:szCs w:val="24"/>
          <w:lang w:eastAsia="ru-RU"/>
        </w:rPr>
        <w:t> </w:t>
      </w:r>
    </w:p>
    <w:p w:rsidR="004E7BC4" w:rsidRDefault="004E7BC4" w:rsidP="004E7BC4">
      <w:pPr>
        <w:rPr>
          <w:rFonts w:ascii="Times New Roman" w:eastAsia="Times New Roman" w:hAnsi="Times New Roman" w:cs="Times New Roman"/>
          <w:color w:val="110C00"/>
          <w:sz w:val="24"/>
          <w:szCs w:val="24"/>
          <w:lang w:eastAsia="ru-RU"/>
        </w:rPr>
      </w:pPr>
    </w:p>
    <w:p w:rsidR="004E7BC4" w:rsidRPr="006A746F" w:rsidRDefault="004E7BC4" w:rsidP="004E7BC4">
      <w:pPr>
        <w:rPr>
          <w:rFonts w:ascii="Times New Roman" w:eastAsia="Times New Roman" w:hAnsi="Times New Roman" w:cs="Times New Roman"/>
          <w:color w:val="110C00"/>
          <w:sz w:val="24"/>
          <w:szCs w:val="24"/>
          <w:lang w:eastAsia="ru-RU"/>
        </w:rPr>
      </w:pPr>
    </w:p>
    <w:p w:rsidR="004E7BC4" w:rsidRPr="006A746F" w:rsidRDefault="004E7BC4" w:rsidP="004E7BC4">
      <w:pPr>
        <w:jc w:val="center"/>
        <w:rPr>
          <w:rFonts w:ascii="Times New Roman" w:eastAsia="Times New Roman" w:hAnsi="Times New Roman" w:cs="Times New Roman"/>
          <w:color w:val="110C00"/>
          <w:sz w:val="24"/>
          <w:szCs w:val="24"/>
          <w:lang w:eastAsia="ru-RU"/>
        </w:rPr>
      </w:pPr>
      <w:r w:rsidRPr="004E7BC4">
        <w:rPr>
          <w:rFonts w:ascii="Times New Roman" w:eastAsia="Times New Roman" w:hAnsi="Times New Roman" w:cs="Times New Roman"/>
          <w:b/>
          <w:bCs/>
          <w:color w:val="110C00"/>
          <w:sz w:val="24"/>
          <w:szCs w:val="24"/>
          <w:lang w:eastAsia="ru-RU"/>
        </w:rPr>
        <w:t>ПОЛОЖЕНИЕ</w:t>
      </w:r>
    </w:p>
    <w:p w:rsidR="004E7BC4" w:rsidRPr="006A746F" w:rsidRDefault="004E7BC4" w:rsidP="004E7BC4">
      <w:pPr>
        <w:jc w:val="center"/>
        <w:rPr>
          <w:rFonts w:ascii="Times New Roman" w:eastAsia="Times New Roman" w:hAnsi="Times New Roman" w:cs="Times New Roman"/>
          <w:color w:val="110C00"/>
          <w:sz w:val="24"/>
          <w:szCs w:val="24"/>
          <w:lang w:eastAsia="ru-RU"/>
        </w:rPr>
      </w:pPr>
      <w:r>
        <w:rPr>
          <w:rFonts w:ascii="Times New Roman" w:eastAsia="Times New Roman" w:hAnsi="Times New Roman" w:cs="Times New Roman"/>
          <w:b/>
          <w:bCs/>
          <w:color w:val="110C00"/>
          <w:sz w:val="24"/>
          <w:szCs w:val="24"/>
          <w:lang w:eastAsia="ru-RU"/>
        </w:rPr>
        <w:t>о</w:t>
      </w:r>
      <w:r w:rsidRPr="004E7BC4">
        <w:rPr>
          <w:rFonts w:ascii="Times New Roman" w:eastAsia="Times New Roman" w:hAnsi="Times New Roman" w:cs="Times New Roman"/>
          <w:b/>
          <w:bCs/>
          <w:color w:val="110C00"/>
          <w:sz w:val="24"/>
          <w:szCs w:val="24"/>
          <w:lang w:eastAsia="ru-RU"/>
        </w:rPr>
        <w:t xml:space="preserve">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eastAsia="Times New Roman" w:hAnsi="Times New Roman" w:cs="Times New Roman"/>
          <w:b/>
          <w:bCs/>
          <w:color w:val="110C00"/>
          <w:sz w:val="24"/>
          <w:szCs w:val="24"/>
          <w:lang w:eastAsia="ru-RU"/>
        </w:rPr>
        <w:t>сельского поселения «Жипхегенское»</w:t>
      </w:r>
      <w:r w:rsidRPr="004E7BC4">
        <w:rPr>
          <w:rFonts w:ascii="Times New Roman" w:eastAsia="Times New Roman" w:hAnsi="Times New Roman" w:cs="Times New Roman"/>
          <w:b/>
          <w:bCs/>
          <w:color w:val="110C00"/>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E7BC4" w:rsidRPr="006A746F" w:rsidRDefault="004E7BC4" w:rsidP="004E7BC4">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1. </w:t>
      </w:r>
      <w:proofErr w:type="gramStart"/>
      <w:r w:rsidRPr="006A746F">
        <w:rPr>
          <w:rFonts w:ascii="Times New Roman" w:eastAsia="Times New Roman" w:hAnsi="Times New Roman" w:cs="Times New Roman"/>
          <w:color w:val="110C00"/>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2. </w:t>
      </w:r>
      <w:proofErr w:type="gramStart"/>
      <w:r w:rsidRPr="006A746F">
        <w:rPr>
          <w:rFonts w:ascii="Times New Roman" w:eastAsia="Times New Roman" w:hAnsi="Times New Roman" w:cs="Times New Roman"/>
          <w:color w:val="110C00"/>
          <w:sz w:val="24"/>
          <w:szCs w:val="24"/>
          <w:lang w:eastAsia="ru-RU"/>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нормативно-правовым актом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N 460 форме справки:</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а) гражданами - при назначении на должности муниципальной службы, предусмотренные перечнем должностей, указанными в пункте 2 настоящего Положения;</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б) муниципальными служащими, замещающими должности муниципальной службы, предусмотренные перечнем должностей, утвержденным нормативно-правовым актом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 ежегодно, не позднее 30 апреля года, следующего </w:t>
      </w:r>
      <w:proofErr w:type="gramStart"/>
      <w:r w:rsidRPr="006A746F">
        <w:rPr>
          <w:rFonts w:ascii="Times New Roman" w:eastAsia="Times New Roman" w:hAnsi="Times New Roman" w:cs="Times New Roman"/>
          <w:color w:val="110C00"/>
          <w:sz w:val="24"/>
          <w:szCs w:val="24"/>
          <w:lang w:eastAsia="ru-RU"/>
        </w:rPr>
        <w:t>за</w:t>
      </w:r>
      <w:proofErr w:type="gramEnd"/>
      <w:r w:rsidRPr="006A746F">
        <w:rPr>
          <w:rFonts w:ascii="Times New Roman" w:eastAsia="Times New Roman" w:hAnsi="Times New Roman" w:cs="Times New Roman"/>
          <w:color w:val="110C00"/>
          <w:sz w:val="24"/>
          <w:szCs w:val="24"/>
          <w:lang w:eastAsia="ru-RU"/>
        </w:rPr>
        <w:t xml:space="preserve"> отчетным.</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4. Гражданин при назначении на должность муниципальной службы представляет:</w:t>
      </w:r>
    </w:p>
    <w:p w:rsidR="004E7BC4" w:rsidRPr="006A746F" w:rsidRDefault="004E7BC4" w:rsidP="004E7BC4">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A746F">
        <w:rPr>
          <w:rFonts w:ascii="Times New Roman" w:eastAsia="Times New Roman" w:hAnsi="Times New Roman" w:cs="Times New Roman"/>
          <w:color w:val="110C00"/>
          <w:sz w:val="24"/>
          <w:szCs w:val="24"/>
          <w:lang w:eastAsia="ru-RU"/>
        </w:rPr>
        <w:t xml:space="preserve"> подачи документов для замещения должности муниципальной службы (на отчетную дату);</w:t>
      </w:r>
    </w:p>
    <w:p w:rsidR="004E7BC4" w:rsidRPr="006A746F" w:rsidRDefault="004E7BC4" w:rsidP="004E7BC4">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пенсию,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w:t>
      </w:r>
      <w:r w:rsidRPr="006A746F">
        <w:rPr>
          <w:rFonts w:ascii="Times New Roman" w:eastAsia="Times New Roman" w:hAnsi="Times New Roman" w:cs="Times New Roman"/>
          <w:color w:val="110C00"/>
          <w:sz w:val="24"/>
          <w:szCs w:val="24"/>
          <w:lang w:eastAsia="ru-RU"/>
        </w:rPr>
        <w:lastRenderedPageBreak/>
        <w:t>первое число месяца, предшествующего месяцу подачи гражданином документов для</w:t>
      </w:r>
      <w:proofErr w:type="gramEnd"/>
      <w:r w:rsidRPr="006A746F">
        <w:rPr>
          <w:rFonts w:ascii="Times New Roman" w:eastAsia="Times New Roman" w:hAnsi="Times New Roman" w:cs="Times New Roman"/>
          <w:color w:val="110C00"/>
          <w:sz w:val="24"/>
          <w:szCs w:val="24"/>
          <w:lang w:eastAsia="ru-RU"/>
        </w:rPr>
        <w:t xml:space="preserve"> замещения должности муниципальной службы (на отчетную дату);</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в) сведения об адресах сайтов и (или) страниц сайтов в информационно-телекоммуникационной сети "Интернет", на которых </w:t>
      </w:r>
      <w:proofErr w:type="gramStart"/>
      <w:r w:rsidRPr="006A746F">
        <w:rPr>
          <w:rFonts w:ascii="Times New Roman" w:eastAsia="Times New Roman" w:hAnsi="Times New Roman" w:cs="Times New Roman"/>
          <w:color w:val="110C00"/>
          <w:sz w:val="24"/>
          <w:szCs w:val="24"/>
          <w:lang w:eastAsia="ru-RU"/>
        </w:rPr>
        <w:t>гражданин, претендующий на замещение должности муниципальной службы размещал</w:t>
      </w:r>
      <w:proofErr w:type="gramEnd"/>
      <w:r w:rsidRPr="006A746F">
        <w:rPr>
          <w:rFonts w:ascii="Times New Roman" w:eastAsia="Times New Roman" w:hAnsi="Times New Roman" w:cs="Times New Roman"/>
          <w:color w:val="110C00"/>
          <w:sz w:val="24"/>
          <w:szCs w:val="24"/>
          <w:lang w:eastAsia="ru-RU"/>
        </w:rPr>
        <w:t xml:space="preserve">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г) сведения о расходах не предоставляются.</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5. Муниципальный служащий представляет ежегодно:</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своих обязательствах имущественного характера по состоянию на конец отчетного периода;</w:t>
      </w:r>
    </w:p>
    <w:p w:rsidR="004E7BC4" w:rsidRPr="006A746F" w:rsidRDefault="004E7BC4" w:rsidP="0005535D">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7BC4" w:rsidRPr="006A746F" w:rsidRDefault="004E7BC4" w:rsidP="0005535D">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в) сведения о расходах своих супруги (супруга) и несовершеннолетних детей, если в отчетном периоде совершена сделка по приобретению недвижимого (движимого) имущества, ценных бумаг, акций (долей участия паев в уставных (складочных) капиталах организации), и сумма такой сделки или общая сумма совершенных сделок превышает общий доход муниципального служащего и его супруги (супруга) за три последних года, предшествующих отчетной дате;</w:t>
      </w:r>
      <w:proofErr w:type="gramEnd"/>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г)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 муниципального служащего - не позднее 1 апреля года, следующего </w:t>
      </w:r>
      <w:proofErr w:type="gramStart"/>
      <w:r w:rsidRPr="006A746F">
        <w:rPr>
          <w:rFonts w:ascii="Times New Roman" w:eastAsia="Times New Roman" w:hAnsi="Times New Roman" w:cs="Times New Roman"/>
          <w:color w:val="110C00"/>
          <w:sz w:val="24"/>
          <w:szCs w:val="24"/>
          <w:lang w:eastAsia="ru-RU"/>
        </w:rPr>
        <w:t>за</w:t>
      </w:r>
      <w:proofErr w:type="gramEnd"/>
      <w:r w:rsidRPr="006A746F">
        <w:rPr>
          <w:rFonts w:ascii="Times New Roman" w:eastAsia="Times New Roman" w:hAnsi="Times New Roman" w:cs="Times New Roman"/>
          <w:color w:val="110C00"/>
          <w:sz w:val="24"/>
          <w:szCs w:val="24"/>
          <w:lang w:eastAsia="ru-RU"/>
        </w:rPr>
        <w:t xml:space="preserve"> отчетным.</w:t>
      </w:r>
    </w:p>
    <w:p w:rsidR="004E7BC4" w:rsidRPr="006A746F" w:rsidRDefault="004E7BC4" w:rsidP="004E7BC4">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5.1. Сведения, указанные в подпункте «в» пункта 4 и в подпункте «г» пункта 5 настоящего Положения, представляются по форме, утверждённой распоряжением Правительства Российской Федерации от 28 декабря 2016 г. N 2867-р.</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6. Муниципальный служащий, замещающий должность муниципальной службы, не включенную в перечень должностей, утвержденный нормативно-правовым актом администрации </w:t>
      </w:r>
      <w:r w:rsidR="0005535D">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7. Сведения о доходах, расходах, об имуществе и обязательствах имуществ</w:t>
      </w:r>
      <w:r w:rsidR="0005535D">
        <w:rPr>
          <w:rFonts w:ascii="Times New Roman" w:eastAsia="Times New Roman" w:hAnsi="Times New Roman" w:cs="Times New Roman"/>
          <w:color w:val="110C00"/>
          <w:sz w:val="24"/>
          <w:szCs w:val="24"/>
          <w:lang w:eastAsia="ru-RU"/>
        </w:rPr>
        <w:t>енного характера представляются в кадровую службу администрации</w:t>
      </w:r>
      <w:r w:rsidRPr="006A746F">
        <w:rPr>
          <w:rFonts w:ascii="Times New Roman" w:eastAsia="Times New Roman" w:hAnsi="Times New Roman" w:cs="Times New Roman"/>
          <w:color w:val="110C00"/>
          <w:sz w:val="24"/>
          <w:szCs w:val="24"/>
          <w:lang w:eastAsia="ru-RU"/>
        </w:rPr>
        <w:t xml:space="preserve"> </w:t>
      </w:r>
      <w:r w:rsidR="0005535D">
        <w:rPr>
          <w:rFonts w:ascii="Times New Roman" w:eastAsia="Times New Roman" w:hAnsi="Times New Roman" w:cs="Times New Roman"/>
          <w:color w:val="110C00"/>
          <w:sz w:val="24"/>
          <w:szCs w:val="24"/>
          <w:lang w:eastAsia="ru-RU"/>
        </w:rPr>
        <w:t>сельского поселения «Жипхегенское».</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8. </w:t>
      </w:r>
      <w:proofErr w:type="gramStart"/>
      <w:r w:rsidRPr="006A746F">
        <w:rPr>
          <w:rFonts w:ascii="Times New Roman" w:eastAsia="Times New Roman" w:hAnsi="Times New Roman" w:cs="Times New Roman"/>
          <w:color w:val="110C00"/>
          <w:sz w:val="24"/>
          <w:szCs w:val="24"/>
          <w:lang w:eastAsia="ru-RU"/>
        </w:rPr>
        <w:t xml:space="preserve">В случае если гражданин или муниципальный служащий обнаружили, что в представленных ими в кадровую службу муниципального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006B07FC">
        <w:rPr>
          <w:rFonts w:ascii="Times New Roman" w:eastAsia="Times New Roman" w:hAnsi="Times New Roman" w:cs="Times New Roman"/>
          <w:color w:val="110C00"/>
          <w:sz w:val="24"/>
          <w:szCs w:val="24"/>
          <w:lang w:eastAsia="ru-RU"/>
        </w:rPr>
        <w:t>в период с 1 по 31 мая отчетного года</w:t>
      </w:r>
      <w:r w:rsidRPr="006A746F">
        <w:rPr>
          <w:rFonts w:ascii="Times New Roman" w:eastAsia="Times New Roman" w:hAnsi="Times New Roman" w:cs="Times New Roman"/>
          <w:color w:val="110C00"/>
          <w:sz w:val="24"/>
          <w:szCs w:val="24"/>
          <w:lang w:eastAsia="ru-RU"/>
        </w:rPr>
        <w:t>.</w:t>
      </w:r>
      <w:proofErr w:type="gramEnd"/>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в соответствии с пунктом 5 настоящего Положения.</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w:t>
      </w:r>
      <w:r w:rsidR="006B07FC">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размещаются на официальном сайте, а также предоставляются средствам массовой информации для опубликования по их запросам.</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приобщаются к личному делу муниципального служащего.</w:t>
      </w:r>
    </w:p>
    <w:p w:rsidR="004E7BC4"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40079C" w:rsidRDefault="009C3A49" w:rsidP="009C3A49">
      <w:pPr>
        <w:jc w:val="right"/>
        <w:rPr>
          <w:rFonts w:ascii="Times New Roman" w:eastAsia="Times New Roman" w:hAnsi="Times New Roman" w:cs="Times New Roman"/>
          <w:iCs/>
          <w:color w:val="110C00"/>
          <w:sz w:val="24"/>
          <w:szCs w:val="24"/>
          <w:lang w:eastAsia="ru-RU"/>
        </w:rPr>
      </w:pPr>
      <w:r w:rsidRPr="0040079C">
        <w:rPr>
          <w:rFonts w:ascii="Times New Roman" w:eastAsia="Times New Roman" w:hAnsi="Times New Roman" w:cs="Times New Roman"/>
          <w:iCs/>
          <w:color w:val="110C00"/>
          <w:sz w:val="24"/>
          <w:szCs w:val="24"/>
          <w:lang w:eastAsia="ru-RU"/>
        </w:rPr>
        <w:lastRenderedPageBreak/>
        <w:t xml:space="preserve">Приложение № 2 </w:t>
      </w:r>
    </w:p>
    <w:p w:rsidR="009C3A49" w:rsidRPr="0040079C" w:rsidRDefault="009C3A49" w:rsidP="009C3A49">
      <w:pPr>
        <w:jc w:val="right"/>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iCs/>
          <w:color w:val="110C00"/>
          <w:sz w:val="24"/>
          <w:szCs w:val="24"/>
          <w:lang w:eastAsia="ru-RU"/>
        </w:rPr>
        <w:t>к постановлению</w:t>
      </w:r>
      <w:r w:rsidRPr="0040079C">
        <w:rPr>
          <w:rFonts w:ascii="Times New Roman" w:eastAsia="Times New Roman" w:hAnsi="Times New Roman" w:cs="Times New Roman"/>
          <w:color w:val="110C00"/>
          <w:sz w:val="24"/>
          <w:szCs w:val="24"/>
          <w:lang w:eastAsia="ru-RU"/>
        </w:rPr>
        <w:t xml:space="preserve"> </w:t>
      </w:r>
      <w:r w:rsidRPr="0040079C">
        <w:rPr>
          <w:rFonts w:ascii="Times New Roman" w:eastAsia="Times New Roman" w:hAnsi="Times New Roman" w:cs="Times New Roman"/>
          <w:iCs/>
          <w:color w:val="110C00"/>
          <w:sz w:val="24"/>
          <w:szCs w:val="24"/>
          <w:lang w:eastAsia="ru-RU"/>
        </w:rPr>
        <w:t>администрации</w:t>
      </w:r>
    </w:p>
    <w:p w:rsidR="009C3A49" w:rsidRPr="0040079C" w:rsidRDefault="009C3A49" w:rsidP="009C3A49">
      <w:pPr>
        <w:jc w:val="right"/>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iCs/>
          <w:color w:val="110C00"/>
          <w:sz w:val="24"/>
          <w:szCs w:val="24"/>
          <w:lang w:eastAsia="ru-RU"/>
        </w:rPr>
        <w:t>сельского поселение «Жипхегенское»</w:t>
      </w:r>
    </w:p>
    <w:p w:rsidR="009C3A49" w:rsidRPr="0040079C" w:rsidRDefault="009C3A49" w:rsidP="009C3A49">
      <w:pPr>
        <w:jc w:val="right"/>
        <w:rPr>
          <w:rFonts w:ascii="Times New Roman" w:eastAsia="Times New Roman" w:hAnsi="Times New Roman" w:cs="Times New Roman"/>
          <w:color w:val="110C00"/>
          <w:sz w:val="24"/>
          <w:szCs w:val="24"/>
          <w:lang w:eastAsia="ru-RU"/>
        </w:rPr>
      </w:pPr>
      <w:r w:rsidRPr="0040079C">
        <w:rPr>
          <w:rFonts w:ascii="Times New Roman" w:eastAsia="Times New Roman" w:hAnsi="Times New Roman" w:cs="Times New Roman"/>
          <w:iCs/>
          <w:color w:val="110C00"/>
          <w:sz w:val="24"/>
          <w:szCs w:val="24"/>
          <w:lang w:eastAsia="ru-RU"/>
        </w:rPr>
        <w:t xml:space="preserve">№ </w:t>
      </w:r>
      <w:r w:rsidR="0040079C">
        <w:rPr>
          <w:rFonts w:ascii="Times New Roman" w:eastAsia="Times New Roman" w:hAnsi="Times New Roman" w:cs="Times New Roman"/>
          <w:iCs/>
          <w:color w:val="110C00"/>
          <w:sz w:val="24"/>
          <w:szCs w:val="24"/>
          <w:lang w:eastAsia="ru-RU"/>
        </w:rPr>
        <w:t>75</w:t>
      </w:r>
      <w:r w:rsidRPr="0040079C">
        <w:rPr>
          <w:rFonts w:ascii="Times New Roman" w:eastAsia="Times New Roman" w:hAnsi="Times New Roman" w:cs="Times New Roman"/>
          <w:iCs/>
          <w:color w:val="110C00"/>
          <w:sz w:val="24"/>
          <w:szCs w:val="24"/>
          <w:lang w:eastAsia="ru-RU"/>
        </w:rPr>
        <w:t xml:space="preserve"> от «</w:t>
      </w:r>
      <w:r w:rsidR="0040079C">
        <w:rPr>
          <w:rFonts w:ascii="Times New Roman" w:eastAsia="Times New Roman" w:hAnsi="Times New Roman" w:cs="Times New Roman"/>
          <w:iCs/>
          <w:color w:val="110C00"/>
          <w:sz w:val="24"/>
          <w:szCs w:val="24"/>
          <w:lang w:eastAsia="ru-RU"/>
        </w:rPr>
        <w:t>23</w:t>
      </w:r>
      <w:r w:rsidRPr="0040079C">
        <w:rPr>
          <w:rFonts w:ascii="Times New Roman" w:eastAsia="Times New Roman" w:hAnsi="Times New Roman" w:cs="Times New Roman"/>
          <w:iCs/>
          <w:color w:val="110C00"/>
          <w:sz w:val="24"/>
          <w:szCs w:val="24"/>
          <w:lang w:eastAsia="ru-RU"/>
        </w:rPr>
        <w:t xml:space="preserve">» </w:t>
      </w:r>
      <w:r w:rsidR="0040079C">
        <w:rPr>
          <w:rFonts w:ascii="Times New Roman" w:eastAsia="Times New Roman" w:hAnsi="Times New Roman" w:cs="Times New Roman"/>
          <w:iCs/>
          <w:color w:val="110C00"/>
          <w:sz w:val="24"/>
          <w:szCs w:val="24"/>
          <w:lang w:eastAsia="ru-RU"/>
        </w:rPr>
        <w:t>декабря</w:t>
      </w:r>
      <w:r w:rsidRPr="0040079C">
        <w:rPr>
          <w:rFonts w:ascii="Times New Roman" w:eastAsia="Times New Roman" w:hAnsi="Times New Roman" w:cs="Times New Roman"/>
          <w:iCs/>
          <w:color w:val="110C00"/>
          <w:sz w:val="24"/>
          <w:szCs w:val="24"/>
          <w:lang w:eastAsia="ru-RU"/>
        </w:rPr>
        <w:t xml:space="preserve"> 2019 года</w:t>
      </w:r>
    </w:p>
    <w:p w:rsidR="009C3A49" w:rsidRPr="006A746F" w:rsidRDefault="009C3A49" w:rsidP="009C3A49">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Pr="006A746F" w:rsidRDefault="009C3A49" w:rsidP="009C3A49">
      <w:pPr>
        <w:jc w:val="cente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b/>
          <w:bCs/>
          <w:color w:val="110C00"/>
          <w:sz w:val="24"/>
          <w:szCs w:val="24"/>
          <w:lang w:eastAsia="ru-RU"/>
        </w:rPr>
        <w:t>ПЕРЕЧЕНЬ</w:t>
      </w:r>
    </w:p>
    <w:p w:rsidR="009C3A49" w:rsidRPr="006A746F" w:rsidRDefault="009C3A49" w:rsidP="009C3A49">
      <w:pPr>
        <w:jc w:val="cente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b/>
          <w:bCs/>
          <w:color w:val="110C00"/>
          <w:sz w:val="24"/>
          <w:szCs w:val="24"/>
          <w:lang w:eastAsia="ru-RU"/>
        </w:rPr>
        <w:t>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C3A49" w:rsidRDefault="009C3A49" w:rsidP="009C3A49">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C3A49" w:rsidRDefault="009C3A49" w:rsidP="009C3A49">
      <w:pPr>
        <w:rPr>
          <w:rFonts w:ascii="Times New Roman" w:eastAsia="Times New Roman" w:hAnsi="Times New Roman" w:cs="Times New Roman"/>
          <w:color w:val="110C00"/>
          <w:sz w:val="24"/>
          <w:szCs w:val="24"/>
          <w:lang w:eastAsia="ru-RU"/>
        </w:rPr>
      </w:pPr>
    </w:p>
    <w:p w:rsidR="009C3A49" w:rsidRPr="006A746F" w:rsidRDefault="009C3A49" w:rsidP="009C3A49">
      <w:pPr>
        <w:rPr>
          <w:rFonts w:ascii="Times New Roman" w:eastAsia="Times New Roman" w:hAnsi="Times New Roman" w:cs="Times New Roman"/>
          <w:color w:val="110C00"/>
          <w:sz w:val="24"/>
          <w:szCs w:val="24"/>
          <w:lang w:eastAsia="ru-RU"/>
        </w:rPr>
      </w:pP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Глава администрации сельского поселения «Жипхегенское»;</w:t>
      </w: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Главный специалист старшей муниципальной должности администрации сельского поселения «Жипхегенское».</w:t>
      </w: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Старший специалист старшей муниципальной должности администрации сельского поселения «Жипхегенское»</w:t>
      </w:r>
    </w:p>
    <w:p w:rsidR="009C3A49" w:rsidRPr="006A746F" w:rsidRDefault="009C3A49" w:rsidP="006B07FC">
      <w:pPr>
        <w:ind w:firstLine="708"/>
        <w:rPr>
          <w:rFonts w:ascii="Times New Roman" w:eastAsia="Times New Roman" w:hAnsi="Times New Roman" w:cs="Times New Roman"/>
          <w:color w:val="110C00"/>
          <w:sz w:val="24"/>
          <w:szCs w:val="24"/>
          <w:lang w:eastAsia="ru-RU"/>
        </w:rPr>
      </w:pPr>
    </w:p>
    <w:p w:rsidR="004E7BC4" w:rsidRPr="004E7BC4" w:rsidRDefault="004E7BC4" w:rsidP="004E7BC4">
      <w:pPr>
        <w:rPr>
          <w:rFonts w:ascii="Times New Roman" w:hAnsi="Times New Roman" w:cs="Times New Roman"/>
          <w:sz w:val="24"/>
          <w:szCs w:val="24"/>
        </w:rPr>
      </w:pPr>
    </w:p>
    <w:p w:rsidR="004E7BC4" w:rsidRPr="006A746F" w:rsidRDefault="004E7BC4" w:rsidP="00970F3B">
      <w:pPr>
        <w:rPr>
          <w:rFonts w:ascii="Times New Roman" w:eastAsia="Times New Roman" w:hAnsi="Times New Roman" w:cs="Times New Roman"/>
          <w:color w:val="110C00"/>
          <w:sz w:val="24"/>
          <w:szCs w:val="24"/>
          <w:lang w:eastAsia="ru-RU"/>
        </w:rPr>
      </w:pPr>
    </w:p>
    <w:p w:rsidR="00015B2F" w:rsidRPr="004E7BC4" w:rsidRDefault="00015B2F" w:rsidP="00970F3B">
      <w:pPr>
        <w:rPr>
          <w:rFonts w:ascii="Times New Roman" w:hAnsi="Times New Roman" w:cs="Times New Roman"/>
          <w:sz w:val="24"/>
          <w:szCs w:val="24"/>
        </w:rPr>
      </w:pPr>
    </w:p>
    <w:sectPr w:rsidR="00015B2F" w:rsidRPr="004E7BC4" w:rsidSect="0001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2755"/>
    <w:multiLevelType w:val="hybridMultilevel"/>
    <w:tmpl w:val="20DC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F3B"/>
    <w:rsid w:val="00015B2F"/>
    <w:rsid w:val="000411A5"/>
    <w:rsid w:val="0005535D"/>
    <w:rsid w:val="0040079C"/>
    <w:rsid w:val="004E7BC4"/>
    <w:rsid w:val="006B07FC"/>
    <w:rsid w:val="00970F3B"/>
    <w:rsid w:val="009C3A49"/>
    <w:rsid w:val="00A33AB1"/>
    <w:rsid w:val="00B41706"/>
    <w:rsid w:val="00F0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A49"/>
    <w:pPr>
      <w:ind w:left="720"/>
      <w:contextualSpacing/>
    </w:pPr>
  </w:style>
  <w:style w:type="paragraph" w:styleId="a4">
    <w:name w:val="Balloon Text"/>
    <w:basedOn w:val="a"/>
    <w:link w:val="a5"/>
    <w:uiPriority w:val="99"/>
    <w:semiHidden/>
    <w:unhideWhenUsed/>
    <w:rsid w:val="0040079C"/>
    <w:rPr>
      <w:rFonts w:ascii="Tahoma" w:hAnsi="Tahoma" w:cs="Tahoma"/>
      <w:sz w:val="16"/>
      <w:szCs w:val="16"/>
    </w:rPr>
  </w:style>
  <w:style w:type="character" w:customStyle="1" w:styleId="a5">
    <w:name w:val="Текст выноски Знак"/>
    <w:basedOn w:val="a0"/>
    <w:link w:val="a4"/>
    <w:uiPriority w:val="99"/>
    <w:semiHidden/>
    <w:rsid w:val="0040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2019-12-23T23:43:00Z</cp:lastPrinted>
  <dcterms:created xsi:type="dcterms:W3CDTF">2019-10-09T21:34:00Z</dcterms:created>
  <dcterms:modified xsi:type="dcterms:W3CDTF">2019-12-23T23:43:00Z</dcterms:modified>
</cp:coreProperties>
</file>