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B2" w:rsidRDefault="003E521C" w:rsidP="00AF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Приобрести земельный участок в </w:t>
      </w:r>
      <w:r w:rsidR="00D5776D">
        <w:rPr>
          <w:rFonts w:ascii="Times New Roman" w:hAnsi="Times New Roman" w:cs="Times New Roman"/>
          <w:b/>
          <w:sz w:val="28"/>
          <w:szCs w:val="28"/>
        </w:rPr>
        <w:t>аренду</w:t>
      </w:r>
    </w:p>
    <w:p w:rsidR="00A24543" w:rsidRDefault="009F1D5F" w:rsidP="00AF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CC3D3" wp14:editId="61011D5D">
                <wp:simplePos x="0" y="0"/>
                <wp:positionH relativeFrom="column">
                  <wp:posOffset>6160770</wp:posOffset>
                </wp:positionH>
                <wp:positionV relativeFrom="paragraph">
                  <wp:posOffset>23495</wp:posOffset>
                </wp:positionV>
                <wp:extent cx="575945" cy="271145"/>
                <wp:effectExtent l="0" t="0" r="71755" b="717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271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85.1pt;margin-top:1.85pt;width:45.3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F8762" wp14:editId="56F98B00">
                <wp:simplePos x="0" y="0"/>
                <wp:positionH relativeFrom="column">
                  <wp:posOffset>2975610</wp:posOffset>
                </wp:positionH>
                <wp:positionV relativeFrom="paragraph">
                  <wp:posOffset>23495</wp:posOffset>
                </wp:positionV>
                <wp:extent cx="418465" cy="207645"/>
                <wp:effectExtent l="38100" t="0" r="19685" b="590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" cy="207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4.3pt;margin-top:1.85pt;width:32.95pt;height:16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3E521C" w:rsidRDefault="001567E3" w:rsidP="00AF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5E9D" wp14:editId="1C698CA5">
                <wp:simplePos x="0" y="0"/>
                <wp:positionH relativeFrom="column">
                  <wp:posOffset>2385695</wp:posOffset>
                </wp:positionH>
                <wp:positionV relativeFrom="paragraph">
                  <wp:posOffset>53975</wp:posOffset>
                </wp:positionV>
                <wp:extent cx="1060450" cy="357505"/>
                <wp:effectExtent l="0" t="0" r="25400" b="23495"/>
                <wp:wrapNone/>
                <wp:docPr id="1" name="Шес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5750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21C" w:rsidRPr="009F1D5F" w:rsidRDefault="005D5426" w:rsidP="003E5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1D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Без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" o:spid="_x0000_s1026" type="#_x0000_t9" style="position:absolute;margin-left:187.85pt;margin-top:4.25pt;width:83.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" adj="1820" fillcolor="white [3201]" strokecolor="#f79646 [3209]" strokeweight="2pt">
                <v:textbox>
                  <w:txbxContent>
                    <w:p w:rsidR="003E521C" w:rsidRPr="009F1D5F" w:rsidRDefault="005D5426" w:rsidP="003E52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1D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Без торгов</w:t>
                      </w:r>
                    </w:p>
                  </w:txbxContent>
                </v:textbox>
              </v:shape>
            </w:pict>
          </mc:Fallback>
        </mc:AlternateContent>
      </w:r>
      <w:r w:rsidR="00644E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D917B" wp14:editId="0C630D21">
                <wp:simplePos x="0" y="0"/>
                <wp:positionH relativeFrom="column">
                  <wp:posOffset>6693535</wp:posOffset>
                </wp:positionH>
                <wp:positionV relativeFrom="paragraph">
                  <wp:posOffset>88265</wp:posOffset>
                </wp:positionV>
                <wp:extent cx="1060450" cy="374650"/>
                <wp:effectExtent l="0" t="0" r="25400" b="25400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746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426" w:rsidRPr="009F1D5F" w:rsidRDefault="005D5426" w:rsidP="005D5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1D5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На </w:t>
                            </w:r>
                            <w:r w:rsidRPr="009F1D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торгах</w:t>
                            </w:r>
                          </w:p>
                          <w:p w:rsidR="003E521C" w:rsidRDefault="003E521C" w:rsidP="003E521C">
                            <w:pPr>
                              <w:jc w:val="center"/>
                            </w:pPr>
                            <w:r>
                              <w:t>Без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" o:spid="_x0000_s1027" type="#_x0000_t9" style="position:absolute;margin-left:527.05pt;margin-top:6.95pt;width:83.5pt;height:2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" adj="1908" fillcolor="white [3201]" strokecolor="#f79646 [3209]" strokeweight="2pt">
                <v:textbox>
                  <w:txbxContent>
                    <w:p w:rsidR="005D5426" w:rsidRPr="009F1D5F" w:rsidRDefault="005D5426" w:rsidP="005D5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1D5F">
                        <w:rPr>
                          <w:rFonts w:ascii="Times New Roman" w:hAnsi="Times New Roman" w:cs="Times New Roman"/>
                          <w:b/>
                        </w:rPr>
                        <w:t xml:space="preserve">На </w:t>
                      </w:r>
                      <w:r w:rsidRPr="009F1D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торгах</w:t>
                      </w:r>
                    </w:p>
                    <w:p w:rsidR="003E521C" w:rsidRDefault="003E521C" w:rsidP="003E521C">
                      <w:pPr>
                        <w:jc w:val="center"/>
                      </w:pPr>
                      <w:r>
                        <w:t>Без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1E0D68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B2454" wp14:editId="5AFD66AF">
                <wp:simplePos x="0" y="0"/>
                <wp:positionH relativeFrom="column">
                  <wp:posOffset>163830</wp:posOffset>
                </wp:positionH>
                <wp:positionV relativeFrom="paragraph">
                  <wp:posOffset>126365</wp:posOffset>
                </wp:positionV>
                <wp:extent cx="5539740" cy="1021080"/>
                <wp:effectExtent l="0" t="0" r="22860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1021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7E3" w:rsidRPr="009F1D5F" w:rsidRDefault="001567E3" w:rsidP="00156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F1D5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</w:t>
                            </w:r>
                            <w:bookmarkStart w:id="0" w:name="_GoBack"/>
                            <w:bookmarkEnd w:id="0"/>
                            <w:r w:rsidRPr="009F1D5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margin-left:12.9pt;margin-top:9.95pt;width:436.2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" fillcolor="white [3201]" strokecolor="#f79646 [3209]" strokeweight="2pt">
                <v:textbox>
                  <w:txbxContent>
                    <w:p w:rsidR="001567E3" w:rsidRPr="009F1D5F" w:rsidRDefault="001567E3" w:rsidP="001567E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9F1D5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</w:t>
                      </w:r>
                      <w:bookmarkStart w:id="1" w:name="_GoBack"/>
                      <w:bookmarkEnd w:id="1"/>
                      <w:r w:rsidRPr="009F1D5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тавления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AF4B07" w:rsidRDefault="001E0D68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EFB65" wp14:editId="360EF6DB">
                <wp:simplePos x="0" y="0"/>
                <wp:positionH relativeFrom="column">
                  <wp:posOffset>6694170</wp:posOffset>
                </wp:positionH>
                <wp:positionV relativeFrom="paragraph">
                  <wp:posOffset>173355</wp:posOffset>
                </wp:positionV>
                <wp:extent cx="3192780" cy="1264920"/>
                <wp:effectExtent l="0" t="0" r="26670" b="1143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264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D68" w:rsidRPr="009F1D5F" w:rsidRDefault="001E0D68" w:rsidP="001E0D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9F1D5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Договор аренды земельного участка, находящегося в государственной или муниципальной собственности, заключается на торгах, проводимых в форме аукциона</w:t>
                            </w:r>
                          </w:p>
                          <w:p w:rsidR="001E0D68" w:rsidRPr="001E0D68" w:rsidRDefault="001E0D68" w:rsidP="001E0D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0D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проведения торгов в случае предоставления</w:t>
                            </w:r>
                          </w:p>
                          <w:p w:rsidR="001E0D68" w:rsidRPr="00644EEF" w:rsidRDefault="001E0D68" w:rsidP="001E0D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44EE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Президента Российской Федерации</w:t>
                            </w:r>
                          </w:p>
                          <w:p w:rsidR="001E0D68" w:rsidRPr="006968DE" w:rsidRDefault="001E0D68" w:rsidP="001E0D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9" style="position:absolute;margin-left:527.1pt;margin-top:13.65pt;width:251.4pt;height:9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" fillcolor="window" strokecolor="#f79646" strokeweight="2pt">
                <v:textbox>
                  <w:txbxContent>
                    <w:p w:rsidR="001E0D68" w:rsidRPr="009F1D5F" w:rsidRDefault="001E0D68" w:rsidP="001E0D6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9F1D5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Договор аренды земельного участка, находящегося в государственной или муниципальной собственности, заключается на торгах, проводимых в форме аукциона</w:t>
                      </w:r>
                    </w:p>
                    <w:p w:rsidR="001E0D68" w:rsidRPr="001E0D68" w:rsidRDefault="001E0D68" w:rsidP="001E0D6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0D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 проведения торгов в случае предоставления</w:t>
                      </w:r>
                    </w:p>
                    <w:p w:rsidR="001E0D68" w:rsidRPr="00644EEF" w:rsidRDefault="001E0D68" w:rsidP="001E0D68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44EE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Президента Российской Федерации</w:t>
                      </w:r>
                    </w:p>
                    <w:p w:rsidR="001E0D68" w:rsidRPr="006968DE" w:rsidRDefault="001E0D68" w:rsidP="001E0D68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6968DE" w:rsidRDefault="001E0D68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76A16" wp14:editId="7C7D7CAB">
                <wp:simplePos x="0" y="0"/>
                <wp:positionH relativeFrom="column">
                  <wp:posOffset>-156210</wp:posOffset>
                </wp:positionH>
                <wp:positionV relativeFrom="paragraph">
                  <wp:posOffset>89535</wp:posOffset>
                </wp:positionV>
                <wp:extent cx="6694805" cy="4335780"/>
                <wp:effectExtent l="0" t="0" r="10795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433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062" w:rsidRPr="00530062" w:rsidRDefault="00530062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                </w:r>
                          </w:p>
                          <w:p w:rsidR="00530062" w:rsidRPr="00530062" w:rsidRDefault="00530062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2) земельного участка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                </w:r>
                          </w:p>
                          <w:p w:rsidR="00530062" w:rsidRPr="00530062" w:rsidRDefault="001E0D68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участка;</w:t>
                            </w:r>
                          </w:p>
                          <w:p w:rsidR="00530062" w:rsidRPr="00530062" w:rsidRDefault="001E0D68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                      </w:r>
                            <w:hyperlink w:anchor="sub_3920" w:history="1">
                              <w:r w:rsidR="00530062" w:rsidRPr="00530062">
                                <w:rPr>
                                  <w:rStyle w:val="a9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статьей 39.20</w:t>
                              </w:r>
                            </w:hyperlink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Земельного Кодекса РФ, на праве оперативного управления;</w:t>
                            </w:r>
                          </w:p>
                          <w:p w:rsidR="00530062" w:rsidRPr="00530062" w:rsidRDefault="001E0D68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строительства;</w:t>
                            </w:r>
                          </w:p>
                          <w:p w:rsidR="00530062" w:rsidRPr="00530062" w:rsidRDefault="001E0D68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                      </w:r>
                            <w:hyperlink w:anchor="sub_3992" w:history="1">
                              <w:r w:rsidR="00530062" w:rsidRPr="00530062">
                                <w:rPr>
                                  <w:rStyle w:val="a9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пункте 2 статьи 39.9</w:t>
                              </w:r>
                            </w:hyperlink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Земельного Кодекса РФ;</w:t>
                            </w:r>
                          </w:p>
                          <w:p w:rsidR="00530062" w:rsidRPr="00530062" w:rsidRDefault="001E0D68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земельного участка крестьянскому (фермерскому) хозяйству или сельскохозяйственной организации в случаях, установленных </w:t>
                            </w:r>
                            <w:hyperlink r:id="rId6" w:history="1">
                              <w:r w:rsidR="00530062" w:rsidRPr="00530062">
                                <w:rPr>
                                  <w:rStyle w:val="a9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Федеральным законом</w:t>
                              </w:r>
                            </w:hyperlink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"Об обороте земель сельскохозяйственного назначения";</w:t>
                            </w:r>
                          </w:p>
                          <w:p w:rsidR="00530062" w:rsidRPr="00530062" w:rsidRDefault="001E0D68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земельного участка, образованного в границах застроенной территории, лицу, с которым заключен договор о развитии застроенной территории;</w:t>
                            </w:r>
                          </w:p>
                          <w:p w:rsidR="00530062" w:rsidRPr="00530062" w:rsidRDefault="001E0D68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                </w:r>
                          </w:p>
                          <w:p w:rsidR="00530062" w:rsidRPr="00530062" w:rsidRDefault="001E0D68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                      </w:r>
                            <w:hyperlink w:anchor="sub_3918" w:history="1">
                              <w:r w:rsidR="00530062" w:rsidRPr="00530062">
                                <w:rPr>
                                  <w:rStyle w:val="a9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статьей 39.18</w:t>
                              </w:r>
                            </w:hyperlink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настоящего Кодекса;</w:t>
                            </w:r>
                          </w:p>
                          <w:p w:rsidR="00530062" w:rsidRPr="00530062" w:rsidRDefault="001E0D68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                </w:r>
                          </w:p>
                          <w:p w:rsidR="00530062" w:rsidRPr="00530062" w:rsidRDefault="001E0D68" w:rsidP="001E0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                </w:r>
                          </w:p>
                          <w:p w:rsidR="00530062" w:rsidRPr="00530062" w:rsidRDefault="001E0D68" w:rsidP="001E0D6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</w:t>
                            </w:r>
                            <w:r w:rsidR="00530062"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земельного участка, необходимого для проведения работ, связанных с пользованием недрами, недропользователю;</w:t>
                            </w:r>
                          </w:p>
                          <w:p w:rsidR="00530062" w:rsidRPr="00530062" w:rsidRDefault="00530062" w:rsidP="00530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00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других случаях, установленных пунктом 2 статьи 39.6 Земельного кодекса РФ</w:t>
                            </w:r>
                            <w:r w:rsidR="008F0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(Приложение №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-12.3pt;margin-top:7.05pt;width:527.15pt;height:34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" fillcolor="window" strokecolor="#f79646" strokeweight="2pt">
                <v:textbox>
                  <w:txbxContent>
                    <w:p w:rsidR="00530062" w:rsidRPr="00530062" w:rsidRDefault="00530062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          </w:r>
                    </w:p>
                    <w:p w:rsidR="00530062" w:rsidRPr="00530062" w:rsidRDefault="00530062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2) земельного участка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          </w:r>
                    </w:p>
                    <w:p w:rsidR="00530062" w:rsidRPr="00530062" w:rsidRDefault="001E0D68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участка;</w:t>
                      </w:r>
                    </w:p>
                    <w:p w:rsidR="00530062" w:rsidRPr="00530062" w:rsidRDefault="001E0D68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                </w:r>
                      <w:hyperlink w:anchor="sub_3920" w:history="1">
                        <w:r w:rsidR="00530062" w:rsidRPr="00530062">
                          <w:rPr>
                            <w:rStyle w:val="a9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статьей 39.20</w:t>
                        </w:r>
                      </w:hyperlink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Земельного Кодекса РФ, на праве оперативного управления;</w:t>
                      </w:r>
                    </w:p>
                    <w:p w:rsidR="00530062" w:rsidRPr="00530062" w:rsidRDefault="001E0D68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строительства;</w:t>
                      </w:r>
                    </w:p>
                    <w:p w:rsidR="00530062" w:rsidRPr="00530062" w:rsidRDefault="001E0D68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                </w:r>
                      <w:hyperlink w:anchor="sub_3992" w:history="1">
                        <w:r w:rsidR="00530062" w:rsidRPr="00530062">
                          <w:rPr>
                            <w:rStyle w:val="a9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пункте 2 статьи 39.9</w:t>
                        </w:r>
                      </w:hyperlink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Земельного Кодекса РФ;</w:t>
                      </w:r>
                    </w:p>
                    <w:p w:rsidR="00530062" w:rsidRPr="00530062" w:rsidRDefault="001E0D68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земельного участка крестьянскому (фермерскому) хозяйству или сельскохозяйственной организации в случаях, установленных </w:t>
                      </w:r>
                      <w:hyperlink r:id="rId7" w:history="1">
                        <w:r w:rsidR="00530062" w:rsidRPr="00530062">
                          <w:rPr>
                            <w:rStyle w:val="a9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Федеральным законом</w:t>
                        </w:r>
                      </w:hyperlink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"Об обороте земель сельскохозяйственного назначения";</w:t>
                      </w:r>
                    </w:p>
                    <w:p w:rsidR="00530062" w:rsidRPr="00530062" w:rsidRDefault="001E0D68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земельного участка, образованного в границах застроенной территории, лицу, с которым заключен договор о развитии застроенной территории;</w:t>
                      </w:r>
                    </w:p>
                    <w:p w:rsidR="00530062" w:rsidRPr="00530062" w:rsidRDefault="001E0D68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          </w:r>
                    </w:p>
                    <w:p w:rsidR="00530062" w:rsidRPr="00530062" w:rsidRDefault="001E0D68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                </w:r>
                      <w:hyperlink w:anchor="sub_3918" w:history="1">
                        <w:r w:rsidR="00530062" w:rsidRPr="00530062">
                          <w:rPr>
                            <w:rStyle w:val="a9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статьей 39.18</w:t>
                        </w:r>
                      </w:hyperlink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настоящего Кодекса;</w:t>
                      </w:r>
                    </w:p>
                    <w:p w:rsidR="00530062" w:rsidRPr="00530062" w:rsidRDefault="001E0D68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          </w:r>
                    </w:p>
                    <w:p w:rsidR="00530062" w:rsidRPr="00530062" w:rsidRDefault="001E0D68" w:rsidP="001E0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12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          </w:r>
                    </w:p>
                    <w:p w:rsidR="00530062" w:rsidRPr="00530062" w:rsidRDefault="001E0D68" w:rsidP="001E0D68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13</w:t>
                      </w:r>
                      <w:r w:rsidR="00530062"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земельного участка, необходимого для проведения работ, связанных с пользованием недрами, недропользователю;</w:t>
                      </w:r>
                    </w:p>
                    <w:p w:rsidR="00530062" w:rsidRPr="00530062" w:rsidRDefault="00530062" w:rsidP="0053006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00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других случаях, установленных пунктом 2 статьи 39.6 Земельного кодекса РФ</w:t>
                      </w:r>
                      <w:r w:rsidR="008F0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(Приложение № 1)</w:t>
                      </w:r>
                    </w:p>
                  </w:txbxContent>
                </v:textbox>
              </v:rect>
            </w:pict>
          </mc:Fallback>
        </mc:AlternateContent>
      </w:r>
      <w:r w:rsidR="00F744D1">
        <w:rPr>
          <w:rFonts w:ascii="Times New Roman" w:hAnsi="Times New Roman" w:cs="Times New Roman"/>
          <w:sz w:val="28"/>
          <w:szCs w:val="28"/>
        </w:rPr>
        <w:tab/>
      </w:r>
    </w:p>
    <w:p w:rsidR="00F744D1" w:rsidRDefault="00F744D1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1567E3" w:rsidRDefault="001567E3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1567E3" w:rsidRDefault="001E0D68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0C8A2" wp14:editId="1C4DD80E">
                <wp:simplePos x="0" y="0"/>
                <wp:positionH relativeFrom="column">
                  <wp:posOffset>6983730</wp:posOffset>
                </wp:positionH>
                <wp:positionV relativeFrom="paragraph">
                  <wp:posOffset>16510</wp:posOffset>
                </wp:positionV>
                <wp:extent cx="2689860" cy="2110740"/>
                <wp:effectExtent l="0" t="0" r="1524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11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D68" w:rsidRDefault="001E0D68" w:rsidP="001E0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1E0D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Предоставление земельного участка в аренду с по итогам проведения торгов осуществляется в соответствии со статьями 39</w:t>
                            </w:r>
                            <w:r w:rsidRPr="001E0D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11 </w:t>
                            </w:r>
                            <w:r w:rsidRPr="001E0D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- 39</w:t>
                            </w:r>
                            <w:r w:rsidRPr="001E0D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13</w:t>
                            </w:r>
                          </w:p>
                          <w:p w:rsidR="001E0D68" w:rsidRDefault="001E0D68" w:rsidP="001E0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0D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Земельного кодекса Российской Федерации</w:t>
                            </w:r>
                          </w:p>
                          <w:p w:rsidR="001E0D68" w:rsidRPr="001E0D68" w:rsidRDefault="001E0D68" w:rsidP="001E0D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(Приложение</w:t>
                            </w:r>
                            <w:r w:rsidR="008F0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№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margin-left:549.9pt;margin-top:1.3pt;width:211.8pt;height:16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" fillcolor="window" strokecolor="#f79646" strokeweight="2pt">
                <v:textbox>
                  <w:txbxContent>
                    <w:p w:rsidR="001E0D68" w:rsidRDefault="001E0D68" w:rsidP="001E0D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1E0D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Предоставление земельного участка в аренду с по итогам проведения торгов осуществляется в соответствии со статьями 39</w:t>
                      </w:r>
                      <w:r w:rsidRPr="001E0D68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11 </w:t>
                      </w:r>
                      <w:r w:rsidRPr="001E0D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- 39</w:t>
                      </w:r>
                      <w:r w:rsidRPr="001E0D68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13</w:t>
                      </w:r>
                    </w:p>
                    <w:p w:rsidR="001E0D68" w:rsidRDefault="001E0D68" w:rsidP="001E0D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0D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Земельного кодекса Российской Федерации</w:t>
                      </w:r>
                    </w:p>
                    <w:p w:rsidR="001E0D68" w:rsidRPr="001E0D68" w:rsidRDefault="001E0D68" w:rsidP="001E0D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(Приложение</w:t>
                      </w:r>
                      <w:r w:rsidR="008F0D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№ 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567E3" w:rsidRDefault="001567E3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1567E3" w:rsidRDefault="001567E3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1567E3" w:rsidRDefault="001567E3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1567E3" w:rsidRDefault="001567E3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1567E3" w:rsidRDefault="001567E3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1567E3" w:rsidRDefault="001567E3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1567E3" w:rsidRDefault="001567E3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1567E3" w:rsidRDefault="001567E3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1567E3" w:rsidRDefault="001567E3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F744D1" w:rsidRPr="003D573C" w:rsidRDefault="008F0DCC" w:rsidP="000C01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</w:t>
      </w:r>
      <w:r w:rsidR="00F744D1" w:rsidRPr="003D573C">
        <w:rPr>
          <w:rFonts w:ascii="Times New Roman" w:hAnsi="Times New Roman" w:cs="Times New Roman"/>
          <w:b/>
          <w:sz w:val="20"/>
          <w:szCs w:val="20"/>
        </w:rPr>
        <w:t>ожение № 1.</w:t>
      </w:r>
    </w:p>
    <w:p w:rsid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 арендной платы за земельные участки, находящиеся в государственной или муниципальной собственности, устанавливается в соответствии со статьей 39.7 Земельного кодекса РФ.</w:t>
      </w:r>
    </w:p>
    <w:p w:rsidR="008F0DCC" w:rsidRP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договора аренды земельных участков,</w:t>
      </w:r>
      <w:r w:rsidRPr="008F0DCC">
        <w:rPr>
          <w:rFonts w:ascii="Times New Roman" w:hAnsi="Times New Roman" w:cs="Times New Roman"/>
          <w:sz w:val="20"/>
          <w:szCs w:val="20"/>
        </w:rPr>
        <w:t xml:space="preserve"> находящи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8F0DCC">
        <w:rPr>
          <w:rFonts w:ascii="Times New Roman" w:hAnsi="Times New Roman" w:cs="Times New Roman"/>
          <w:sz w:val="20"/>
          <w:szCs w:val="20"/>
        </w:rPr>
        <w:t xml:space="preserve">ся в государственной или муниципальной собственности, устанавливается в соответствии с пунктом </w:t>
      </w:r>
      <w:r>
        <w:rPr>
          <w:rFonts w:ascii="Times New Roman" w:hAnsi="Times New Roman" w:cs="Times New Roman"/>
          <w:sz w:val="20"/>
          <w:szCs w:val="20"/>
        </w:rPr>
        <w:t xml:space="preserve">8 статьи </w:t>
      </w:r>
      <w:r w:rsidRPr="008F0DCC">
        <w:rPr>
          <w:rFonts w:ascii="Times New Roman" w:hAnsi="Times New Roman" w:cs="Times New Roman"/>
          <w:sz w:val="20"/>
          <w:szCs w:val="20"/>
        </w:rPr>
        <w:t>39.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F0DCC">
        <w:rPr>
          <w:rFonts w:ascii="Times New Roman" w:hAnsi="Times New Roman" w:cs="Times New Roman"/>
          <w:sz w:val="20"/>
          <w:szCs w:val="20"/>
        </w:rPr>
        <w:t xml:space="preserve"> Земельного кодекса РФ.</w:t>
      </w:r>
    </w:p>
    <w:p w:rsid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0DCC" w:rsidRDefault="008F0DCC" w:rsidP="000C01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4D1" w:rsidRPr="003D573C" w:rsidRDefault="0061020A" w:rsidP="000C01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73C">
        <w:rPr>
          <w:rFonts w:ascii="Times New Roman" w:hAnsi="Times New Roman" w:cs="Times New Roman"/>
          <w:b/>
          <w:sz w:val="20"/>
          <w:szCs w:val="20"/>
        </w:rPr>
        <w:t>Приложение № 2.</w:t>
      </w:r>
    </w:p>
    <w:p w:rsid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0DCC">
        <w:rPr>
          <w:rFonts w:ascii="Times New Roman" w:hAnsi="Times New Roman" w:cs="Times New Roman"/>
          <w:sz w:val="20"/>
          <w:szCs w:val="20"/>
        </w:rPr>
        <w:t>Решение о проведении аукциона по продаже 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собственности, принимается уполномоченным органом, в том числе по заявлениям граждан или юридических лиц.</w:t>
      </w:r>
    </w:p>
    <w:p w:rsidR="008F0DCC" w:rsidRP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0DCC">
        <w:rPr>
          <w:rFonts w:ascii="Times New Roman" w:hAnsi="Times New Roman" w:cs="Times New Roman"/>
          <w:sz w:val="20"/>
          <w:szCs w:val="20"/>
        </w:rPr>
        <w:t xml:space="preserve">Земельный участок, находящийся в государственной или муниципальной собственности, не может быть предметом аукциона, </w:t>
      </w:r>
      <w:r>
        <w:rPr>
          <w:rFonts w:ascii="Times New Roman" w:hAnsi="Times New Roman" w:cs="Times New Roman"/>
          <w:sz w:val="20"/>
          <w:szCs w:val="20"/>
        </w:rPr>
        <w:t>в случаях, установленных пунктом 8 статьи 39.11 Земельного Кодекса РФ.</w:t>
      </w:r>
    </w:p>
    <w:p w:rsidR="008F0DCC" w:rsidRP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0DCC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участка, находящегося в государственной или муниципальной собственности, определяется ежегодный размер арендной платы.</w:t>
      </w:r>
    </w:p>
    <w:p w:rsidR="008F0DCC" w:rsidRP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0DCC">
        <w:rPr>
          <w:rFonts w:ascii="Times New Roman" w:hAnsi="Times New Roman" w:cs="Times New Roman"/>
          <w:sz w:val="20"/>
          <w:szCs w:val="20"/>
        </w:rPr>
        <w:t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F0DCC">
        <w:rPr>
          <w:rFonts w:ascii="Arial" w:hAnsi="Arial" w:cs="Arial"/>
          <w:sz w:val="24"/>
          <w:szCs w:val="24"/>
        </w:rPr>
        <w:t xml:space="preserve"> </w:t>
      </w:r>
      <w:r w:rsidRPr="008F0DCC">
        <w:rPr>
          <w:rFonts w:ascii="Times New Roman" w:hAnsi="Times New Roman" w:cs="Times New Roman"/>
          <w:sz w:val="20"/>
          <w:szCs w:val="20"/>
        </w:rPr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8F0DCC" w:rsidRP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0DCC" w:rsidRP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0DCC" w:rsidRP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0DCC" w:rsidRP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0DCC" w:rsidRPr="008F0DCC" w:rsidRDefault="008F0DCC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D6C17" w:rsidRPr="000D6C17" w:rsidRDefault="000D6C17" w:rsidP="008F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D6C17" w:rsidRPr="000D6C17" w:rsidSect="001E0D6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1C"/>
    <w:rsid w:val="000C012E"/>
    <w:rsid w:val="000D6C17"/>
    <w:rsid w:val="001567E3"/>
    <w:rsid w:val="001E0D68"/>
    <w:rsid w:val="00235EE5"/>
    <w:rsid w:val="002375D8"/>
    <w:rsid w:val="003B2EEF"/>
    <w:rsid w:val="003D573C"/>
    <w:rsid w:val="003E521C"/>
    <w:rsid w:val="004150F1"/>
    <w:rsid w:val="00452AAC"/>
    <w:rsid w:val="004B2D77"/>
    <w:rsid w:val="00530062"/>
    <w:rsid w:val="005D5426"/>
    <w:rsid w:val="0061020A"/>
    <w:rsid w:val="00644EEF"/>
    <w:rsid w:val="006968DE"/>
    <w:rsid w:val="008E1857"/>
    <w:rsid w:val="008F0DCC"/>
    <w:rsid w:val="009625AB"/>
    <w:rsid w:val="009F1D5F"/>
    <w:rsid w:val="00A24543"/>
    <w:rsid w:val="00AF4B07"/>
    <w:rsid w:val="00C839B2"/>
    <w:rsid w:val="00C930B7"/>
    <w:rsid w:val="00D10361"/>
    <w:rsid w:val="00D5776D"/>
    <w:rsid w:val="00D60671"/>
    <w:rsid w:val="00EA3C57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744D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744D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744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744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0F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6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744D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744D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744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744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0F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6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754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54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3291-7816-406E-A0EB-D2EB85E2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Светлана Петровна</dc:creator>
  <cp:lastModifiedBy>4317</cp:lastModifiedBy>
  <cp:revision>5</cp:revision>
  <dcterms:created xsi:type="dcterms:W3CDTF">2018-08-13T01:36:00Z</dcterms:created>
  <dcterms:modified xsi:type="dcterms:W3CDTF">2018-08-13T02:48:00Z</dcterms:modified>
</cp:coreProperties>
</file>