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70" w:rsidRDefault="00CA7A70" w:rsidP="00CA7A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   МУНИЦИПАЛЬНОГО 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«ХИЛОКСКИЙ РАЙОН»</w:t>
      </w:r>
    </w:p>
    <w:p w:rsidR="00CA7A70" w:rsidRDefault="00CA7A70" w:rsidP="00CA7A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70" w:rsidRDefault="00CA7A70" w:rsidP="00CA7A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70" w:rsidRDefault="00CA7A70" w:rsidP="00CA7A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CA7A70" w:rsidRDefault="00CA7A70" w:rsidP="00CA7A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A7A70" w:rsidRDefault="00CA7A70" w:rsidP="00CA7A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A7A70" w:rsidRDefault="00DA3D8A" w:rsidP="00CA7A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420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»_________</w:t>
      </w:r>
      <w:r w:rsidR="00CA7A70">
        <w:rPr>
          <w:rFonts w:ascii="Times New Roman" w:eastAsia="Times New Roman" w:hAnsi="Times New Roman"/>
          <w:sz w:val="28"/>
          <w:szCs w:val="28"/>
          <w:lang w:eastAsia="ru-RU"/>
        </w:rPr>
        <w:t xml:space="preserve">  2020г.                                                                          №      </w:t>
      </w:r>
    </w:p>
    <w:p w:rsidR="00CA7A70" w:rsidRDefault="00CA7A70" w:rsidP="00CA7A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A70" w:rsidRDefault="00CA7A70" w:rsidP="00CA7A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CA7A70" w:rsidRDefault="00CA7A70" w:rsidP="00CA7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A70" w:rsidRDefault="00CA7A70" w:rsidP="00CA7A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A70" w:rsidRPr="00CA7A70" w:rsidRDefault="00CA7A70" w:rsidP="00CA7A70">
      <w:pPr>
        <w:spacing w:after="0" w:line="240" w:lineRule="auto"/>
        <w:ind w:left="29" w:right="-11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A7A70">
        <w:rPr>
          <w:rFonts w:ascii="Times New Roman" w:eastAsia="Times New Roman" w:hAnsi="Times New Roman"/>
          <w:b/>
          <w:color w:val="000000"/>
          <w:sz w:val="28"/>
          <w:szCs w:val="28"/>
        </w:rPr>
        <w:t>О создании муниципальной межведомственной рабочей группы по внедрению и реализации целевой модели дополнительного образования детей 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муниципальном районе «Хилокский район»</w:t>
      </w:r>
    </w:p>
    <w:p w:rsidR="00CA7A70" w:rsidRDefault="00CA7A70" w:rsidP="00CA7A70">
      <w:pPr>
        <w:spacing w:after="0" w:line="240" w:lineRule="auto"/>
        <w:ind w:left="29" w:right="-115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A7A70" w:rsidRPr="00CA7A70" w:rsidRDefault="00CA7A70" w:rsidP="00CA7A70">
      <w:pPr>
        <w:spacing w:after="0" w:line="360" w:lineRule="auto"/>
        <w:ind w:left="29" w:right="-115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A7A70" w:rsidRPr="001B5D81" w:rsidRDefault="00CA7A70" w:rsidP="00CA7A7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A7A70"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регионального п</w:t>
      </w:r>
      <w:r w:rsidR="006E4205">
        <w:rPr>
          <w:rFonts w:ascii="Times New Roman" w:eastAsia="Times New Roman" w:hAnsi="Times New Roman"/>
          <w:color w:val="000000"/>
          <w:sz w:val="28"/>
          <w:szCs w:val="28"/>
        </w:rPr>
        <w:t xml:space="preserve">роекта «Успех каждого ребенка», </w:t>
      </w:r>
      <w:r w:rsidRPr="00CA7A70">
        <w:rPr>
          <w:rFonts w:ascii="Times New Roman" w:eastAsia="Times New Roman" w:hAnsi="Times New Roman"/>
          <w:color w:val="000000"/>
          <w:sz w:val="28"/>
          <w:szCs w:val="28"/>
        </w:rPr>
        <w:t>утвержден</w:t>
      </w:r>
      <w:r w:rsidR="006E4205">
        <w:rPr>
          <w:rFonts w:ascii="Times New Roman" w:eastAsia="Times New Roman" w:hAnsi="Times New Roman"/>
          <w:color w:val="000000"/>
          <w:sz w:val="28"/>
          <w:szCs w:val="28"/>
        </w:rPr>
        <w:t>ного</w:t>
      </w:r>
      <w:r w:rsidRPr="00CA7A70">
        <w:rPr>
          <w:rFonts w:ascii="Times New Roman" w:eastAsia="Times New Roman" w:hAnsi="Times New Roman"/>
          <w:color w:val="000000"/>
          <w:sz w:val="27"/>
          <w:szCs w:val="27"/>
        </w:rPr>
        <w:t xml:space="preserve"> Губернатором Забайкальского края от 31 декабря 2019 г.           № Е2-76-2019/002, внедрения на территории Забайкальского края Целевой модели дополнительного образования,</w:t>
      </w:r>
      <w:r w:rsidR="006E4205">
        <w:rPr>
          <w:rFonts w:ascii="Times New Roman" w:eastAsia="Times New Roman" w:hAnsi="Times New Roman"/>
          <w:color w:val="000000"/>
          <w:sz w:val="28"/>
          <w:szCs w:val="28"/>
        </w:rPr>
        <w:t xml:space="preserve"> а</w:t>
      </w:r>
      <w:r w:rsidRPr="00CA7A70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«Хилокский район»</w:t>
      </w:r>
      <w:r w:rsidRPr="00CA7A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71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постановляет:</w:t>
      </w:r>
    </w:p>
    <w:p w:rsidR="00CA7A70" w:rsidRPr="00CA7A70" w:rsidRDefault="00CA7A70" w:rsidP="00CA7A70">
      <w:pPr>
        <w:spacing w:after="0" w:line="240" w:lineRule="auto"/>
        <w:ind w:firstLine="70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7A7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5785774" wp14:editId="64BFCCDD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A70">
        <w:rPr>
          <w:rFonts w:ascii="Times New Roman" w:eastAsia="Times New Roman" w:hAnsi="Times New Roman"/>
          <w:color w:val="000000"/>
          <w:sz w:val="28"/>
          <w:szCs w:val="28"/>
        </w:rPr>
        <w:t xml:space="preserve">1. Создать муниципальную межведомственную рабочую группу по внедрению и реализации целевой модели дополнительного образования детей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муниципальном районе «Хилокский район»</w:t>
      </w:r>
      <w:r w:rsidRPr="00CA7A7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A7A70" w:rsidRPr="00CA7A70" w:rsidRDefault="00CA7A70" w:rsidP="00CA7A70">
      <w:pPr>
        <w:tabs>
          <w:tab w:val="center" w:pos="150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A7A7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231E51" wp14:editId="374ECFB6">
            <wp:extent cx="12197" cy="6098"/>
            <wp:effectExtent l="0" t="0" r="0" b="0"/>
            <wp:docPr id="2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7A70">
        <w:rPr>
          <w:rFonts w:ascii="Times New Roman" w:eastAsia="Times New Roman" w:hAnsi="Times New Roman"/>
          <w:color w:val="000000"/>
          <w:sz w:val="28"/>
          <w:szCs w:val="28"/>
        </w:rPr>
        <w:tab/>
        <w:t>2. Утвердить:</w:t>
      </w:r>
    </w:p>
    <w:p w:rsidR="006E4205" w:rsidRPr="00CA7A70" w:rsidRDefault="00CA7A70" w:rsidP="006E4205">
      <w:pPr>
        <w:spacing w:after="0" w:line="240" w:lineRule="auto"/>
        <w:ind w:firstLine="70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7A70"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 w:rsidR="006E4205" w:rsidRPr="006E42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E4205" w:rsidRPr="00CA7A70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муниципальной межведомственной рабочей группы по внедрению и реализации целевой модели дополнительного образования детей </w:t>
      </w:r>
      <w:r w:rsidR="006E4205">
        <w:rPr>
          <w:rFonts w:ascii="Times New Roman" w:eastAsia="Times New Roman" w:hAnsi="Times New Roman"/>
          <w:color w:val="000000"/>
          <w:sz w:val="28"/>
          <w:szCs w:val="28"/>
        </w:rPr>
        <w:t>в муниципальном районе «Хилокский район»</w:t>
      </w:r>
      <w:r w:rsidR="00FF52FD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1</w:t>
      </w:r>
      <w:r w:rsidR="006E4205" w:rsidRPr="00CA7A70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CA7A70" w:rsidRPr="00CA7A70" w:rsidRDefault="006E4205" w:rsidP="00CA7A70">
      <w:pPr>
        <w:spacing w:after="0" w:line="240" w:lineRule="auto"/>
        <w:ind w:firstLine="70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7A70">
        <w:rPr>
          <w:rFonts w:ascii="Times New Roman" w:eastAsia="Times New Roman" w:hAnsi="Times New Roman"/>
          <w:color w:val="000000"/>
          <w:sz w:val="28"/>
          <w:szCs w:val="28"/>
        </w:rPr>
        <w:t xml:space="preserve">2.2. </w:t>
      </w:r>
      <w:r w:rsidR="00CA7A70" w:rsidRPr="00CA7A70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Положение о муниципальной межведомственной рабочей группе по внедрению и реализации целевой модели дополнительного образования детей в </w:t>
      </w:r>
      <w:r w:rsidR="00CA7A70">
        <w:rPr>
          <w:rFonts w:ascii="Times New Roman" w:eastAsia="Times New Roman" w:hAnsi="Times New Roman"/>
          <w:color w:val="000000"/>
          <w:sz w:val="28"/>
          <w:szCs w:val="28"/>
        </w:rPr>
        <w:t>муниципальном районе «Хилокский район»</w:t>
      </w:r>
      <w:r w:rsidR="00FF52FD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2</w:t>
      </w:r>
      <w:r w:rsidR="00CA7A70" w:rsidRPr="00CA7A70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FF52FD" w:rsidRPr="00FF52FD" w:rsidRDefault="00CA7A70" w:rsidP="00FF52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A70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FF52FD" w:rsidRPr="00ED0C7D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официального</w:t>
      </w:r>
      <w:r w:rsidR="00FF52FD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 (обнародования).</w:t>
      </w:r>
      <w:r w:rsidR="00FF52FD" w:rsidRPr="00CA7A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F52FD" w:rsidRPr="00CA7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0763" w:rsidRDefault="00FF52FD" w:rsidP="00010763">
      <w:pPr>
        <w:spacing w:after="0" w:line="240" w:lineRule="auto"/>
        <w:ind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10763"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разместить на официальном сайте муниципального района «Хилокский район».  </w:t>
      </w:r>
    </w:p>
    <w:p w:rsidR="00010763" w:rsidRPr="00ED0C7D" w:rsidRDefault="00010763" w:rsidP="00010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муниципального района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«Хилокский  район»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социальным вопросам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Т.Ф.Васильеву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A70" w:rsidRDefault="00CA7A70" w:rsidP="00CA7A7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A70" w:rsidRDefault="00CA7A70" w:rsidP="00CA7A7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района </w:t>
      </w:r>
    </w:p>
    <w:p w:rsidR="00CA7A70" w:rsidRPr="00010763" w:rsidRDefault="00CA7A70" w:rsidP="00010763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«Хилокский район»                                           </w:t>
      </w:r>
      <w:r w:rsidR="00010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Ю.Р. </w:t>
      </w:r>
      <w:proofErr w:type="spellStart"/>
      <w:r w:rsidR="00010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Шишмарёв</w:t>
      </w:r>
      <w:proofErr w:type="spellEnd"/>
    </w:p>
    <w:p w:rsidR="00235A1D" w:rsidRDefault="004C4617"/>
    <w:p w:rsidR="00FF52FD" w:rsidRDefault="00FF52FD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52FD" w:rsidRPr="00E66EB8" w:rsidRDefault="00FF52FD" w:rsidP="00FF52FD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0" wp14:anchorId="5885C9C1" wp14:editId="1F99C3FC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9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69007056" wp14:editId="50E2929F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20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EE3">
        <w:rPr>
          <w:rFonts w:ascii="Times New Roman" w:eastAsia="Times New Roman" w:hAnsi="Times New Roman"/>
          <w:color w:val="000000"/>
          <w:sz w:val="28"/>
          <w:szCs w:val="28"/>
        </w:rPr>
        <w:t>Приложение №1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F52FD" w:rsidRPr="00E66EB8" w:rsidRDefault="00FF52FD" w:rsidP="00FF52FD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FF52FD" w:rsidRDefault="00FF52FD" w:rsidP="00FF52FD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«Хилокский район»</w:t>
      </w:r>
    </w:p>
    <w:p w:rsidR="00DF2EE3" w:rsidRPr="00E66EB8" w:rsidRDefault="00DF2EE3" w:rsidP="00FF52FD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от___№_____.</w:t>
      </w:r>
    </w:p>
    <w:p w:rsidR="00FF52FD" w:rsidRPr="00DF2EE3" w:rsidRDefault="00FF52FD" w:rsidP="00DF2EE3">
      <w:pPr>
        <w:spacing w:after="0" w:line="240" w:lineRule="auto"/>
        <w:ind w:firstLine="109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F2EE3">
        <w:rPr>
          <w:rFonts w:ascii="Times New Roman" w:eastAsia="Times New Roman" w:hAnsi="Times New Roman"/>
          <w:b/>
          <w:color w:val="000000"/>
          <w:sz w:val="28"/>
          <w:szCs w:val="28"/>
        </w:rPr>
        <w:t>Состав муниципальной рабочей группы по внедрению и реализации Целевой модели дополнительного образования детей в муниципальном районе «Хилокский район»</w:t>
      </w:r>
    </w:p>
    <w:p w:rsidR="00FF52FD" w:rsidRPr="00E66EB8" w:rsidRDefault="00FF52FD" w:rsidP="00FF52FD">
      <w:pPr>
        <w:spacing w:after="0" w:line="240" w:lineRule="auto"/>
        <w:ind w:firstLine="10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TableGrid"/>
        <w:tblW w:w="10055" w:type="dxa"/>
        <w:tblInd w:w="-281" w:type="dxa"/>
        <w:tblLayout w:type="fixed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426"/>
        <w:gridCol w:w="1897"/>
        <w:gridCol w:w="3206"/>
        <w:gridCol w:w="2835"/>
        <w:gridCol w:w="1691"/>
      </w:tblGrid>
      <w:tr w:rsidR="00CE6921" w:rsidRPr="00E66EB8" w:rsidTr="00884F82">
        <w:trPr>
          <w:trHeight w:val="33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6921" w:rsidRPr="00E66EB8" w:rsidRDefault="00CE6921" w:rsidP="00DF2EE3">
            <w:pPr>
              <w:tabs>
                <w:tab w:val="center" w:pos="368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tabs>
                <w:tab w:val="center" w:pos="3680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E6921" w:rsidRPr="007E0A4F" w:rsidRDefault="007E0A4F" w:rsidP="00CE6921">
            <w:pPr>
              <w:tabs>
                <w:tab w:val="center" w:pos="3680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очта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C25590" w:rsidRDefault="007E0A4F" w:rsidP="00C2559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55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Телефон </w:t>
            </w:r>
          </w:p>
        </w:tc>
      </w:tr>
      <w:tr w:rsidR="00CE6921" w:rsidRPr="00E66EB8" w:rsidTr="00884F82">
        <w:trPr>
          <w:trHeight w:val="97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7E0A4F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E0A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Васильева Татьяна Фёдоровна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6921" w:rsidRPr="00E66EB8" w:rsidRDefault="00CE6921" w:rsidP="00DF2EE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муниципального района «Хилокский район»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социальным вопросам, руководитель рабочей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CE6921" w:rsidRDefault="00CE6921" w:rsidP="00DF2EE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E69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v.tatyana62@yandex.ru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C25590" w:rsidRDefault="00C25590" w:rsidP="00DF2EE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8914 529-16-29</w:t>
            </w:r>
          </w:p>
        </w:tc>
      </w:tr>
      <w:tr w:rsidR="00CE6921" w:rsidRPr="00E66EB8" w:rsidTr="00884F82">
        <w:trPr>
          <w:trHeight w:val="1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Калашникова Надежда Владимировна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6921" w:rsidRPr="00E66EB8" w:rsidRDefault="00CE6921" w:rsidP="0046208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председатель МКУ Комитет 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образования муниципального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района «Хилокский район»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заместитель руководителя рабочей группы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CE6921" w:rsidRDefault="00CE6921" w:rsidP="0046208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E69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komobr-hilok@yandex.ru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C25590" w:rsidRDefault="00C25590" w:rsidP="0046208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8924-378-24-48</w:t>
            </w:r>
          </w:p>
        </w:tc>
      </w:tr>
      <w:tr w:rsidR="00CE6921" w:rsidRPr="00E66EB8" w:rsidTr="00884F82">
        <w:trPr>
          <w:trHeight w:val="129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3752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0A36FE" w:rsidRDefault="00CE6921" w:rsidP="003752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Матвеева Наталья Павловна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6921" w:rsidRPr="00E66EB8" w:rsidRDefault="00CE6921" w:rsidP="0037522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председатель МУ Комитет по финансам 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района «Хилокский район»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884F82" w:rsidRDefault="00884F82" w:rsidP="0037522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84F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finans_hilok@mail.ru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7E0A4F" w:rsidRDefault="00C25590" w:rsidP="0037522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8914-122-37-97</w:t>
            </w:r>
          </w:p>
        </w:tc>
      </w:tr>
      <w:tr w:rsidR="00CE6921" w:rsidRPr="00E66EB8" w:rsidTr="00884F82">
        <w:trPr>
          <w:trHeight w:val="49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</w:t>
            </w:r>
            <w:proofErr w:type="spellEnd"/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рабочей</w:t>
            </w:r>
            <w:proofErr w:type="spellEnd"/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6921" w:rsidRPr="00E66EB8" w:rsidRDefault="00CE6921" w:rsidP="00DF2EE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E6921" w:rsidRPr="00E66EB8" w:rsidTr="00884F82">
        <w:trPr>
          <w:trHeight w:val="7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3752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0A36FE" w:rsidRDefault="00CE6921" w:rsidP="00375222">
            <w:pPr>
              <w:ind w:hanging="1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Хрипунова Виктория Вячеславовна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6921" w:rsidRPr="00E66EB8" w:rsidRDefault="00CE6921" w:rsidP="00A427E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бюджетного 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учреждения дополнительного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«Детско-юношеская спортивная школа» 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района «Хилокский район»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екретарь рабочей группы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C25590" w:rsidRDefault="00CE6921" w:rsidP="00A427E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55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hripunova.v@mail.ru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C25590" w:rsidRDefault="00C25590" w:rsidP="00A427E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8996-021-51-38</w:t>
            </w:r>
          </w:p>
        </w:tc>
      </w:tr>
      <w:tr w:rsidR="00CE6921" w:rsidRPr="00E66EB8" w:rsidTr="00884F82">
        <w:trPr>
          <w:trHeight w:val="69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Стенькина Елена Ивановна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6921" w:rsidRPr="00E66EB8" w:rsidRDefault="00CE6921" w:rsidP="00DF2EE3">
            <w:pPr>
              <w:ind w:firstLine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МКУ Комитет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образования муниципального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района «Хилокский район»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CE6921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E69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komobr-hilok@yandex.ru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884F82" w:rsidRDefault="00884F82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8914-459-88-90</w:t>
            </w:r>
          </w:p>
        </w:tc>
      </w:tr>
      <w:tr w:rsidR="00CE6921" w:rsidRPr="00E66EB8" w:rsidTr="00884F82">
        <w:trPr>
          <w:trHeight w:val="13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Артамонова Ольга Петровна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муниципального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бюджетного 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учреждения дополнительного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«Центр детского творчества «Вдохновение» 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района «Хилокский район»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532" w:rsidRPr="001F2532" w:rsidRDefault="001F2532" w:rsidP="001F253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5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cdt-vdohnovenie@mail.ru</w:t>
            </w:r>
          </w:p>
          <w:p w:rsidR="001F2532" w:rsidRPr="001F2532" w:rsidRDefault="001F2532" w:rsidP="001F2532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CE6921" w:rsidRPr="00CE6921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7E0A4F" w:rsidRDefault="00884F82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8924-374-05-86</w:t>
            </w:r>
          </w:p>
        </w:tc>
      </w:tr>
      <w:tr w:rsidR="00CE6921" w:rsidRPr="00E66EB8" w:rsidTr="00884F82">
        <w:trPr>
          <w:trHeight w:val="99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Тищенко Любовь Владимировна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6921" w:rsidRPr="00E66EB8" w:rsidRDefault="00CE6921" w:rsidP="00DF2EE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консультант МУ Управление культуры и молодежной политики </w:t>
            </w: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района «Хилокский район»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CE6921" w:rsidRDefault="001F2532" w:rsidP="00DF2EE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F25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hilokkultura@yandex.ru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7E0A4F" w:rsidRDefault="00D43EA8" w:rsidP="00DF2EE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830-237-21-1-74</w:t>
            </w:r>
          </w:p>
        </w:tc>
      </w:tr>
      <w:tr w:rsidR="00CE6921" w:rsidRPr="00E66EB8" w:rsidTr="00884F82">
        <w:trPr>
          <w:trHeight w:val="80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921" w:rsidRPr="00E66EB8" w:rsidRDefault="00CE6921" w:rsidP="00DF2E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Кузьмина  Екатерина Николаевна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6921" w:rsidRPr="00E66EB8" w:rsidRDefault="003F26B8" w:rsidP="00DF2EE3">
            <w:pPr>
              <w:ind w:firstLine="1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консультант по</w:t>
            </w:r>
            <w:r w:rsidR="00CE69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физической культуре и спорту администрации  </w:t>
            </w:r>
            <w:r w:rsidR="00CE6921" w:rsidRPr="00E66E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муниципального </w:t>
            </w:r>
            <w:r w:rsidR="00CE69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района «Хилокский район»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CE6921" w:rsidRDefault="00CE6921" w:rsidP="00DF2EE3">
            <w:pPr>
              <w:ind w:firstLine="1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E69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katena.nikolaevna.91@inbox.ru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921" w:rsidRPr="001F2532" w:rsidRDefault="001F2532" w:rsidP="00DF2EE3">
            <w:pPr>
              <w:ind w:firstLine="1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8924-375-52-55</w:t>
            </w:r>
          </w:p>
        </w:tc>
      </w:tr>
    </w:tbl>
    <w:p w:rsidR="00FF52FD" w:rsidRPr="00E66EB8" w:rsidRDefault="00FF52FD" w:rsidP="00FF52FD">
      <w:pPr>
        <w:spacing w:after="0" w:line="360" w:lineRule="auto"/>
        <w:ind w:firstLine="70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52FD" w:rsidRDefault="00FF52FD" w:rsidP="00FF52FD">
      <w:pPr>
        <w:spacing w:after="0"/>
      </w:pPr>
    </w:p>
    <w:p w:rsidR="00FF52FD" w:rsidRDefault="00FF52FD" w:rsidP="004620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4617" w:rsidRDefault="004C4617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6EB8" w:rsidRPr="00E66EB8" w:rsidRDefault="00FF52FD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№ 2</w:t>
      </w:r>
      <w:r w:rsidR="00E66EB8"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</w:p>
    <w:p w:rsidR="00E66EB8" w:rsidRPr="00E66EB8" w:rsidRDefault="00E66EB8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постановлению администрации </w:t>
      </w:r>
    </w:p>
    <w:p w:rsidR="00FF52FD" w:rsidRDefault="00FF52FD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E66EB8" w:rsidRPr="00E66EB8" w:rsidRDefault="00FF52FD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«Хилокский район»</w:t>
      </w:r>
    </w:p>
    <w:p w:rsidR="00E66EB8" w:rsidRPr="00E66EB8" w:rsidRDefault="00E66EB8" w:rsidP="00E66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от____ №____.</w:t>
      </w:r>
    </w:p>
    <w:p w:rsidR="00E66EB8" w:rsidRPr="00E66EB8" w:rsidRDefault="00E66EB8" w:rsidP="00E66EB8">
      <w:pPr>
        <w:spacing w:after="0" w:line="360" w:lineRule="auto"/>
        <w:ind w:hanging="29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66EB8" w:rsidRDefault="00E66EB8" w:rsidP="00E66EB8">
      <w:pPr>
        <w:spacing w:after="0" w:line="240" w:lineRule="auto"/>
        <w:ind w:hanging="29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Положение о муниципальной межведомственной рабочей группе по внедрению и реализации Целевой модели дополнительного образования детей в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муниципальном районе «Хилокский район»</w:t>
      </w:r>
    </w:p>
    <w:p w:rsidR="00E66EB8" w:rsidRDefault="00E66EB8" w:rsidP="00E66EB8">
      <w:pPr>
        <w:keepNext/>
        <w:keepLine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6EB8" w:rsidRDefault="00E66EB8" w:rsidP="00E66EB8">
      <w:pPr>
        <w:keepNext/>
        <w:keepLine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Общие положения</w:t>
      </w:r>
    </w:p>
    <w:p w:rsidR="00E66EB8" w:rsidRPr="00E66EB8" w:rsidRDefault="00E66EB8" w:rsidP="00E66EB8">
      <w:pPr>
        <w:keepNext/>
        <w:keepLine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Муниципальная межведомственная рабочая группа по внедрению и реализации Целевой модели дополнительного образования детей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муниципальном районе «Хилокский район»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— рабочая группа)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коллегиальным совещательным органом, созданным в соответствии с паспортом регионального проекта «Успех каждого ребенка», утвержденным </w:t>
      </w:r>
      <w:r w:rsidRPr="00E66EB8">
        <w:rPr>
          <w:rFonts w:ascii="Times New Roman" w:eastAsia="Times New Roman" w:hAnsi="Times New Roman"/>
          <w:color w:val="000000"/>
          <w:sz w:val="27"/>
          <w:szCs w:val="27"/>
        </w:rPr>
        <w:t>Губернатором Забайкальского края от 31 декабря 2019 г. № Е2-76-2019/002 в системе ГИИС «Электронный бюджет»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64631A6" wp14:editId="7DEBA14B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5397A684" wp14:editId="7BDC01EC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4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целью деятельности рабочей группы является осуществление внедрения и реализации Целевой модели дополнительного образования детей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муниципальном районе «Хилокский район»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, организация взаимодействия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«Хилокский район»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с органами исполнительной власти Забайкальского края и муниципальными учреждениями по внедрению и реализации Целевой модели дополнительного образования детей.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Забайкальского края, Уставом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пального района «Хилокский район»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настоящим Положением.</w:t>
      </w:r>
    </w:p>
    <w:p w:rsidR="00E54A2A" w:rsidRDefault="00E54A2A" w:rsidP="00E66E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6EB8" w:rsidRPr="00E66EB8" w:rsidRDefault="00E66EB8" w:rsidP="00E66E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Задачи и полномочия рабочей группы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Основными задачами рабочей группы являются:</w:t>
      </w:r>
    </w:p>
    <w:p w:rsidR="00E66EB8" w:rsidRPr="00E66EB8" w:rsidRDefault="00E66EB8" w:rsidP="00E66EB8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решение вопросов, связанных с реализацией мероприятий, предусмотренных региональным проектом;</w:t>
      </w:r>
    </w:p>
    <w:p w:rsidR="00E54A2A" w:rsidRDefault="00E54A2A" w:rsidP="00E54A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6EB8" w:rsidRPr="00E66EB8" w:rsidRDefault="00E66EB8" w:rsidP="00E66EB8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обеспечение согласованных действий органов исполнительной власти области, органов администрации </w:t>
      </w:r>
      <w:r w:rsidR="00070A6B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униципального района «Хилокский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район»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администрации), муниципальных учреждений по внедрению и реализации целевой модели дополнительного образования детей;</w:t>
      </w:r>
    </w:p>
    <w:p w:rsidR="00E66EB8" w:rsidRPr="00E66EB8" w:rsidRDefault="00E66EB8" w:rsidP="00E66EB8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определение механизмов внедрения и реализации Целевой модели дополнительного образования детей;</w:t>
      </w:r>
    </w:p>
    <w:p w:rsidR="00E66EB8" w:rsidRPr="00E66EB8" w:rsidRDefault="00E66EB8" w:rsidP="00E66EB8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ходом выполнения мероприятий, предусмотренных региональным проектом;</w:t>
      </w:r>
    </w:p>
    <w:p w:rsidR="00E66EB8" w:rsidRPr="00E66EB8" w:rsidRDefault="00E66EB8" w:rsidP="00E66E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66E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определение приоритетных направлений реализации дополнительных общеобразовательных программ;</w:t>
      </w:r>
    </w:p>
    <w:p w:rsidR="00E66EB8" w:rsidRPr="00E66EB8" w:rsidRDefault="00E66EB8" w:rsidP="00E66E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66E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E66EB8" w:rsidRPr="00E66EB8" w:rsidRDefault="00E66EB8" w:rsidP="00E66E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66E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координация реализации дополнительных общеобразовательных программ в сетевой форме;</w:t>
      </w:r>
    </w:p>
    <w:p w:rsidR="00E66EB8" w:rsidRPr="00E66EB8" w:rsidRDefault="00E66EB8" w:rsidP="00E66E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66E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E66EB8" w:rsidRPr="00E66EB8" w:rsidRDefault="00E66EB8" w:rsidP="00E66E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66E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 взаимодействия органов местного самоуправления муниципального образования с органами исполнительной власти Забайкальского края при решении вопросов по внедрению целевой модели дополнительного образования детей.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E66EB8" w:rsidRPr="00E66EB8" w:rsidRDefault="00E66EB8" w:rsidP="00E66EB8">
      <w:pPr>
        <w:numPr>
          <w:ilvl w:val="0"/>
          <w:numId w:val="4"/>
        </w:numPr>
        <w:spacing w:after="0" w:line="240" w:lineRule="auto"/>
        <w:ind w:left="0" w:firstLine="2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E66EB8" w:rsidRPr="00E66EB8" w:rsidRDefault="00E66EB8" w:rsidP="00E66EB8">
      <w:pPr>
        <w:numPr>
          <w:ilvl w:val="0"/>
          <w:numId w:val="4"/>
        </w:numPr>
        <w:spacing w:after="0" w:line="240" w:lineRule="auto"/>
        <w:ind w:left="0" w:firstLine="2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E66EB8" w:rsidRPr="00E66EB8" w:rsidRDefault="00E66EB8" w:rsidP="00E66EB8">
      <w:pPr>
        <w:numPr>
          <w:ilvl w:val="0"/>
          <w:numId w:val="4"/>
        </w:numPr>
        <w:spacing w:after="0" w:line="240" w:lineRule="auto"/>
        <w:ind w:left="0" w:firstLine="2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242B11F" wp14:editId="1391CBCE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E66EB8" w:rsidRPr="00E66EB8" w:rsidRDefault="00E66EB8" w:rsidP="00E66E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Права рабочей группы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Рабочая группа в соответствии с возложенными на нее задачами имеет право:</w:t>
      </w:r>
    </w:p>
    <w:p w:rsidR="00E66EB8" w:rsidRPr="00E66EB8" w:rsidRDefault="00E66EB8" w:rsidP="00E66EB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E66EB8" w:rsidRPr="00E66EB8" w:rsidRDefault="00E66EB8" w:rsidP="00E66EB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запрашивать, получать и анализировать материалы, сведения и документы от органов исполнительной власти Забайкальского края,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E66EB8" w:rsidRPr="00E66EB8" w:rsidRDefault="00E66EB8" w:rsidP="00E66EB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E66EB8" w:rsidRPr="00E66EB8" w:rsidRDefault="00E66EB8" w:rsidP="00E66EB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E66EB8" w:rsidRPr="00E66EB8" w:rsidRDefault="00E66EB8" w:rsidP="00E66EB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E66EB8" w:rsidRPr="00E66EB8" w:rsidRDefault="00E66EB8" w:rsidP="00E66E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Состав и порядок работы рабочей группы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Персональный состав рабочей группы с одновременным назначением </w:t>
      </w: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4453A2" wp14:editId="674957B9">
            <wp:extent cx="12196" cy="6098"/>
            <wp:effectExtent l="0" t="0" r="0" b="0"/>
            <wp:docPr id="6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его руководителя, заместителя руководителя, секретаря утверждается постановлением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«Хилокский район»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Забайкальского края, администрации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«Хилокский район»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, муниципальных учреждений, организаций.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Возглавляет рабочую группу и осуществляет руководство ее работой </w:t>
      </w: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B7474D" wp14:editId="29370873">
            <wp:extent cx="6098" cy="6098"/>
            <wp:effectExtent l="0" t="0" r="0" b="0"/>
            <wp:docPr id="7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руководитель рабочей группы.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руководителя рабочей группы </w:t>
      </w: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3F4BF573" wp14:editId="6014162A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8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7DA33DD8" wp14:editId="7A887995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9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 месте, дате и времени заседания члены рабочей группы уведомляются секретарем не позднее</w:t>
      </w:r>
      <w:r w:rsidR="00E836D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чем за 5 дней до начала его работы.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AD3B8B" wp14:editId="70D22B6B">
            <wp:extent cx="6098" cy="6098"/>
            <wp:effectExtent l="0" t="0" r="0" b="0"/>
            <wp:docPr id="10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D8A59A" wp14:editId="1755D6FF">
            <wp:extent cx="6098" cy="6098"/>
            <wp:effectExtent l="0" t="0" r="0" b="0"/>
            <wp:docPr id="11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25A424" wp14:editId="6616D90F">
            <wp:extent cx="6098" cy="12195"/>
            <wp:effectExtent l="0" t="0" r="0" b="0"/>
            <wp:docPr id="12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рабочей группы могут служить основанием для подготовки нормативных правовых актов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«Хилокский район»</w:t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по вопросам внедрения целевой модели дополнительного образования детей.</w:t>
      </w:r>
    </w:p>
    <w:p w:rsidR="00E66EB8" w:rsidRPr="00E66EB8" w:rsidRDefault="00E66EB8" w:rsidP="00E66E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Обязанности рабочей группы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Руководитель рабочей группы:</w:t>
      </w:r>
    </w:p>
    <w:p w:rsidR="00E66EB8" w:rsidRPr="00E66EB8" w:rsidRDefault="00E66EB8" w:rsidP="00E66EB8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E66EB8" w:rsidRPr="00E66EB8" w:rsidRDefault="00E66EB8" w:rsidP="00E66EB8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ведет заседания рабочей группы</w:t>
      </w:r>
      <w:r w:rsidRPr="00E66E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;</w:t>
      </w:r>
    </w:p>
    <w:p w:rsidR="00E66EB8" w:rsidRPr="00E66EB8" w:rsidRDefault="00E66EB8" w:rsidP="00E66EB8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определяет дату проведения очередных и внеочередных заседаний рабочей группы;</w:t>
      </w:r>
    </w:p>
    <w:p w:rsidR="00E66EB8" w:rsidRPr="00E66EB8" w:rsidRDefault="00E66EB8" w:rsidP="00E66EB8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утверждает повестку дня заседания рабочей группы;</w:t>
      </w:r>
    </w:p>
    <w:p w:rsidR="00E66EB8" w:rsidRPr="00E66EB8" w:rsidRDefault="00E66EB8" w:rsidP="00E66EB8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подписывает протокол заседания рабочей группы;</w:t>
      </w:r>
    </w:p>
    <w:p w:rsidR="00E66EB8" w:rsidRPr="00E66EB8" w:rsidRDefault="00E66EB8" w:rsidP="00E66EB8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контролирует исполнение принятых рабочей группой решений;</w:t>
      </w:r>
    </w:p>
    <w:p w:rsidR="00E66EB8" w:rsidRPr="00E66EB8" w:rsidRDefault="00E66EB8" w:rsidP="00E66EB8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совершает иные действия по организации и обеспечению деятельности рабочей группы.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Секретарь рабочей группы:</w:t>
      </w:r>
    </w:p>
    <w:p w:rsidR="00E66EB8" w:rsidRPr="00E66EB8" w:rsidRDefault="00E66EB8" w:rsidP="00E66EB8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осуществляет свою деятельность под началом руководителя рабочей группы;</w:t>
      </w:r>
    </w:p>
    <w:p w:rsidR="00E66EB8" w:rsidRPr="00E66EB8" w:rsidRDefault="00E66EB8" w:rsidP="00E66EB8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обеспечивает организационную подготовку проведения заседания </w:t>
      </w: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920871" wp14:editId="1E5A916C">
            <wp:extent cx="6096" cy="6098"/>
            <wp:effectExtent l="0" t="0" r="0" b="0"/>
            <wp:docPr id="13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рабочей группы;</w:t>
      </w:r>
    </w:p>
    <w:p w:rsidR="00E66EB8" w:rsidRPr="00E66EB8" w:rsidRDefault="00E66EB8" w:rsidP="00E66EB8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организует и ведет делопроизводство рабочей группы;</w:t>
      </w:r>
    </w:p>
    <w:p w:rsidR="00E66EB8" w:rsidRPr="00E66EB8" w:rsidRDefault="00E66EB8" w:rsidP="00E66EB8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1389A2D2" wp14:editId="223809D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1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5ADD3AE4" wp14:editId="74291DDB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15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E66EB8" w:rsidRPr="00E66EB8" w:rsidRDefault="00E66EB8" w:rsidP="00E66EB8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E66EB8" w:rsidRPr="00E66EB8" w:rsidRDefault="00E66EB8" w:rsidP="00E66EB8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ведет и оформляет протокол заседания рабочей группы.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Члены рабочей группы:</w:t>
      </w:r>
    </w:p>
    <w:p w:rsidR="00E66EB8" w:rsidRPr="00E66EB8" w:rsidRDefault="00E66EB8" w:rsidP="00E66EB8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66EB8" w:rsidRPr="00E66EB8" w:rsidRDefault="00E66EB8" w:rsidP="00E66EB8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66EB8" w:rsidRPr="00E66EB8" w:rsidRDefault="00E66EB8" w:rsidP="00E66EB8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обязаны объективно и всесторонне изучить вопросы при принятии решений.</w:t>
      </w:r>
    </w:p>
    <w:p w:rsidR="00E66EB8" w:rsidRPr="00E66EB8" w:rsidRDefault="00E66EB8" w:rsidP="00E66E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Ответственность членов рабочей группы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Ответственность за оформление и хранение документов рабочей </w:t>
      </w:r>
      <w:r w:rsidRPr="00E66E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6B6360" wp14:editId="7AD04DC9">
            <wp:extent cx="12192" cy="6097"/>
            <wp:effectExtent l="0" t="0" r="0" b="0"/>
            <wp:docPr id="16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 xml:space="preserve"> группы возлагается на секретаря рабочей группы.</w:t>
      </w:r>
    </w:p>
    <w:p w:rsidR="00E66EB8" w:rsidRPr="00E66EB8" w:rsidRDefault="00E66EB8" w:rsidP="00E66EB8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EB8">
        <w:rPr>
          <w:rFonts w:ascii="Times New Roman" w:eastAsia="Times New Roman" w:hAnsi="Times New Roman"/>
          <w:color w:val="000000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E66EB8" w:rsidRPr="00E66EB8" w:rsidRDefault="00E66EB8" w:rsidP="00E66EB8">
      <w:pPr>
        <w:spacing w:after="0" w:line="240" w:lineRule="auto"/>
        <w:ind w:firstLine="26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6EB8" w:rsidRPr="00E66EB8" w:rsidRDefault="00E66EB8" w:rsidP="00E66EB8">
      <w:pPr>
        <w:spacing w:after="0" w:line="240" w:lineRule="auto"/>
        <w:ind w:firstLine="26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6EB8" w:rsidRPr="00E66EB8" w:rsidRDefault="00E66EB8" w:rsidP="00E66EB8">
      <w:pPr>
        <w:spacing w:after="0" w:line="240" w:lineRule="auto"/>
        <w:ind w:firstLine="26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6EB8" w:rsidRPr="00E66EB8" w:rsidRDefault="00E66EB8" w:rsidP="00E66EB8">
      <w:pPr>
        <w:spacing w:after="0" w:line="240" w:lineRule="auto"/>
        <w:ind w:firstLine="26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6EB8" w:rsidRPr="00E66EB8" w:rsidRDefault="00E66EB8" w:rsidP="00E66EB8">
      <w:pPr>
        <w:spacing w:after="0" w:line="240" w:lineRule="auto"/>
        <w:ind w:firstLine="26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6EB8" w:rsidRPr="00E66EB8" w:rsidRDefault="00E66EB8" w:rsidP="00070A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E66EB8" w:rsidRPr="00E6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FC"/>
    <w:rsid w:val="00010763"/>
    <w:rsid w:val="00070A6B"/>
    <w:rsid w:val="000A36FE"/>
    <w:rsid w:val="001808E3"/>
    <w:rsid w:val="001F2532"/>
    <w:rsid w:val="003F26B8"/>
    <w:rsid w:val="00462086"/>
    <w:rsid w:val="004C4617"/>
    <w:rsid w:val="006E4205"/>
    <w:rsid w:val="007E0A4F"/>
    <w:rsid w:val="00884F82"/>
    <w:rsid w:val="008A17A4"/>
    <w:rsid w:val="008C16B9"/>
    <w:rsid w:val="00A427EA"/>
    <w:rsid w:val="00AC76FC"/>
    <w:rsid w:val="00AF3C02"/>
    <w:rsid w:val="00B6423F"/>
    <w:rsid w:val="00C16E23"/>
    <w:rsid w:val="00C25590"/>
    <w:rsid w:val="00CA7A70"/>
    <w:rsid w:val="00CE6921"/>
    <w:rsid w:val="00D43EA8"/>
    <w:rsid w:val="00DA3D8A"/>
    <w:rsid w:val="00DF2EE3"/>
    <w:rsid w:val="00E54A2A"/>
    <w:rsid w:val="00E66EB8"/>
    <w:rsid w:val="00E836DA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70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E66EB8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C25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25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70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E66EB8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C25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25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</dc:creator>
  <cp:keywords/>
  <dc:description/>
  <cp:lastModifiedBy>Elena S</cp:lastModifiedBy>
  <cp:revision>18</cp:revision>
  <cp:lastPrinted>2020-02-26T23:41:00Z</cp:lastPrinted>
  <dcterms:created xsi:type="dcterms:W3CDTF">2020-02-18T07:06:00Z</dcterms:created>
  <dcterms:modified xsi:type="dcterms:W3CDTF">2020-03-23T02:09:00Z</dcterms:modified>
</cp:coreProperties>
</file>