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6" w:rsidRDefault="00031CE6" w:rsidP="00031CE6">
      <w:pPr>
        <w:jc w:val="center"/>
        <w:rPr>
          <w:b/>
          <w:bCs/>
          <w:sz w:val="36"/>
          <w:szCs w:val="36"/>
        </w:rPr>
      </w:pPr>
    </w:p>
    <w:p w:rsidR="00031CE6" w:rsidRDefault="00031CE6" w:rsidP="00031CE6">
      <w:pPr>
        <w:jc w:val="center"/>
        <w:rPr>
          <w:bCs/>
          <w:sz w:val="28"/>
          <w:szCs w:val="36"/>
        </w:rPr>
      </w:pPr>
      <w:r w:rsidRPr="00031CE6">
        <w:rPr>
          <w:bCs/>
          <w:sz w:val="28"/>
          <w:szCs w:val="36"/>
        </w:rPr>
        <w:t xml:space="preserve">АДМИНИСТРАЦИЯ </w:t>
      </w:r>
      <w:r>
        <w:rPr>
          <w:bCs/>
          <w:sz w:val="28"/>
          <w:szCs w:val="36"/>
        </w:rPr>
        <w:t>СЕЛЬСКОГО ПОСЕЛЕНИЯ «ХИЛОГОСОНСКОЕ»</w:t>
      </w:r>
    </w:p>
    <w:p w:rsidR="00031CE6" w:rsidRDefault="00031CE6" w:rsidP="00031CE6">
      <w:pPr>
        <w:jc w:val="center"/>
        <w:rPr>
          <w:bCs/>
          <w:sz w:val="28"/>
          <w:szCs w:val="36"/>
        </w:rPr>
      </w:pPr>
    </w:p>
    <w:p w:rsidR="00031CE6" w:rsidRDefault="00031CE6" w:rsidP="00031CE6">
      <w:pPr>
        <w:jc w:val="center"/>
        <w:rPr>
          <w:bCs/>
          <w:sz w:val="28"/>
          <w:szCs w:val="36"/>
        </w:rPr>
      </w:pPr>
    </w:p>
    <w:p w:rsidR="00031CE6" w:rsidRPr="000404D5" w:rsidRDefault="00031CE6" w:rsidP="00031CE6">
      <w:pPr>
        <w:jc w:val="center"/>
        <w:rPr>
          <w:b/>
          <w:bCs/>
          <w:sz w:val="28"/>
          <w:szCs w:val="36"/>
        </w:rPr>
      </w:pPr>
      <w:r w:rsidRPr="000404D5">
        <w:rPr>
          <w:b/>
          <w:bCs/>
          <w:sz w:val="28"/>
          <w:szCs w:val="36"/>
        </w:rPr>
        <w:t>ПОСТАНОВЛЕНИЕ</w:t>
      </w:r>
    </w:p>
    <w:p w:rsidR="00031CE6" w:rsidRDefault="00031CE6" w:rsidP="00031CE6">
      <w:pPr>
        <w:jc w:val="center"/>
        <w:rPr>
          <w:bCs/>
          <w:sz w:val="28"/>
          <w:szCs w:val="36"/>
        </w:rPr>
      </w:pPr>
    </w:p>
    <w:p w:rsidR="00031CE6" w:rsidRDefault="00031CE6" w:rsidP="00031CE6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«02» марта  2020г                                                                                   </w:t>
      </w:r>
      <w:r w:rsidR="00883B1E">
        <w:rPr>
          <w:bCs/>
          <w:sz w:val="28"/>
          <w:szCs w:val="36"/>
        </w:rPr>
        <w:t xml:space="preserve">     </w:t>
      </w:r>
      <w:r w:rsidR="00485706">
        <w:rPr>
          <w:bCs/>
          <w:sz w:val="28"/>
          <w:szCs w:val="36"/>
        </w:rPr>
        <w:t>№ 7</w:t>
      </w:r>
    </w:p>
    <w:p w:rsidR="00031CE6" w:rsidRDefault="00031CE6" w:rsidP="00031CE6">
      <w:pPr>
        <w:rPr>
          <w:bCs/>
          <w:sz w:val="28"/>
          <w:szCs w:val="36"/>
        </w:rPr>
      </w:pPr>
    </w:p>
    <w:p w:rsidR="00031CE6" w:rsidRPr="00031CE6" w:rsidRDefault="00031CE6" w:rsidP="00031CE6">
      <w:pPr>
        <w:jc w:val="center"/>
        <w:rPr>
          <w:sz w:val="20"/>
        </w:rPr>
      </w:pPr>
      <w:r>
        <w:rPr>
          <w:bCs/>
          <w:sz w:val="28"/>
          <w:szCs w:val="36"/>
        </w:rPr>
        <w:t>с. Хилогосон</w:t>
      </w:r>
    </w:p>
    <w:p w:rsidR="00031CE6" w:rsidRDefault="00031CE6" w:rsidP="00031CE6">
      <w:pPr>
        <w:jc w:val="center"/>
      </w:pPr>
    </w:p>
    <w:p w:rsidR="00031CE6" w:rsidRDefault="00031CE6" w:rsidP="00031CE6">
      <w:pPr>
        <w:jc w:val="center"/>
        <w:rPr>
          <w:b/>
          <w:bCs/>
          <w:sz w:val="28"/>
          <w:szCs w:val="28"/>
        </w:rPr>
      </w:pPr>
    </w:p>
    <w:p w:rsidR="00031CE6" w:rsidRPr="00031CE6" w:rsidRDefault="00485706" w:rsidP="004857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первичных средств тушения  пожаров и противопожарного инвентаря для помещений и </w:t>
      </w:r>
      <w:proofErr w:type="gramStart"/>
      <w:r>
        <w:rPr>
          <w:b/>
          <w:sz w:val="28"/>
          <w:szCs w:val="28"/>
        </w:rPr>
        <w:t>строений</w:t>
      </w:r>
      <w:proofErr w:type="gramEnd"/>
      <w:r>
        <w:rPr>
          <w:b/>
          <w:sz w:val="28"/>
          <w:szCs w:val="28"/>
        </w:rPr>
        <w:t xml:space="preserve"> находящихся в собственности (пользовании) граждан</w:t>
      </w:r>
    </w:p>
    <w:p w:rsidR="00031CE6" w:rsidRDefault="00031CE6" w:rsidP="00031CE6">
      <w:pPr>
        <w:jc w:val="center"/>
        <w:rPr>
          <w:b/>
          <w:sz w:val="28"/>
          <w:szCs w:val="28"/>
        </w:rPr>
      </w:pPr>
    </w:p>
    <w:p w:rsidR="00031CE6" w:rsidRPr="00BB58B6" w:rsidRDefault="00031CE6" w:rsidP="006549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225D">
        <w:rPr>
          <w:rFonts w:ascii="Times New Roman" w:hAnsi="Times New Roman"/>
          <w:sz w:val="28"/>
          <w:szCs w:val="28"/>
        </w:rPr>
        <w:t>Руководствуясь Федеральным  законом от  06.10.2003г № 131 – ФЗ «Об  общих принципах организации  местного самоуправления 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485706">
        <w:rPr>
          <w:rFonts w:ascii="Times New Roman" w:hAnsi="Times New Roman"/>
          <w:sz w:val="28"/>
          <w:szCs w:val="28"/>
        </w:rPr>
        <w:t xml:space="preserve"> федеральным законом от 21.12.1994г № 69 – ФЗ «О пожарной безопасности»</w:t>
      </w:r>
      <w:r w:rsidR="006549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«Хилогосонское»</w:t>
      </w:r>
      <w:r w:rsidR="006549C8">
        <w:rPr>
          <w:rFonts w:ascii="Times New Roman" w:hAnsi="Times New Roman"/>
          <w:sz w:val="28"/>
          <w:szCs w:val="28"/>
        </w:rPr>
        <w:t xml:space="preserve">, в целях соблюдения требований пожарной безопасности в помещениях, находящихся в собственности (пользовании) граждан, </w:t>
      </w:r>
      <w:r w:rsidR="006549C8" w:rsidRPr="006549C8">
        <w:rPr>
          <w:rFonts w:ascii="Times New Roman" w:hAnsi="Times New Roman"/>
          <w:b/>
          <w:sz w:val="28"/>
          <w:szCs w:val="28"/>
        </w:rPr>
        <w:t>постановляю</w:t>
      </w:r>
      <w:r w:rsidR="006549C8">
        <w:rPr>
          <w:rFonts w:ascii="Times New Roman" w:hAnsi="Times New Roman"/>
          <w:b/>
          <w:sz w:val="28"/>
          <w:szCs w:val="28"/>
        </w:rPr>
        <w:t>:</w:t>
      </w:r>
    </w:p>
    <w:p w:rsidR="006549C8" w:rsidRDefault="006549C8" w:rsidP="006549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549C8">
        <w:rPr>
          <w:rFonts w:ascii="Times New Roman" w:hAnsi="Times New Roman"/>
          <w:sz w:val="28"/>
          <w:szCs w:val="28"/>
        </w:rPr>
        <w:t>1. Утвердить Перечень первичных средств тушения пожаров и противопожарного инвентаря в помещениях и строениях, находящихся в собственности (пользовании)</w:t>
      </w:r>
      <w:r w:rsidR="00BB58B6">
        <w:rPr>
          <w:rFonts w:ascii="Times New Roman" w:hAnsi="Times New Roman"/>
          <w:sz w:val="28"/>
          <w:szCs w:val="28"/>
        </w:rPr>
        <w:t xml:space="preserve"> граждан, согласно приложению.</w:t>
      </w:r>
    </w:p>
    <w:p w:rsidR="006549C8" w:rsidRPr="006549C8" w:rsidRDefault="006549C8" w:rsidP="006549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Установить, что приобретение первичных средств пожаротушения и противопожарного инвентаря осуществляется гражданами, являющимися собственниками (пользователями) помещений и строений за счет собственных средств.</w:t>
      </w:r>
    </w:p>
    <w:p w:rsidR="007F4515" w:rsidRPr="001B645F" w:rsidRDefault="006549C8" w:rsidP="007F45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49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B58B6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F4515" w:rsidRPr="001B645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 - телекоммуникационной сети «Интернет» на официальном сайте:  </w:t>
      </w:r>
      <w:hyperlink r:id="rId4" w:history="1">
        <w:r w:rsidR="007F4515" w:rsidRPr="001B645F">
          <w:rPr>
            <w:rStyle w:val="a5"/>
            <w:rFonts w:ascii="Times New Roman" w:hAnsi="Times New Roman"/>
            <w:spacing w:val="-7"/>
            <w:sz w:val="28"/>
            <w:szCs w:val="28"/>
            <w:lang w:val="en-US"/>
          </w:rPr>
          <w:t>http</w:t>
        </w:r>
        <w:r w:rsidR="007F4515" w:rsidRPr="001B645F">
          <w:rPr>
            <w:rStyle w:val="a5"/>
            <w:rFonts w:ascii="Times New Roman" w:hAnsi="Times New Roman"/>
            <w:spacing w:val="-7"/>
            <w:sz w:val="28"/>
            <w:szCs w:val="28"/>
          </w:rPr>
          <w:t>://хилок.забайкальскийкрай.рф./</w:t>
        </w:r>
        <w:r w:rsidR="007F4515" w:rsidRPr="001B645F">
          <w:rPr>
            <w:rStyle w:val="a5"/>
            <w:rFonts w:ascii="Times New Roman" w:hAnsi="Times New Roman"/>
            <w:spacing w:val="-7"/>
            <w:sz w:val="28"/>
            <w:szCs w:val="28"/>
            <w:lang w:val="en-US"/>
          </w:rPr>
          <w:t>sp</w:t>
        </w:r>
        <w:r w:rsidR="007F4515" w:rsidRPr="001B645F">
          <w:rPr>
            <w:rStyle w:val="a5"/>
            <w:rFonts w:ascii="Times New Roman" w:hAnsi="Times New Roman"/>
            <w:spacing w:val="-7"/>
            <w:sz w:val="28"/>
            <w:szCs w:val="28"/>
          </w:rPr>
          <w:t>Хилогосонское</w:t>
        </w:r>
      </w:hyperlink>
      <w:r w:rsidR="007F4515" w:rsidRPr="001B645F">
        <w:rPr>
          <w:rFonts w:ascii="Times New Roman" w:hAnsi="Times New Roman"/>
          <w:sz w:val="28"/>
          <w:szCs w:val="28"/>
        </w:rPr>
        <w:t>, разместить на информационном стенде администрации муниципального образования сельского поселения «Хилогосонское».</w:t>
      </w:r>
    </w:p>
    <w:p w:rsidR="007F4515" w:rsidRDefault="007F4515" w:rsidP="007F451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4. Считать утратившим силу постановление от 19.03.2018г № 10 «</w:t>
      </w:r>
      <w:r w:rsidRPr="007F4515">
        <w:rPr>
          <w:spacing w:val="2"/>
          <w:sz w:val="28"/>
          <w:szCs w:val="28"/>
        </w:rPr>
        <w:t>Об утверждении перечня первичных средств пожаротушения и противопожарного инвента</w:t>
      </w:r>
      <w:bookmarkStart w:id="0" w:name="_GoBack"/>
      <w:bookmarkEnd w:id="0"/>
      <w:r w:rsidRPr="007F4515">
        <w:rPr>
          <w:spacing w:val="2"/>
          <w:sz w:val="28"/>
          <w:szCs w:val="28"/>
        </w:rPr>
        <w:t>ря в помещениях и строениях, находящихся в собственности (пользовании) граждан</w:t>
      </w:r>
      <w:r>
        <w:rPr>
          <w:spacing w:val="2"/>
          <w:sz w:val="28"/>
          <w:szCs w:val="28"/>
        </w:rPr>
        <w:t>.</w:t>
      </w:r>
    </w:p>
    <w:p w:rsidR="006549C8" w:rsidRPr="007F4515" w:rsidRDefault="007F4515" w:rsidP="007F451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6549C8">
        <w:rPr>
          <w:sz w:val="28"/>
          <w:szCs w:val="28"/>
        </w:rPr>
        <w:t xml:space="preserve"> </w:t>
      </w:r>
      <w:r w:rsidR="00BB58B6">
        <w:rPr>
          <w:sz w:val="28"/>
          <w:szCs w:val="28"/>
        </w:rPr>
        <w:t>5</w:t>
      </w:r>
      <w:r w:rsidR="006549C8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6549C8" w:rsidRDefault="00BB58B6" w:rsidP="0065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6549C8">
        <w:rPr>
          <w:sz w:val="28"/>
          <w:szCs w:val="28"/>
        </w:rPr>
        <w:t xml:space="preserve">.  </w:t>
      </w:r>
      <w:proofErr w:type="gramStart"/>
      <w:r w:rsidR="006549C8">
        <w:rPr>
          <w:sz w:val="28"/>
          <w:szCs w:val="28"/>
        </w:rPr>
        <w:t>Контроль за</w:t>
      </w:r>
      <w:proofErr w:type="gramEnd"/>
      <w:r w:rsidR="0065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49C8" w:rsidRDefault="006549C8" w:rsidP="006549C8">
      <w:pPr>
        <w:jc w:val="both"/>
        <w:rPr>
          <w:sz w:val="28"/>
          <w:szCs w:val="28"/>
        </w:rPr>
      </w:pPr>
    </w:p>
    <w:p w:rsidR="006549C8" w:rsidRDefault="006549C8" w:rsidP="006549C8">
      <w:pPr>
        <w:jc w:val="both"/>
        <w:rPr>
          <w:sz w:val="28"/>
          <w:szCs w:val="28"/>
        </w:rPr>
      </w:pPr>
    </w:p>
    <w:p w:rsidR="006549C8" w:rsidRDefault="006549C8" w:rsidP="00654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49C8" w:rsidRDefault="006549C8" w:rsidP="006549C8">
      <w:pPr>
        <w:jc w:val="both"/>
        <w:rPr>
          <w:sz w:val="28"/>
          <w:szCs w:val="28"/>
        </w:rPr>
      </w:pPr>
      <w:r>
        <w:rPr>
          <w:sz w:val="28"/>
          <w:szCs w:val="28"/>
        </w:rPr>
        <w:t>«Хилогосонское»                                                              Ц-Д.В.Намдыков</w:t>
      </w:r>
    </w:p>
    <w:p w:rsidR="00031CE6" w:rsidRDefault="00BB58B6" w:rsidP="00BB58B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58B6" w:rsidRDefault="00BB58B6" w:rsidP="00BB58B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8B6" w:rsidRDefault="00BB58B6" w:rsidP="00BB58B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«Хилогосонское»</w:t>
      </w:r>
    </w:p>
    <w:p w:rsidR="00BB58B6" w:rsidRDefault="00BB58B6" w:rsidP="00BB58B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02.03.2020г №7</w:t>
      </w:r>
    </w:p>
    <w:p w:rsidR="00BB58B6" w:rsidRDefault="00BB58B6" w:rsidP="00BB58B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58B6" w:rsidRDefault="00BB58B6" w:rsidP="00BB58B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B58B6" w:rsidRDefault="00BB58B6" w:rsidP="00BB5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58B6">
        <w:rPr>
          <w:rFonts w:ascii="Times New Roman" w:hAnsi="Times New Roman"/>
          <w:b/>
          <w:sz w:val="28"/>
          <w:szCs w:val="28"/>
        </w:rPr>
        <w:t>Перечень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</w:p>
    <w:p w:rsidR="00BB58B6" w:rsidRDefault="00BB58B6" w:rsidP="00BB5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58B6" w:rsidRDefault="00BB58B6" w:rsidP="00BB58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10"/>
        <w:gridCol w:w="2086"/>
      </w:tblGrid>
      <w:tr w:rsidR="00BB58B6" w:rsidTr="00BB58B6">
        <w:tc>
          <w:tcPr>
            <w:tcW w:w="675" w:type="dxa"/>
          </w:tcPr>
          <w:p w:rsidR="00BB58B6" w:rsidRDefault="00BB58B6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BB58B6" w:rsidRDefault="00BB58B6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первичных средств тушения </w:t>
            </w:r>
            <w:r w:rsidR="003D4A80">
              <w:rPr>
                <w:rFonts w:ascii="Times New Roman" w:hAnsi="Times New Roman"/>
                <w:sz w:val="28"/>
                <w:szCs w:val="28"/>
              </w:rPr>
              <w:t>пожаров и противопожарного инвентаря</w:t>
            </w:r>
          </w:p>
        </w:tc>
        <w:tc>
          <w:tcPr>
            <w:tcW w:w="2086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B58B6" w:rsidTr="00BB58B6">
        <w:tc>
          <w:tcPr>
            <w:tcW w:w="675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Ёмкость с водой объёмом 200 литров (в летнее время)</w:t>
            </w:r>
          </w:p>
        </w:tc>
        <w:tc>
          <w:tcPr>
            <w:tcW w:w="2086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8B6" w:rsidTr="00BB58B6">
        <w:tc>
          <w:tcPr>
            <w:tcW w:w="675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BB58B6" w:rsidRDefault="003D4A80" w:rsidP="003D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2086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8B6" w:rsidTr="00BB58B6">
        <w:tc>
          <w:tcPr>
            <w:tcW w:w="675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BB58B6" w:rsidRDefault="003D4A80" w:rsidP="003D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Топор </w:t>
            </w:r>
          </w:p>
        </w:tc>
        <w:tc>
          <w:tcPr>
            <w:tcW w:w="2086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8B6" w:rsidTr="00BB58B6">
        <w:tc>
          <w:tcPr>
            <w:tcW w:w="675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10" w:type="dxa"/>
          </w:tcPr>
          <w:p w:rsidR="00BB58B6" w:rsidRDefault="003D4A80" w:rsidP="003D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Лопата</w:t>
            </w:r>
          </w:p>
        </w:tc>
        <w:tc>
          <w:tcPr>
            <w:tcW w:w="2086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8B6" w:rsidTr="00BB58B6">
        <w:tc>
          <w:tcPr>
            <w:tcW w:w="675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10" w:type="dxa"/>
          </w:tcPr>
          <w:p w:rsidR="00BB58B6" w:rsidRDefault="003D4A80" w:rsidP="003D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Лестница</w:t>
            </w:r>
          </w:p>
        </w:tc>
        <w:tc>
          <w:tcPr>
            <w:tcW w:w="2086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8B6" w:rsidTr="00BB58B6">
        <w:tc>
          <w:tcPr>
            <w:tcW w:w="675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10" w:type="dxa"/>
          </w:tcPr>
          <w:p w:rsidR="00BB58B6" w:rsidRDefault="003D4A80" w:rsidP="003D4A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Ящик с песком (для гаражей)</w:t>
            </w:r>
          </w:p>
        </w:tc>
        <w:tc>
          <w:tcPr>
            <w:tcW w:w="2086" w:type="dxa"/>
          </w:tcPr>
          <w:p w:rsidR="00BB58B6" w:rsidRDefault="003D4A80" w:rsidP="00BB58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</w:tbl>
    <w:p w:rsidR="00BB58B6" w:rsidRPr="00BB58B6" w:rsidRDefault="00BB58B6" w:rsidP="00BB58B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1CE6" w:rsidRPr="00BB58B6" w:rsidRDefault="00031CE6" w:rsidP="00031CE6">
      <w:pPr>
        <w:spacing w:line="288" w:lineRule="auto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031CE6" w:rsidRDefault="00031CE6" w:rsidP="00031CE6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710840" w:rsidRDefault="003D4A80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1CE6"/>
    <w:rsid w:val="00031CE6"/>
    <w:rsid w:val="000404D5"/>
    <w:rsid w:val="00285506"/>
    <w:rsid w:val="003D4A80"/>
    <w:rsid w:val="00441D0B"/>
    <w:rsid w:val="00485706"/>
    <w:rsid w:val="004E2260"/>
    <w:rsid w:val="006549C8"/>
    <w:rsid w:val="007202D9"/>
    <w:rsid w:val="007F4515"/>
    <w:rsid w:val="00883B1E"/>
    <w:rsid w:val="00A648EE"/>
    <w:rsid w:val="00BB58B6"/>
    <w:rsid w:val="00C1340F"/>
    <w:rsid w:val="00C1722F"/>
    <w:rsid w:val="00CD3588"/>
    <w:rsid w:val="00E86B3C"/>
    <w:rsid w:val="00F3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C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uiPriority w:val="99"/>
    <w:semiHidden/>
    <w:rsid w:val="007F451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4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./sp&#1061;&#1080;&#1083;&#1086;&#1075;&#1086;&#1089;&#1086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2020-03-10T15:11:00Z</cp:lastPrinted>
  <dcterms:created xsi:type="dcterms:W3CDTF">2020-03-10T12:49:00Z</dcterms:created>
  <dcterms:modified xsi:type="dcterms:W3CDTF">2020-03-10T15:13:00Z</dcterms:modified>
</cp:coreProperties>
</file>