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66F9" w:rsidRDefault="00A966F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Default="00A966F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F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C7319" w:rsidRPr="00A9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C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1C7319" w:rsidRPr="00DC454C" w:rsidRDefault="001C731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B7F" w:rsidRPr="005F301A" w:rsidRDefault="0063544F" w:rsidP="005F3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F301A">
        <w:rPr>
          <w:rFonts w:ascii="Times New Roman" w:hAnsi="Times New Roman"/>
          <w:b/>
          <w:bCs/>
          <w:sz w:val="28"/>
          <w:szCs w:val="28"/>
        </w:rPr>
        <w:t>О</w:t>
      </w:r>
      <w:r w:rsidR="00D50589" w:rsidRPr="005F30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43AF">
        <w:rPr>
          <w:rFonts w:ascii="Times New Roman" w:hAnsi="Times New Roman"/>
          <w:b/>
          <w:bCs/>
          <w:sz w:val="28"/>
          <w:szCs w:val="28"/>
        </w:rPr>
        <w:t>подготовке</w:t>
      </w:r>
      <w:r w:rsidR="006306F9" w:rsidRPr="005F301A">
        <w:rPr>
          <w:rFonts w:ascii="Times New Roman" w:hAnsi="Times New Roman"/>
          <w:b/>
          <w:bCs/>
          <w:sz w:val="28"/>
          <w:szCs w:val="28"/>
        </w:rPr>
        <w:t xml:space="preserve"> документации по планировке территории</w:t>
      </w:r>
      <w:r w:rsidR="005F301A" w:rsidRPr="005F301A">
        <w:rPr>
          <w:rFonts w:ascii="Times New Roman" w:hAnsi="Times New Roman"/>
          <w:b/>
          <w:bCs/>
          <w:sz w:val="28"/>
          <w:szCs w:val="28"/>
        </w:rPr>
        <w:t xml:space="preserve"> (проект планировки территории в составе с проектом межевания территории) для размещения на территории сельского поселения «Линёво-Озёрское» объекта: «Погрузочная станция </w:t>
      </w:r>
      <w:proofErr w:type="spellStart"/>
      <w:r w:rsidR="005F301A" w:rsidRPr="005F301A">
        <w:rPr>
          <w:rFonts w:ascii="Times New Roman" w:hAnsi="Times New Roman"/>
          <w:b/>
          <w:bCs/>
          <w:sz w:val="28"/>
          <w:szCs w:val="28"/>
        </w:rPr>
        <w:t>необщего</w:t>
      </w:r>
      <w:proofErr w:type="spellEnd"/>
      <w:r w:rsidR="005F301A" w:rsidRPr="005F301A">
        <w:rPr>
          <w:rFonts w:ascii="Times New Roman" w:hAnsi="Times New Roman"/>
          <w:b/>
          <w:bCs/>
          <w:sz w:val="28"/>
          <w:szCs w:val="28"/>
        </w:rPr>
        <w:t xml:space="preserve"> пользования, погрузочно-складского комплекса и объектов инфраструктур</w:t>
      </w:r>
      <w:proofErr w:type="gramStart"/>
      <w:r w:rsidR="005F301A" w:rsidRPr="005F301A">
        <w:rPr>
          <w:rFonts w:ascii="Times New Roman" w:hAnsi="Times New Roman"/>
          <w:b/>
          <w:bCs/>
          <w:sz w:val="28"/>
          <w:szCs w:val="28"/>
        </w:rPr>
        <w:t>ы  ООО</w:t>
      </w:r>
      <w:proofErr w:type="gramEnd"/>
      <w:r w:rsidR="005F301A" w:rsidRPr="005F301A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5F301A" w:rsidRPr="005F301A">
        <w:rPr>
          <w:rFonts w:ascii="Times New Roman" w:hAnsi="Times New Roman"/>
          <w:b/>
          <w:bCs/>
          <w:sz w:val="28"/>
          <w:szCs w:val="28"/>
        </w:rPr>
        <w:t>Разрезуголь</w:t>
      </w:r>
      <w:proofErr w:type="spellEnd"/>
      <w:r w:rsidR="005F301A" w:rsidRPr="005F301A">
        <w:rPr>
          <w:rFonts w:ascii="Times New Roman" w:hAnsi="Times New Roman"/>
          <w:b/>
          <w:bCs/>
          <w:sz w:val="28"/>
          <w:szCs w:val="28"/>
        </w:rPr>
        <w:t>» с</w:t>
      </w:r>
      <w:r w:rsidR="004A3D0E">
        <w:rPr>
          <w:rFonts w:ascii="Times New Roman" w:hAnsi="Times New Roman"/>
          <w:b/>
          <w:bCs/>
          <w:sz w:val="28"/>
          <w:szCs w:val="28"/>
        </w:rPr>
        <w:t xml:space="preserve"> примыканием к ст. </w:t>
      </w:r>
      <w:proofErr w:type="spellStart"/>
      <w:r w:rsidR="004A3D0E">
        <w:rPr>
          <w:rFonts w:ascii="Times New Roman" w:hAnsi="Times New Roman"/>
          <w:b/>
          <w:bCs/>
          <w:sz w:val="28"/>
          <w:szCs w:val="28"/>
        </w:rPr>
        <w:t>Гыршелун</w:t>
      </w:r>
      <w:proofErr w:type="spellEnd"/>
      <w:r w:rsidR="004A3D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A3D0E">
        <w:rPr>
          <w:rFonts w:ascii="Times New Roman" w:hAnsi="Times New Roman"/>
          <w:b/>
          <w:bCs/>
          <w:sz w:val="28"/>
          <w:szCs w:val="28"/>
        </w:rPr>
        <w:t>Заб</w:t>
      </w:r>
      <w:r w:rsidR="005F301A" w:rsidRPr="005F301A">
        <w:rPr>
          <w:rFonts w:ascii="Times New Roman" w:hAnsi="Times New Roman"/>
          <w:b/>
          <w:bCs/>
          <w:sz w:val="28"/>
          <w:szCs w:val="28"/>
        </w:rPr>
        <w:t>ЖД</w:t>
      </w:r>
      <w:proofErr w:type="spellEnd"/>
      <w:r w:rsidR="005F301A" w:rsidRPr="005F301A">
        <w:rPr>
          <w:rFonts w:ascii="Times New Roman" w:hAnsi="Times New Roman"/>
          <w:b/>
          <w:bCs/>
          <w:sz w:val="28"/>
          <w:szCs w:val="28"/>
        </w:rPr>
        <w:t>, Забайкальский край»</w:t>
      </w:r>
    </w:p>
    <w:p w:rsidR="00E169D1" w:rsidRDefault="00E169D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3161" w:rsidRPr="005343AC" w:rsidRDefault="00D83161" w:rsidP="004E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proofErr w:type="gramStart"/>
      <w:r w:rsidR="006306F9" w:rsidRPr="006306F9">
        <w:rPr>
          <w:rFonts w:ascii="Times New Roman" w:hAnsi="Times New Roman" w:cs="Times New Roman"/>
          <w:sz w:val="28"/>
          <w:szCs w:val="26"/>
        </w:rPr>
        <w:t>На основании обращения  Общества с ограниченной ответственность «</w:t>
      </w:r>
      <w:proofErr w:type="spellStart"/>
      <w:r w:rsidR="006306F9" w:rsidRPr="006306F9">
        <w:rPr>
          <w:rFonts w:ascii="Times New Roman" w:hAnsi="Times New Roman" w:cs="Times New Roman"/>
          <w:sz w:val="28"/>
          <w:szCs w:val="26"/>
        </w:rPr>
        <w:t>Разрезуголь</w:t>
      </w:r>
      <w:proofErr w:type="spellEnd"/>
      <w:r w:rsidR="006306F9" w:rsidRPr="006306F9">
        <w:rPr>
          <w:rFonts w:ascii="Times New Roman" w:hAnsi="Times New Roman" w:cs="Times New Roman"/>
          <w:sz w:val="28"/>
          <w:szCs w:val="26"/>
        </w:rPr>
        <w:t>»</w:t>
      </w:r>
      <w:r w:rsidR="00487195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487195">
        <w:rPr>
          <w:rFonts w:ascii="Times New Roman" w:hAnsi="Times New Roman" w:cs="Times New Roman"/>
          <w:sz w:val="28"/>
          <w:szCs w:val="26"/>
        </w:rPr>
        <w:t>вх</w:t>
      </w:r>
      <w:proofErr w:type="spellEnd"/>
      <w:r w:rsidR="00487195">
        <w:rPr>
          <w:rFonts w:ascii="Times New Roman" w:hAnsi="Times New Roman" w:cs="Times New Roman"/>
          <w:sz w:val="28"/>
          <w:szCs w:val="26"/>
        </w:rPr>
        <w:t>. от 18.05.2020 г. №3197)</w:t>
      </w:r>
      <w:r w:rsidR="006306F9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6306F9">
        <w:rPr>
          <w:rFonts w:ascii="Times New Roman" w:hAnsi="Times New Roman" w:cs="Times New Roman"/>
          <w:sz w:val="28"/>
          <w:szCs w:val="26"/>
        </w:rPr>
        <w:t>в</w:t>
      </w:r>
      <w:r w:rsidR="009C11F6">
        <w:rPr>
          <w:rFonts w:ascii="Times New Roman" w:hAnsi="Times New Roman" w:cs="Times New Roman"/>
          <w:sz w:val="28"/>
          <w:szCs w:val="26"/>
        </w:rPr>
        <w:t xml:space="preserve"> соответствии с</w:t>
      </w:r>
      <w:r w:rsidR="006306F9">
        <w:rPr>
          <w:rFonts w:ascii="Times New Roman" w:hAnsi="Times New Roman" w:cs="Times New Roman"/>
          <w:sz w:val="28"/>
          <w:szCs w:val="26"/>
        </w:rPr>
        <w:t xml:space="preserve"> частью 8 статьи </w:t>
      </w:r>
      <w:r w:rsidR="00D26589">
        <w:rPr>
          <w:rFonts w:ascii="Times New Roman" w:hAnsi="Times New Roman" w:cs="Times New Roman"/>
          <w:sz w:val="28"/>
          <w:szCs w:val="26"/>
        </w:rPr>
        <w:t>45</w:t>
      </w:r>
      <w:r w:rsidR="006306F9">
        <w:rPr>
          <w:rFonts w:ascii="Times New Roman" w:hAnsi="Times New Roman" w:cs="Times New Roman"/>
          <w:sz w:val="28"/>
          <w:szCs w:val="26"/>
        </w:rPr>
        <w:t>, 46</w:t>
      </w:r>
      <w:r w:rsidR="00D26589">
        <w:rPr>
          <w:rFonts w:ascii="Times New Roman" w:hAnsi="Times New Roman" w:cs="Times New Roman"/>
          <w:sz w:val="28"/>
          <w:szCs w:val="26"/>
        </w:rPr>
        <w:t xml:space="preserve"> Градостроительного кодекса </w:t>
      </w:r>
      <w:r w:rsidR="00E67BF7">
        <w:rPr>
          <w:rFonts w:ascii="Times New Roman" w:hAnsi="Times New Roman" w:cs="Times New Roman"/>
          <w:sz w:val="28"/>
          <w:szCs w:val="26"/>
        </w:rPr>
        <w:t xml:space="preserve">Российской Федерации, </w:t>
      </w:r>
      <w:r w:rsidR="006306F9">
        <w:rPr>
          <w:rFonts w:ascii="Times New Roman" w:hAnsi="Times New Roman" w:cs="Times New Roman"/>
          <w:sz w:val="28"/>
          <w:szCs w:val="26"/>
        </w:rPr>
        <w:t xml:space="preserve">статьи 14 </w:t>
      </w:r>
      <w:r w:rsidR="00E67BF7">
        <w:rPr>
          <w:rFonts w:ascii="Times New Roman" w:hAnsi="Times New Roman" w:cs="Times New Roman"/>
          <w:sz w:val="28"/>
          <w:szCs w:val="26"/>
        </w:rPr>
        <w:t>Ф</w:t>
      </w:r>
      <w:r w:rsidR="006306F9">
        <w:rPr>
          <w:rFonts w:ascii="Times New Roman" w:hAnsi="Times New Roman" w:cs="Times New Roman"/>
          <w:sz w:val="28"/>
          <w:szCs w:val="26"/>
        </w:rPr>
        <w:t>едерального закона</w:t>
      </w:r>
      <w:r w:rsidR="00D26589">
        <w:rPr>
          <w:rFonts w:ascii="Times New Roman" w:hAnsi="Times New Roman" w:cs="Times New Roman"/>
          <w:sz w:val="28"/>
          <w:szCs w:val="26"/>
        </w:rPr>
        <w:t xml:space="preserve"> от 06 </w:t>
      </w:r>
      <w:r w:rsidR="00E67BF7">
        <w:rPr>
          <w:rFonts w:ascii="Times New Roman" w:hAnsi="Times New Roman" w:cs="Times New Roman"/>
          <w:sz w:val="28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="009C11F6">
        <w:rPr>
          <w:rFonts w:ascii="Times New Roman" w:hAnsi="Times New Roman" w:cs="Times New Roman"/>
          <w:sz w:val="28"/>
          <w:szCs w:val="26"/>
        </w:rPr>
        <w:t xml:space="preserve"> </w:t>
      </w:r>
      <w:r w:rsidR="00E67BF7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района «Хилокский район» </w:t>
      </w:r>
      <w:r w:rsidRPr="005343AC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Pr="005343AC">
        <w:rPr>
          <w:rFonts w:ascii="Times New Roman" w:hAnsi="Times New Roman" w:cs="Times New Roman"/>
          <w:sz w:val="28"/>
          <w:szCs w:val="26"/>
        </w:rPr>
        <w:t>:</w:t>
      </w:r>
      <w:proofErr w:type="gramEnd"/>
    </w:p>
    <w:p w:rsidR="003D33DA" w:rsidRDefault="005343AC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6"/>
        </w:rPr>
        <w:tab/>
        <w:t>1.</w:t>
      </w:r>
      <w:r w:rsidR="00D50589">
        <w:rPr>
          <w:rFonts w:ascii="Times New Roman" w:hAnsi="Times New Roman"/>
          <w:bCs/>
          <w:sz w:val="28"/>
          <w:szCs w:val="28"/>
        </w:rPr>
        <w:t xml:space="preserve"> </w:t>
      </w:r>
      <w:r w:rsidR="006306F9">
        <w:rPr>
          <w:rFonts w:ascii="Times New Roman" w:hAnsi="Times New Roman"/>
          <w:bCs/>
          <w:sz w:val="28"/>
          <w:szCs w:val="28"/>
        </w:rPr>
        <w:t>Обществу с ограниченной ответственность «</w:t>
      </w:r>
      <w:proofErr w:type="spellStart"/>
      <w:r w:rsidR="006306F9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6306F9">
        <w:rPr>
          <w:rFonts w:ascii="Times New Roman" w:hAnsi="Times New Roman"/>
          <w:bCs/>
          <w:sz w:val="28"/>
          <w:szCs w:val="28"/>
        </w:rPr>
        <w:t>» обеспечить подготовку документации по планировке территории (проект планировки территории в составе с проектом межевания территории) для размещения на территории сельского поселения «Линёво-Озёрское» объекта:</w:t>
      </w:r>
      <w:r w:rsidR="003D33DA">
        <w:rPr>
          <w:rFonts w:ascii="Times New Roman" w:hAnsi="Times New Roman"/>
          <w:bCs/>
          <w:sz w:val="28"/>
          <w:szCs w:val="28"/>
        </w:rPr>
        <w:t xml:space="preserve"> «Погрузочная станция </w:t>
      </w:r>
      <w:proofErr w:type="spellStart"/>
      <w:r w:rsidR="003D33DA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3D33DA">
        <w:rPr>
          <w:rFonts w:ascii="Times New Roman" w:hAnsi="Times New Roman"/>
          <w:bCs/>
          <w:sz w:val="28"/>
          <w:szCs w:val="28"/>
        </w:rPr>
        <w:t xml:space="preserve"> пользования, погрузочно-складского комплекса и объектов инфраструктур</w:t>
      </w:r>
      <w:proofErr w:type="gramStart"/>
      <w:r w:rsidR="003D33DA">
        <w:rPr>
          <w:rFonts w:ascii="Times New Roman" w:hAnsi="Times New Roman"/>
          <w:bCs/>
          <w:sz w:val="28"/>
          <w:szCs w:val="28"/>
        </w:rPr>
        <w:t>ы  ООО</w:t>
      </w:r>
      <w:proofErr w:type="gramEnd"/>
      <w:r w:rsidR="003D33D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3D33DA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3D33DA">
        <w:rPr>
          <w:rFonts w:ascii="Times New Roman" w:hAnsi="Times New Roman"/>
          <w:bCs/>
          <w:sz w:val="28"/>
          <w:szCs w:val="28"/>
        </w:rPr>
        <w:t xml:space="preserve">» с примыканием к ст. </w:t>
      </w:r>
      <w:proofErr w:type="spellStart"/>
      <w:r w:rsidR="003D33DA">
        <w:rPr>
          <w:rFonts w:ascii="Times New Roman" w:hAnsi="Times New Roman"/>
          <w:bCs/>
          <w:sz w:val="28"/>
          <w:szCs w:val="28"/>
        </w:rPr>
        <w:t>Гыршелун</w:t>
      </w:r>
      <w:proofErr w:type="spellEnd"/>
      <w:r w:rsidR="003D33D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3DA">
        <w:rPr>
          <w:rFonts w:ascii="Times New Roman" w:hAnsi="Times New Roman"/>
          <w:bCs/>
          <w:sz w:val="28"/>
          <w:szCs w:val="28"/>
        </w:rPr>
        <w:t>Заб</w:t>
      </w:r>
      <w:proofErr w:type="spellEnd"/>
      <w:r w:rsidR="003D33DA">
        <w:rPr>
          <w:rFonts w:ascii="Times New Roman" w:hAnsi="Times New Roman"/>
          <w:bCs/>
          <w:sz w:val="28"/>
          <w:szCs w:val="28"/>
        </w:rPr>
        <w:t xml:space="preserve"> ЖД, Забайкальский край».</w:t>
      </w:r>
    </w:p>
    <w:p w:rsidR="003D33D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Документацию по планировке территории, указанную в п. 1 настоящего постановления, до ее утверждения согласовать с органами местного самоуправления, применительно к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которого разрабатывается такая документация (сельское поселение «Линёво-Озёрское»).</w:t>
      </w:r>
    </w:p>
    <w:p w:rsidR="005F301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Документацию по планировке территории в составе проекта планировки территории</w:t>
      </w:r>
      <w:r w:rsidR="00E3262F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 в отношении объекта: «Погрузочная станция </w:t>
      </w:r>
      <w:proofErr w:type="spellStart"/>
      <w:r w:rsidR="00E3262F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E3262F">
        <w:rPr>
          <w:rFonts w:ascii="Times New Roman" w:hAnsi="Times New Roman"/>
          <w:bCs/>
          <w:sz w:val="28"/>
          <w:szCs w:val="28"/>
        </w:rPr>
        <w:t xml:space="preserve"> пользования, погрузочно-складского комплекса и объектов инфраструктур</w:t>
      </w:r>
      <w:proofErr w:type="gramStart"/>
      <w:r w:rsidR="00E3262F">
        <w:rPr>
          <w:rFonts w:ascii="Times New Roman" w:hAnsi="Times New Roman"/>
          <w:bCs/>
          <w:sz w:val="28"/>
          <w:szCs w:val="28"/>
        </w:rPr>
        <w:t>ы  ООО</w:t>
      </w:r>
      <w:proofErr w:type="gramEnd"/>
      <w:r w:rsidR="00E3262F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E3262F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E3262F">
        <w:rPr>
          <w:rFonts w:ascii="Times New Roman" w:hAnsi="Times New Roman"/>
          <w:bCs/>
          <w:sz w:val="28"/>
          <w:szCs w:val="28"/>
        </w:rPr>
        <w:t xml:space="preserve">» с примыканием к ст. </w:t>
      </w:r>
      <w:proofErr w:type="spellStart"/>
      <w:r w:rsidR="00E3262F">
        <w:rPr>
          <w:rFonts w:ascii="Times New Roman" w:hAnsi="Times New Roman"/>
          <w:bCs/>
          <w:sz w:val="28"/>
          <w:szCs w:val="28"/>
        </w:rPr>
        <w:t>Гыршелун</w:t>
      </w:r>
      <w:proofErr w:type="spellEnd"/>
      <w:r w:rsidR="00E326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3262F">
        <w:rPr>
          <w:rFonts w:ascii="Times New Roman" w:hAnsi="Times New Roman"/>
          <w:bCs/>
          <w:sz w:val="28"/>
          <w:szCs w:val="28"/>
        </w:rPr>
        <w:t>Заб</w:t>
      </w:r>
      <w:proofErr w:type="spellEnd"/>
      <w:r w:rsidR="00E3262F">
        <w:rPr>
          <w:rFonts w:ascii="Times New Roman" w:hAnsi="Times New Roman"/>
          <w:bCs/>
          <w:sz w:val="28"/>
          <w:szCs w:val="28"/>
        </w:rPr>
        <w:t xml:space="preserve"> ЖД, Забайкальский край»</w:t>
      </w:r>
      <w:r w:rsidR="005F301A">
        <w:rPr>
          <w:rFonts w:ascii="Times New Roman" w:hAnsi="Times New Roman"/>
          <w:bCs/>
          <w:sz w:val="28"/>
          <w:szCs w:val="28"/>
        </w:rPr>
        <w:t xml:space="preserve"> до ее утверждения подлежит обязательному рассмотрению на публичных </w:t>
      </w:r>
      <w:r w:rsidR="005F301A">
        <w:rPr>
          <w:rFonts w:ascii="Times New Roman" w:hAnsi="Times New Roman"/>
          <w:bCs/>
          <w:sz w:val="28"/>
          <w:szCs w:val="28"/>
        </w:rPr>
        <w:lastRenderedPageBreak/>
        <w:t>слушаниях в соответствии с пунктом 5 статьи 46 Градостроительного кодекса Российской Федерации.</w:t>
      </w:r>
    </w:p>
    <w:p w:rsidR="00E67BF7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 Направить уведомление о принятом решении о подготовке документации по планировке территории, указанной в пункте 1 настоящего постановления, главе сельского поселения «Линёво-Озёрское»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 дней со дня подписания настоящего постановления.</w:t>
      </w:r>
    </w:p>
    <w:p w:rsidR="005F301A" w:rsidRPr="005F301A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Опубликовать настоящее постановление в газете «Рабочая трибуна» и на официальном сайте администрации муниципального района «Хилокский район» в сети Интернет.</w:t>
      </w:r>
    </w:p>
    <w:p w:rsidR="00216FF1" w:rsidRPr="00216FF1" w:rsidRDefault="005F301A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533E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E7F" w:rsidRPr="00E169D1" w:rsidRDefault="001E6E7F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5F301A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5F301A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1A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DC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01A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43698"/>
    <w:rsid w:val="000714A7"/>
    <w:rsid w:val="00091177"/>
    <w:rsid w:val="000A519D"/>
    <w:rsid w:val="000C062D"/>
    <w:rsid w:val="000E669E"/>
    <w:rsid w:val="000F64AC"/>
    <w:rsid w:val="00114DDE"/>
    <w:rsid w:val="00131207"/>
    <w:rsid w:val="00147C00"/>
    <w:rsid w:val="00166C05"/>
    <w:rsid w:val="00192E06"/>
    <w:rsid w:val="001C7319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973DB"/>
    <w:rsid w:val="002A4786"/>
    <w:rsid w:val="002E33D7"/>
    <w:rsid w:val="002F18FD"/>
    <w:rsid w:val="00314763"/>
    <w:rsid w:val="003160AA"/>
    <w:rsid w:val="00320A6D"/>
    <w:rsid w:val="00331282"/>
    <w:rsid w:val="00357DA8"/>
    <w:rsid w:val="00376FF2"/>
    <w:rsid w:val="003806CF"/>
    <w:rsid w:val="003A5B5E"/>
    <w:rsid w:val="003A7066"/>
    <w:rsid w:val="003C1272"/>
    <w:rsid w:val="003D16A4"/>
    <w:rsid w:val="003D33DA"/>
    <w:rsid w:val="003D5698"/>
    <w:rsid w:val="003E49F7"/>
    <w:rsid w:val="003E52D4"/>
    <w:rsid w:val="003F32AE"/>
    <w:rsid w:val="00411F3B"/>
    <w:rsid w:val="0043168F"/>
    <w:rsid w:val="004828DC"/>
    <w:rsid w:val="00487195"/>
    <w:rsid w:val="004A3D0E"/>
    <w:rsid w:val="004C6ADB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A41A9"/>
    <w:rsid w:val="005B7EF7"/>
    <w:rsid w:val="005C3A48"/>
    <w:rsid w:val="005D44DA"/>
    <w:rsid w:val="005D7498"/>
    <w:rsid w:val="005F301A"/>
    <w:rsid w:val="006306F9"/>
    <w:rsid w:val="0063544F"/>
    <w:rsid w:val="00635C3C"/>
    <w:rsid w:val="0064033F"/>
    <w:rsid w:val="00641851"/>
    <w:rsid w:val="00646B87"/>
    <w:rsid w:val="006519E7"/>
    <w:rsid w:val="00655476"/>
    <w:rsid w:val="0066011D"/>
    <w:rsid w:val="00670A92"/>
    <w:rsid w:val="00675573"/>
    <w:rsid w:val="00692F35"/>
    <w:rsid w:val="006932BA"/>
    <w:rsid w:val="006932BC"/>
    <w:rsid w:val="006A5B78"/>
    <w:rsid w:val="006C6C93"/>
    <w:rsid w:val="006D4FDC"/>
    <w:rsid w:val="006E1D7E"/>
    <w:rsid w:val="006E6C16"/>
    <w:rsid w:val="00703EAF"/>
    <w:rsid w:val="00763A26"/>
    <w:rsid w:val="007736D8"/>
    <w:rsid w:val="007A3E3C"/>
    <w:rsid w:val="007E6C2F"/>
    <w:rsid w:val="007F2B04"/>
    <w:rsid w:val="00815949"/>
    <w:rsid w:val="008231A1"/>
    <w:rsid w:val="008370CF"/>
    <w:rsid w:val="00855EA1"/>
    <w:rsid w:val="00857B34"/>
    <w:rsid w:val="00884688"/>
    <w:rsid w:val="00897AD2"/>
    <w:rsid w:val="008B640E"/>
    <w:rsid w:val="008D0B0B"/>
    <w:rsid w:val="008D286C"/>
    <w:rsid w:val="008E51E3"/>
    <w:rsid w:val="00933C88"/>
    <w:rsid w:val="00935DA3"/>
    <w:rsid w:val="00947D82"/>
    <w:rsid w:val="00970658"/>
    <w:rsid w:val="00974622"/>
    <w:rsid w:val="00990087"/>
    <w:rsid w:val="009C11F6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0C6A"/>
    <w:rsid w:val="00A5511B"/>
    <w:rsid w:val="00A756CF"/>
    <w:rsid w:val="00A772DF"/>
    <w:rsid w:val="00A87665"/>
    <w:rsid w:val="00A93B96"/>
    <w:rsid w:val="00A966F9"/>
    <w:rsid w:val="00AB3A57"/>
    <w:rsid w:val="00AC0005"/>
    <w:rsid w:val="00AC0CA9"/>
    <w:rsid w:val="00AE7A89"/>
    <w:rsid w:val="00B143AF"/>
    <w:rsid w:val="00B34DBE"/>
    <w:rsid w:val="00B41842"/>
    <w:rsid w:val="00B76C9F"/>
    <w:rsid w:val="00B960CF"/>
    <w:rsid w:val="00BA7A17"/>
    <w:rsid w:val="00BB20DD"/>
    <w:rsid w:val="00BC37CF"/>
    <w:rsid w:val="00C10312"/>
    <w:rsid w:val="00C322DF"/>
    <w:rsid w:val="00C3571C"/>
    <w:rsid w:val="00C374D2"/>
    <w:rsid w:val="00C411B3"/>
    <w:rsid w:val="00C508A5"/>
    <w:rsid w:val="00C66B26"/>
    <w:rsid w:val="00C7526C"/>
    <w:rsid w:val="00CB4B6C"/>
    <w:rsid w:val="00CD083A"/>
    <w:rsid w:val="00CD74DC"/>
    <w:rsid w:val="00CF0784"/>
    <w:rsid w:val="00CF30ED"/>
    <w:rsid w:val="00D26589"/>
    <w:rsid w:val="00D50589"/>
    <w:rsid w:val="00D6402E"/>
    <w:rsid w:val="00D83161"/>
    <w:rsid w:val="00D95BC6"/>
    <w:rsid w:val="00DC4475"/>
    <w:rsid w:val="00DC454C"/>
    <w:rsid w:val="00DE1848"/>
    <w:rsid w:val="00DF7246"/>
    <w:rsid w:val="00E106EA"/>
    <w:rsid w:val="00E169D1"/>
    <w:rsid w:val="00E3262F"/>
    <w:rsid w:val="00E32A6D"/>
    <w:rsid w:val="00E67BF7"/>
    <w:rsid w:val="00E914F1"/>
    <w:rsid w:val="00EA3156"/>
    <w:rsid w:val="00EB1CB3"/>
    <w:rsid w:val="00EB77B8"/>
    <w:rsid w:val="00EC66B0"/>
    <w:rsid w:val="00EE73EC"/>
    <w:rsid w:val="00EF415B"/>
    <w:rsid w:val="00EF7C0D"/>
    <w:rsid w:val="00F04CF1"/>
    <w:rsid w:val="00F3000A"/>
    <w:rsid w:val="00F4651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C009-BBC5-45D7-845F-FA7264A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41</cp:revision>
  <cp:lastPrinted>2020-06-03T02:23:00Z</cp:lastPrinted>
  <dcterms:created xsi:type="dcterms:W3CDTF">2019-05-28T02:36:00Z</dcterms:created>
  <dcterms:modified xsi:type="dcterms:W3CDTF">2020-06-04T01:03:00Z</dcterms:modified>
</cp:coreProperties>
</file>