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BD" w:rsidRPr="00B11813" w:rsidRDefault="00335FBD" w:rsidP="00B40A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81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35FBD" w:rsidRPr="00B11813" w:rsidRDefault="00335FBD" w:rsidP="00B40A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813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335FBD" w:rsidRDefault="00335FBD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5AF" w:rsidRDefault="00D325AF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DF" w:rsidRDefault="006810DF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DF" w:rsidRDefault="006810DF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FBD" w:rsidRPr="00D325AF" w:rsidRDefault="00335FBD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5AF">
        <w:rPr>
          <w:rFonts w:ascii="Times New Roman" w:hAnsi="Times New Roman"/>
          <w:b/>
          <w:sz w:val="32"/>
          <w:szCs w:val="32"/>
        </w:rPr>
        <w:t>ПОСТАНОВЛЕНИЕ</w:t>
      </w:r>
    </w:p>
    <w:p w:rsidR="00B40A2A" w:rsidRPr="00B40A2A" w:rsidRDefault="00B40A2A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FBD" w:rsidRPr="00B40A2A" w:rsidRDefault="00335FBD" w:rsidP="00B40A2A">
      <w:pPr>
        <w:pStyle w:val="a4"/>
        <w:suppressAutoHyphens/>
        <w:jc w:val="left"/>
        <w:rPr>
          <w:sz w:val="28"/>
          <w:szCs w:val="28"/>
        </w:rPr>
      </w:pPr>
    </w:p>
    <w:p w:rsidR="00D325AF" w:rsidRDefault="009D7D58" w:rsidP="00D325AF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03 июня</w:t>
      </w:r>
      <w:r w:rsidR="00D325AF">
        <w:rPr>
          <w:sz w:val="28"/>
          <w:szCs w:val="28"/>
        </w:rPr>
        <w:t xml:space="preserve"> 2020 года</w:t>
      </w:r>
      <w:r w:rsidR="00335FBD" w:rsidRPr="00B40A2A">
        <w:rPr>
          <w:sz w:val="28"/>
          <w:szCs w:val="28"/>
        </w:rPr>
        <w:t xml:space="preserve">                        </w:t>
      </w:r>
      <w:r w:rsidR="00335FBD" w:rsidRPr="00B40A2A">
        <w:rPr>
          <w:sz w:val="28"/>
          <w:szCs w:val="28"/>
        </w:rPr>
        <w:tab/>
        <w:t xml:space="preserve">          </w:t>
      </w:r>
      <w:r w:rsidR="00D325A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  <w:r w:rsidR="00335FBD" w:rsidRPr="00B40A2A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335FBD" w:rsidRDefault="00D325AF" w:rsidP="00D325AF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="00335FBD" w:rsidRPr="00B40A2A">
        <w:rPr>
          <w:sz w:val="28"/>
          <w:szCs w:val="28"/>
        </w:rPr>
        <w:t>. Линёво  Озеро</w:t>
      </w:r>
    </w:p>
    <w:p w:rsidR="00B40A2A" w:rsidRPr="00B40A2A" w:rsidRDefault="00B40A2A" w:rsidP="00B40A2A">
      <w:pPr>
        <w:pStyle w:val="a4"/>
        <w:suppressAutoHyphens/>
        <w:jc w:val="left"/>
        <w:rPr>
          <w:sz w:val="28"/>
          <w:szCs w:val="28"/>
        </w:rPr>
      </w:pPr>
    </w:p>
    <w:p w:rsidR="00335FBD" w:rsidRPr="00B40A2A" w:rsidRDefault="00335FBD" w:rsidP="00B40A2A">
      <w:pPr>
        <w:pStyle w:val="a4"/>
        <w:suppressAutoHyphens/>
        <w:jc w:val="left"/>
        <w:rPr>
          <w:sz w:val="28"/>
          <w:szCs w:val="28"/>
        </w:rPr>
      </w:pPr>
    </w:p>
    <w:p w:rsidR="00D325AF" w:rsidRDefault="00D325AF" w:rsidP="00B4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отмене постановления от 01 апреля 2014 года № 22</w:t>
      </w:r>
    </w:p>
    <w:p w:rsidR="004A72D9" w:rsidRPr="00B40A2A" w:rsidRDefault="00D325AF" w:rsidP="00B4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взаимодействия 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дминистрации муниципального образования сельского поселения «Линёво-Озёрское»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ОМВД по Хилокскому району 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Отделени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УФМС России по Забайкальскому краю в Хилокском районе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осуществлению мероприятий по контролю и надзору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A72D9" w:rsidRPr="00B40A2A">
        <w:rPr>
          <w:rFonts w:ascii="Times New Roman" w:eastAsia="Times New Roman" w:hAnsi="Times New Roman"/>
          <w:b/>
          <w:sz w:val="28"/>
          <w:szCs w:val="28"/>
          <w:lang w:eastAsia="ru-RU"/>
        </w:rPr>
        <w:t>за соблюдением установленного порядка привлечения и использования иностранной рабочей силы на территории</w:t>
      </w:r>
      <w:r w:rsidR="004A72D9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сельского поселения </w:t>
      </w:r>
    </w:p>
    <w:p w:rsidR="00B74F99" w:rsidRPr="00B40A2A" w:rsidRDefault="004A72D9" w:rsidP="00F97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«Линёво-Озёрское» и противодействию нелегальной миграции</w:t>
      </w:r>
      <w:r w:rsidR="00D325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72D9" w:rsidRPr="00B40A2A" w:rsidRDefault="00B74F99" w:rsidP="00F975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A2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325AF" w:rsidRPr="00D325AF" w:rsidRDefault="00D325AF" w:rsidP="00F97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5A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</w:t>
      </w:r>
      <w:r w:rsidR="00F975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25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Федерального  закона от                                6 октября 2003 года № 131–ФЗ «Об  общих принципах  организации  местного  самоуправления  в  Российской  Федерации», 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законодательством, </w:t>
      </w:r>
      <w:r w:rsidR="00F975C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сельского поселения «Линёво-Озёрское» </w:t>
      </w:r>
      <w:r w:rsidRPr="00F975C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F975CA" w:rsidRPr="00F975CA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F975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32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25AF" w:rsidRDefault="00D325AF" w:rsidP="00F97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5AF" w:rsidRDefault="00CE72FF" w:rsidP="00CE7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постановление от 01 апреля 2014 года № 22 «</w:t>
      </w:r>
      <w:r w:rsidRPr="00CE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взаимодействия Администрации муниципального образования сельского поселения «Линёво-Озёрское» с ОМВД по Хилокскому району и Отделением УФМС России по Забайкальскому краю в Хилокском районе, по осуществлению мероприятий по контролю и надзору </w:t>
      </w:r>
      <w:r w:rsidRPr="00CE72FF">
        <w:rPr>
          <w:rFonts w:ascii="Times New Roman" w:eastAsia="Times New Roman" w:hAnsi="Times New Roman"/>
          <w:sz w:val="28"/>
          <w:szCs w:val="28"/>
          <w:lang w:eastAsia="ru-RU"/>
        </w:rPr>
        <w:t>за соблюдением установленного порядка привлечения и использования иностранной рабочей силы на территории</w:t>
      </w:r>
      <w:r w:rsidRPr="00CE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сельского поселения «Линёво-Озёрское» и противодействию нелегальной миграции</w:t>
      </w:r>
      <w:r w:rsidR="00AF7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:rsidR="00AF7673" w:rsidRPr="00AF7673" w:rsidRDefault="00AF7673" w:rsidP="00AF76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673"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F7673" w:rsidRPr="00AF7673" w:rsidRDefault="00AF7673" w:rsidP="00AF7673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673">
        <w:rPr>
          <w:rFonts w:ascii="Times New Roman" w:hAnsi="Times New Roman" w:cs="Times New Roman"/>
          <w:b w:val="0"/>
          <w:sz w:val="28"/>
          <w:szCs w:val="28"/>
        </w:rPr>
        <w:t xml:space="preserve">3. Разместить настоящее постановление в информационно-телекоммуникационной сети «Интернет» на официальном сайте и на </w:t>
      </w:r>
      <w:r w:rsidRPr="00AF7673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информационных стендах муниципального образования сельского поселения «Линёво-Озёрское».</w:t>
      </w:r>
    </w:p>
    <w:p w:rsidR="00AF7673" w:rsidRPr="00AF7673" w:rsidRDefault="00AF7673" w:rsidP="00AF767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7673" w:rsidRPr="00AF7673" w:rsidRDefault="00AF7673" w:rsidP="00AF767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7673" w:rsidRPr="00AF7673" w:rsidRDefault="00AF7673" w:rsidP="00AF767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673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282465" w:rsidRPr="00AF7673" w:rsidRDefault="00AF7673" w:rsidP="00AF7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67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«Линёво-Озёрское»                                     Н.Е. Горюнов</w:t>
      </w:r>
    </w:p>
    <w:p w:rsidR="00B74F99" w:rsidRPr="00B40A2A" w:rsidRDefault="00B74F99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F99" w:rsidRPr="00B40A2A" w:rsidRDefault="00B74F99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D9" w:rsidRDefault="004A72D9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41FD" w:rsidSect="00B40A2A">
      <w:footerReference w:type="default" r:id="rId6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BC" w:rsidRDefault="00013DBC" w:rsidP="00B40A2A">
      <w:pPr>
        <w:spacing w:after="0" w:line="240" w:lineRule="auto"/>
      </w:pPr>
      <w:r>
        <w:separator/>
      </w:r>
    </w:p>
  </w:endnote>
  <w:endnote w:type="continuationSeparator" w:id="1">
    <w:p w:rsidR="00013DBC" w:rsidRDefault="00013DBC" w:rsidP="00B4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2A" w:rsidRDefault="00DB71DE">
    <w:pPr>
      <w:pStyle w:val="a8"/>
      <w:jc w:val="right"/>
    </w:pPr>
    <w:fldSimple w:instr="PAGE   \* MERGEFORMAT">
      <w:r w:rsidR="009D7D58">
        <w:rPr>
          <w:noProof/>
        </w:rPr>
        <w:t>1</w:t>
      </w:r>
    </w:fldSimple>
  </w:p>
  <w:p w:rsidR="009D7D58" w:rsidRDefault="009D7D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BC" w:rsidRDefault="00013DBC" w:rsidP="00B40A2A">
      <w:pPr>
        <w:spacing w:after="0" w:line="240" w:lineRule="auto"/>
      </w:pPr>
      <w:r>
        <w:separator/>
      </w:r>
    </w:p>
  </w:footnote>
  <w:footnote w:type="continuationSeparator" w:id="1">
    <w:p w:rsidR="00013DBC" w:rsidRDefault="00013DBC" w:rsidP="00B4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99"/>
    <w:rsid w:val="00013DBC"/>
    <w:rsid w:val="000A7CCC"/>
    <w:rsid w:val="001034B6"/>
    <w:rsid w:val="00144997"/>
    <w:rsid w:val="001941FD"/>
    <w:rsid w:val="001F1F5E"/>
    <w:rsid w:val="002317CE"/>
    <w:rsid w:val="00273B64"/>
    <w:rsid w:val="00282465"/>
    <w:rsid w:val="0031089C"/>
    <w:rsid w:val="003253D2"/>
    <w:rsid w:val="00335FBD"/>
    <w:rsid w:val="003A27AD"/>
    <w:rsid w:val="003E53ED"/>
    <w:rsid w:val="00403B18"/>
    <w:rsid w:val="004A72D9"/>
    <w:rsid w:val="004C0801"/>
    <w:rsid w:val="004C2206"/>
    <w:rsid w:val="00541D9A"/>
    <w:rsid w:val="00617064"/>
    <w:rsid w:val="00663ADD"/>
    <w:rsid w:val="006701D0"/>
    <w:rsid w:val="006810DF"/>
    <w:rsid w:val="0069138E"/>
    <w:rsid w:val="00797CE7"/>
    <w:rsid w:val="007D4619"/>
    <w:rsid w:val="0081302C"/>
    <w:rsid w:val="00880469"/>
    <w:rsid w:val="008B02E7"/>
    <w:rsid w:val="008B3A14"/>
    <w:rsid w:val="00900893"/>
    <w:rsid w:val="00937333"/>
    <w:rsid w:val="00944182"/>
    <w:rsid w:val="009D7D58"/>
    <w:rsid w:val="00A55C20"/>
    <w:rsid w:val="00AF7673"/>
    <w:rsid w:val="00B11813"/>
    <w:rsid w:val="00B125A6"/>
    <w:rsid w:val="00B40A2A"/>
    <w:rsid w:val="00B74F99"/>
    <w:rsid w:val="00CE20F8"/>
    <w:rsid w:val="00CE72FF"/>
    <w:rsid w:val="00D325AF"/>
    <w:rsid w:val="00D50E67"/>
    <w:rsid w:val="00DB71DE"/>
    <w:rsid w:val="00E755E9"/>
    <w:rsid w:val="00EB5C8F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6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7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B74F99"/>
    <w:rPr>
      <w:b/>
      <w:bCs/>
    </w:rPr>
  </w:style>
  <w:style w:type="paragraph" w:styleId="a4">
    <w:name w:val="Title"/>
    <w:basedOn w:val="a"/>
    <w:link w:val="a5"/>
    <w:qFormat/>
    <w:rsid w:val="00335FB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Название Знак"/>
    <w:link w:val="a4"/>
    <w:rsid w:val="00335FB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A2A"/>
  </w:style>
  <w:style w:type="paragraph" w:styleId="a8">
    <w:name w:val="footer"/>
    <w:basedOn w:val="a"/>
    <w:link w:val="a9"/>
    <w:uiPriority w:val="99"/>
    <w:unhideWhenUsed/>
    <w:rsid w:val="00B4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A2A"/>
  </w:style>
  <w:style w:type="paragraph" w:styleId="aa">
    <w:name w:val="List Paragraph"/>
    <w:basedOn w:val="a"/>
    <w:uiPriority w:val="34"/>
    <w:qFormat/>
    <w:rsid w:val="00617064"/>
    <w:pPr>
      <w:ind w:left="720"/>
      <w:contextualSpacing/>
    </w:pPr>
  </w:style>
  <w:style w:type="paragraph" w:customStyle="1" w:styleId="ConsPlusTitle">
    <w:name w:val="ConsPlusTitle"/>
    <w:rsid w:val="00AF7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2014-04-03T01:30:00Z</cp:lastPrinted>
  <dcterms:created xsi:type="dcterms:W3CDTF">2020-05-28T00:54:00Z</dcterms:created>
  <dcterms:modified xsi:type="dcterms:W3CDTF">2020-06-03T04:48:00Z</dcterms:modified>
</cp:coreProperties>
</file>