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5E" w:rsidRPr="002840D2" w:rsidRDefault="00A5375E" w:rsidP="00B26C9A">
      <w:pPr>
        <w:rPr>
          <w:rFonts w:ascii="Times New Roman" w:hAnsi="Times New Roman"/>
          <w:sz w:val="24"/>
          <w:szCs w:val="24"/>
          <w:lang w:val="en-US"/>
        </w:rPr>
      </w:pP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5D0E">
        <w:rPr>
          <w:rFonts w:ascii="Times New Roman" w:hAnsi="Times New Roman"/>
          <w:sz w:val="24"/>
          <w:szCs w:val="24"/>
        </w:rPr>
        <w:t>СОВЕТ СЕЛЬСКОГО ПОСЕЛЕНИЯ «ГЛИНКИНСКОЕ»</w:t>
      </w: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5D0E">
        <w:rPr>
          <w:rFonts w:ascii="Times New Roman" w:hAnsi="Times New Roman"/>
          <w:sz w:val="24"/>
          <w:szCs w:val="24"/>
        </w:rPr>
        <w:t>РЕШЕНИЕ</w:t>
      </w:r>
    </w:p>
    <w:p w:rsidR="00A5375E" w:rsidRPr="005C5D0E" w:rsidRDefault="00A5375E" w:rsidP="00A53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июня   2020</w:t>
      </w:r>
      <w:r w:rsidRPr="005C5D0E">
        <w:rPr>
          <w:rFonts w:ascii="Times New Roman" w:hAnsi="Times New Roman"/>
          <w:sz w:val="24"/>
          <w:szCs w:val="24"/>
        </w:rPr>
        <w:t xml:space="preserve">г.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D414E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№</w:t>
      </w:r>
      <w:r w:rsidR="0092422C">
        <w:rPr>
          <w:rFonts w:ascii="Times New Roman" w:hAnsi="Times New Roman"/>
          <w:sz w:val="24"/>
          <w:szCs w:val="24"/>
        </w:rPr>
        <w:t xml:space="preserve"> </w:t>
      </w:r>
      <w:r w:rsidR="002F094A">
        <w:rPr>
          <w:rFonts w:ascii="Times New Roman" w:hAnsi="Times New Roman"/>
          <w:sz w:val="24"/>
          <w:szCs w:val="24"/>
        </w:rPr>
        <w:t>63</w:t>
      </w: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5D0E">
        <w:rPr>
          <w:rFonts w:ascii="Times New Roman" w:hAnsi="Times New Roman"/>
          <w:sz w:val="24"/>
          <w:szCs w:val="24"/>
        </w:rPr>
        <w:t>с. Глинка</w:t>
      </w: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75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A5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  изменений</w:t>
      </w:r>
      <w:r w:rsidRPr="00A5375E">
        <w:rPr>
          <w:rFonts w:ascii="Times New Roman" w:hAnsi="Times New Roman"/>
          <w:sz w:val="24"/>
          <w:szCs w:val="24"/>
        </w:rPr>
        <w:t xml:space="preserve">  в Решение Совета се</w:t>
      </w:r>
      <w:r>
        <w:rPr>
          <w:rFonts w:ascii="Times New Roman" w:hAnsi="Times New Roman"/>
          <w:sz w:val="24"/>
          <w:szCs w:val="24"/>
        </w:rPr>
        <w:t>льского поселения «Г</w:t>
      </w:r>
      <w:r w:rsidR="002F094A">
        <w:rPr>
          <w:rFonts w:ascii="Times New Roman" w:hAnsi="Times New Roman"/>
          <w:sz w:val="24"/>
          <w:szCs w:val="24"/>
        </w:rPr>
        <w:t>линкинское»  от 02.03.2020г. №58</w:t>
      </w:r>
      <w:r>
        <w:rPr>
          <w:rFonts w:ascii="Times New Roman" w:hAnsi="Times New Roman"/>
          <w:sz w:val="24"/>
          <w:szCs w:val="24"/>
        </w:rPr>
        <w:t xml:space="preserve"> </w:t>
      </w:r>
      <w:r w:rsidR="00A809A8">
        <w:rPr>
          <w:rFonts w:ascii="Times New Roman" w:hAnsi="Times New Roman"/>
          <w:sz w:val="24"/>
          <w:szCs w:val="24"/>
        </w:rPr>
        <w:t>«</w:t>
      </w:r>
      <w:r w:rsidR="002F094A">
        <w:rPr>
          <w:rFonts w:ascii="Times New Roman" w:hAnsi="Times New Roman"/>
          <w:sz w:val="24"/>
          <w:szCs w:val="24"/>
        </w:rPr>
        <w:t>О в</w:t>
      </w:r>
      <w:r w:rsidR="00A809A8">
        <w:rPr>
          <w:rFonts w:ascii="Times New Roman" w:hAnsi="Times New Roman"/>
          <w:sz w:val="24"/>
          <w:szCs w:val="24"/>
        </w:rPr>
        <w:t>несение</w:t>
      </w:r>
      <w:r w:rsidRPr="005C5D0E">
        <w:rPr>
          <w:rFonts w:ascii="Times New Roman" w:hAnsi="Times New Roman"/>
          <w:sz w:val="24"/>
          <w:szCs w:val="24"/>
        </w:rPr>
        <w:t xml:space="preserve">  изменений и дополнений  в Решение Совета с</w:t>
      </w:r>
      <w:r>
        <w:rPr>
          <w:rFonts w:ascii="Times New Roman" w:hAnsi="Times New Roman"/>
          <w:sz w:val="24"/>
          <w:szCs w:val="24"/>
        </w:rPr>
        <w:t>ельского поселения «Глинкинское</w:t>
      </w:r>
      <w:r w:rsidRPr="005C5D0E">
        <w:rPr>
          <w:rFonts w:ascii="Times New Roman" w:hAnsi="Times New Roman"/>
          <w:sz w:val="24"/>
          <w:szCs w:val="24"/>
        </w:rPr>
        <w:t>»</w:t>
      </w:r>
      <w:r w:rsidR="00AB06C4">
        <w:rPr>
          <w:rFonts w:ascii="Times New Roman" w:hAnsi="Times New Roman"/>
          <w:sz w:val="24"/>
          <w:szCs w:val="24"/>
        </w:rPr>
        <w:t xml:space="preserve"> от</w:t>
      </w:r>
      <w:r w:rsidR="00462C39">
        <w:rPr>
          <w:rFonts w:ascii="Times New Roman" w:hAnsi="Times New Roman"/>
          <w:sz w:val="24"/>
          <w:szCs w:val="24"/>
        </w:rPr>
        <w:t xml:space="preserve"> </w:t>
      </w:r>
      <w:r w:rsidR="00AB06C4">
        <w:rPr>
          <w:rFonts w:ascii="Times New Roman" w:hAnsi="Times New Roman"/>
          <w:sz w:val="24"/>
          <w:szCs w:val="24"/>
        </w:rPr>
        <w:t>15.04.2013г №6 «Положение о муниципальной службе в сельском поселении «Глинкинс</w:t>
      </w:r>
      <w:r w:rsidR="00462C39">
        <w:rPr>
          <w:rFonts w:ascii="Times New Roman" w:hAnsi="Times New Roman"/>
          <w:sz w:val="24"/>
          <w:szCs w:val="24"/>
        </w:rPr>
        <w:t>к</w:t>
      </w:r>
      <w:r w:rsidR="00AB06C4">
        <w:rPr>
          <w:rFonts w:ascii="Times New Roman" w:hAnsi="Times New Roman"/>
          <w:sz w:val="24"/>
          <w:szCs w:val="24"/>
        </w:rPr>
        <w:t xml:space="preserve">ое» </w:t>
      </w:r>
      <w:r w:rsidR="00A809A8">
        <w:rPr>
          <w:rFonts w:ascii="Times New Roman" w:hAnsi="Times New Roman"/>
          <w:sz w:val="24"/>
          <w:szCs w:val="24"/>
        </w:rPr>
        <w:t xml:space="preserve"> </w:t>
      </w: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75E" w:rsidRPr="001C50E4" w:rsidRDefault="00A5375E" w:rsidP="00A5375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C5D0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В связи с допущенной  технической ошибкой , </w:t>
      </w:r>
      <w:r w:rsidRPr="00A5375E">
        <w:rPr>
          <w:rFonts w:ascii="Times New Roman" w:hAnsi="Times New Roman"/>
          <w:sz w:val="24"/>
          <w:szCs w:val="24"/>
        </w:rPr>
        <w:t>Совета се</w:t>
      </w:r>
      <w:r>
        <w:rPr>
          <w:rFonts w:ascii="Times New Roman" w:hAnsi="Times New Roman"/>
          <w:sz w:val="24"/>
          <w:szCs w:val="24"/>
        </w:rPr>
        <w:t>льского поселения «Глинкинское»  решил:</w:t>
      </w:r>
    </w:p>
    <w:p w:rsidR="00A5375E" w:rsidRDefault="00A5375E" w:rsidP="00A53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22C" w:rsidRDefault="00A5375E" w:rsidP="009242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75E">
        <w:rPr>
          <w:rFonts w:ascii="Times New Roman" w:hAnsi="Times New Roman"/>
          <w:sz w:val="24"/>
          <w:szCs w:val="24"/>
        </w:rPr>
        <w:t>Решение Совета се</w:t>
      </w:r>
      <w:r>
        <w:rPr>
          <w:rFonts w:ascii="Times New Roman" w:hAnsi="Times New Roman"/>
          <w:sz w:val="24"/>
          <w:szCs w:val="24"/>
        </w:rPr>
        <w:t>льского поселения «Г</w:t>
      </w:r>
      <w:r w:rsidR="002C02EE">
        <w:rPr>
          <w:rFonts w:ascii="Times New Roman" w:hAnsi="Times New Roman"/>
          <w:sz w:val="24"/>
          <w:szCs w:val="24"/>
        </w:rPr>
        <w:t>линкинское»  от 02.03.2020г. №58</w:t>
      </w:r>
      <w:r>
        <w:rPr>
          <w:rFonts w:ascii="Times New Roman" w:hAnsi="Times New Roman"/>
          <w:sz w:val="24"/>
          <w:szCs w:val="24"/>
        </w:rPr>
        <w:t xml:space="preserve">  читать в </w:t>
      </w:r>
    </w:p>
    <w:p w:rsidR="00A5375E" w:rsidRDefault="00A5375E" w:rsidP="0092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следующей редакции:</w:t>
      </w:r>
    </w:p>
    <w:p w:rsidR="00A5375E" w:rsidRDefault="00A809A8" w:rsidP="0092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62C39">
        <w:rPr>
          <w:rFonts w:ascii="Times New Roman" w:hAnsi="Times New Roman"/>
          <w:sz w:val="24"/>
          <w:szCs w:val="24"/>
        </w:rPr>
        <w:t>О внесении  изменения и дополнения</w:t>
      </w:r>
      <w:r w:rsidR="00A5375E" w:rsidRPr="005C5D0E">
        <w:rPr>
          <w:rFonts w:ascii="Times New Roman" w:hAnsi="Times New Roman"/>
          <w:sz w:val="24"/>
          <w:szCs w:val="24"/>
        </w:rPr>
        <w:t xml:space="preserve">  в </w:t>
      </w:r>
      <w:r w:rsidR="00462C39">
        <w:rPr>
          <w:rFonts w:ascii="Times New Roman" w:hAnsi="Times New Roman"/>
          <w:sz w:val="24"/>
          <w:szCs w:val="24"/>
        </w:rPr>
        <w:t xml:space="preserve"> Положение </w:t>
      </w:r>
      <w:r w:rsidR="00A5375E" w:rsidRPr="005C5D0E">
        <w:rPr>
          <w:rFonts w:ascii="Times New Roman" w:hAnsi="Times New Roman"/>
          <w:sz w:val="24"/>
          <w:szCs w:val="24"/>
        </w:rPr>
        <w:t>Решение Совета с</w:t>
      </w:r>
      <w:r w:rsidR="00A5375E">
        <w:rPr>
          <w:rFonts w:ascii="Times New Roman" w:hAnsi="Times New Roman"/>
          <w:sz w:val="24"/>
          <w:szCs w:val="24"/>
        </w:rPr>
        <w:t>ельского поселения «Глинкинское</w:t>
      </w:r>
      <w:r w:rsidR="00A5375E" w:rsidRPr="005C5D0E">
        <w:rPr>
          <w:rFonts w:ascii="Times New Roman" w:hAnsi="Times New Roman"/>
          <w:sz w:val="24"/>
          <w:szCs w:val="24"/>
        </w:rPr>
        <w:t xml:space="preserve">» в </w:t>
      </w:r>
      <w:r w:rsidR="00B2716E">
        <w:rPr>
          <w:rFonts w:ascii="Times New Roman" w:hAnsi="Times New Roman"/>
          <w:sz w:val="24"/>
          <w:szCs w:val="24"/>
        </w:rPr>
        <w:t>редакц</w:t>
      </w:r>
      <w:r w:rsidR="00462C39">
        <w:rPr>
          <w:rFonts w:ascii="Times New Roman" w:hAnsi="Times New Roman"/>
          <w:sz w:val="24"/>
          <w:szCs w:val="24"/>
        </w:rPr>
        <w:t>ии  от 15.04.2013 г.  № 6 «</w:t>
      </w:r>
      <w:r w:rsidR="004D414E">
        <w:rPr>
          <w:rFonts w:ascii="Times New Roman" w:hAnsi="Times New Roman"/>
          <w:sz w:val="24"/>
          <w:szCs w:val="24"/>
        </w:rPr>
        <w:t xml:space="preserve">О внесения и </w:t>
      </w:r>
      <w:r w:rsidR="00462C39">
        <w:rPr>
          <w:rFonts w:ascii="Times New Roman" w:hAnsi="Times New Roman"/>
          <w:sz w:val="24"/>
          <w:szCs w:val="24"/>
        </w:rPr>
        <w:t xml:space="preserve"> дополнения в </w:t>
      </w:r>
      <w:r w:rsidR="004D414E">
        <w:rPr>
          <w:rFonts w:ascii="Times New Roman" w:hAnsi="Times New Roman"/>
          <w:sz w:val="24"/>
          <w:szCs w:val="24"/>
        </w:rPr>
        <w:t xml:space="preserve"> </w:t>
      </w:r>
      <w:r w:rsidR="002C02EE">
        <w:rPr>
          <w:rFonts w:ascii="Times New Roman" w:hAnsi="Times New Roman"/>
          <w:sz w:val="24"/>
          <w:szCs w:val="24"/>
        </w:rPr>
        <w:t xml:space="preserve">Положение </w:t>
      </w:r>
      <w:r w:rsidR="004D414E">
        <w:rPr>
          <w:rFonts w:ascii="Times New Roman" w:hAnsi="Times New Roman"/>
          <w:sz w:val="24"/>
          <w:szCs w:val="24"/>
        </w:rPr>
        <w:t xml:space="preserve">«О </w:t>
      </w:r>
      <w:r w:rsidR="002C02EE">
        <w:rPr>
          <w:rFonts w:ascii="Times New Roman" w:hAnsi="Times New Roman"/>
          <w:sz w:val="24"/>
          <w:szCs w:val="24"/>
        </w:rPr>
        <w:t xml:space="preserve"> муниципальной службе в сельском поселении «Глинкинское»  </w:t>
      </w:r>
    </w:p>
    <w:p w:rsidR="00A5375E" w:rsidRPr="007727C8" w:rsidRDefault="00A5375E" w:rsidP="00924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727C8">
        <w:rPr>
          <w:rFonts w:ascii="Times New Roman" w:hAnsi="Times New Roman"/>
          <w:sz w:val="24"/>
          <w:szCs w:val="24"/>
        </w:rPr>
        <w:t>.Настоящее решение вступает в силу после  официального обнародования.</w:t>
      </w:r>
    </w:p>
    <w:p w:rsidR="00A5375E" w:rsidRDefault="00A5375E" w:rsidP="009242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 опубликовать на официальном сайте    администрация Хилокского района, раздел сельское поселение «Глинкинское».</w:t>
      </w:r>
    </w:p>
    <w:p w:rsidR="00A5375E" w:rsidRDefault="00A5375E" w:rsidP="0092422C">
      <w:pPr>
        <w:jc w:val="both"/>
        <w:rPr>
          <w:rFonts w:ascii="Times New Roman" w:hAnsi="Times New Roman"/>
          <w:sz w:val="24"/>
          <w:szCs w:val="24"/>
        </w:rPr>
      </w:pPr>
    </w:p>
    <w:p w:rsidR="00A5375E" w:rsidRDefault="00A5375E" w:rsidP="00A5375E">
      <w:pPr>
        <w:rPr>
          <w:rFonts w:ascii="Times New Roman" w:hAnsi="Times New Roman"/>
          <w:sz w:val="24"/>
          <w:szCs w:val="24"/>
        </w:rPr>
      </w:pPr>
    </w:p>
    <w:p w:rsidR="00A5375E" w:rsidRDefault="00A5375E" w:rsidP="00A5375E">
      <w:pPr>
        <w:rPr>
          <w:rFonts w:ascii="Times New Roman" w:hAnsi="Times New Roman"/>
          <w:sz w:val="24"/>
          <w:szCs w:val="24"/>
        </w:rPr>
      </w:pPr>
    </w:p>
    <w:p w:rsidR="00A5375E" w:rsidRDefault="00A5375E" w:rsidP="00A5375E">
      <w:pPr>
        <w:rPr>
          <w:rFonts w:ascii="Times New Roman" w:hAnsi="Times New Roman"/>
          <w:sz w:val="24"/>
          <w:szCs w:val="24"/>
        </w:rPr>
      </w:pPr>
    </w:p>
    <w:p w:rsidR="00A5375E" w:rsidRPr="005C5D0E" w:rsidRDefault="00A5375E" w:rsidP="00A5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«Глинкинское»                                           Е.И. Алексеева</w:t>
      </w:r>
    </w:p>
    <w:p w:rsidR="004964B9" w:rsidRDefault="004964B9"/>
    <w:sectPr w:rsidR="004964B9" w:rsidSect="009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F5096"/>
    <w:multiLevelType w:val="hybridMultilevel"/>
    <w:tmpl w:val="5C408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D21C6"/>
    <w:multiLevelType w:val="multilevel"/>
    <w:tmpl w:val="8FD8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5E"/>
    <w:rsid w:val="002C02EE"/>
    <w:rsid w:val="002F094A"/>
    <w:rsid w:val="00462C39"/>
    <w:rsid w:val="004964B9"/>
    <w:rsid w:val="004D414E"/>
    <w:rsid w:val="0092422C"/>
    <w:rsid w:val="00A5375E"/>
    <w:rsid w:val="00A809A8"/>
    <w:rsid w:val="00AB06C4"/>
    <w:rsid w:val="00B26C9A"/>
    <w:rsid w:val="00B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EA02-6CFD-420E-9118-1F4E3B6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5E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A5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2020-06-09T02:49:00Z</dcterms:created>
  <dcterms:modified xsi:type="dcterms:W3CDTF">2020-06-09T05:52:00Z</dcterms:modified>
</cp:coreProperties>
</file>