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EA" w:rsidRPr="00962AB7" w:rsidRDefault="00D730EA" w:rsidP="00962AB7">
      <w:pPr>
        <w:spacing w:after="0" w:line="31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О работе горячей линии по вопросам организации детского отдыха в Управлении Роспотребнадзора по Забайкальскому краю</w:t>
      </w:r>
    </w:p>
    <w:p w:rsidR="00DA1F8C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noProof/>
          <w:sz w:val="20"/>
          <w:szCs w:val="20"/>
          <w:lang w:eastAsia="ru-RU"/>
        </w:rPr>
        <w:drawing>
          <wp:inline distT="0" distB="0" distL="0" distR="0" wp14:anchorId="233D196D" wp14:editId="7A0526C3">
            <wp:extent cx="1543440" cy="1152525"/>
            <wp:effectExtent l="0" t="0" r="0" b="0"/>
            <wp:docPr id="1" name="Рисунок 1" descr="О работе горячей линии по вопросам качества и безопасности детского отдыхав Управлении Роспотребнадзора по Забайкальскому кр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аботе горячей линии по вопросам качества и безопасности детского отдыхав Управлении Роспотребнадзора по Забайкальскому кра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97" cy="11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8C" w:rsidRDefault="00DA1F8C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DA1F8C" w:rsidRDefault="00DA1F8C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DA1F8C" w:rsidRDefault="00DA1F8C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DA1F8C">
        <w:rPr>
          <w:rFonts w:ascii="Cambria" w:eastAsia="Times New Roman" w:hAnsi="Cambria" w:cs="Times New Roman"/>
          <w:b/>
          <w:sz w:val="20"/>
          <w:szCs w:val="20"/>
          <w:lang w:eastAsia="ru-RU"/>
        </w:rPr>
        <w:t>С 5 по 19 июня</w:t>
      </w: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Управлении Роспотребнадзора по Забайкальскому краю работает «горячая линия» по вопросам организации детского отдыха.</w:t>
      </w: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Специалисты Управления проконсультируют население по вопросам организации деятельности оздоровительных учреждений, в т.ч. в условиях</w:t>
      </w:r>
      <w:r w:rsidR="0080221B" w:rsidRPr="00962AB7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сохранения рисков </w:t>
      </w: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распространения коронавирусной инфекции на территории Забайкальского края.</w:t>
      </w:r>
    </w:p>
    <w:p w:rsidR="00D730EA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Обратиться с вопросами в Управление Роспотребнадзора можно с 10:00 до 17:00 по телефонам «горячей» линии:</w:t>
      </w:r>
    </w:p>
    <w:p w:rsidR="00DA1F8C" w:rsidRDefault="00DA1F8C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- территориальный отдел Управление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по Забайкальскому краю</w:t>
      </w:r>
    </w:p>
    <w:p w:rsidR="00DA1F8C" w:rsidRPr="00962AB7" w:rsidRDefault="00DA1F8C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г. Хилок6 21-2-69; 21-5-48</w:t>
      </w: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- отдел надзора за питанием населения 26-89-19;</w:t>
      </w: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- отдел защиты прав потребителей 26-24-17</w:t>
      </w: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62AB7">
        <w:rPr>
          <w:rFonts w:ascii="Cambria" w:eastAsia="Times New Roman" w:hAnsi="Cambria" w:cs="Times New Roman"/>
          <w:sz w:val="20"/>
          <w:szCs w:val="20"/>
          <w:lang w:eastAsia="ru-RU"/>
        </w:rPr>
        <w:t>Единый Консультационный Центр Роспотребнадзора, куда также можно обратиться, работает в круглосуточном режиме по телефону: 8-800-555-49-43.</w:t>
      </w: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hAnsi="Cambria" w:cs="Times New Roman"/>
          <w:sz w:val="20"/>
          <w:szCs w:val="20"/>
        </w:rPr>
      </w:pPr>
    </w:p>
    <w:p w:rsidR="00D730EA" w:rsidRPr="00962AB7" w:rsidRDefault="00D730EA" w:rsidP="00962AB7">
      <w:pPr>
        <w:spacing w:after="0" w:line="310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62AB7">
        <w:rPr>
          <w:rFonts w:ascii="Cambria" w:hAnsi="Cambria" w:cs="Times New Roman"/>
          <w:sz w:val="20"/>
          <w:szCs w:val="20"/>
        </w:rPr>
        <w:t>Письмо с отчетной формой прилагается</w:t>
      </w:r>
    </w:p>
    <w:sectPr w:rsidR="00D730EA" w:rsidRPr="0096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9"/>
    <w:rsid w:val="006F3C85"/>
    <w:rsid w:val="0080221B"/>
    <w:rsid w:val="008A6A89"/>
    <w:rsid w:val="00962AB7"/>
    <w:rsid w:val="00C12636"/>
    <w:rsid w:val="00C8242E"/>
    <w:rsid w:val="00D730EA"/>
    <w:rsid w:val="00D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D9B6B-0921-4192-A754-E0D63EC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user</cp:lastModifiedBy>
  <cp:revision>4</cp:revision>
  <cp:lastPrinted>2020-06-08T05:58:00Z</cp:lastPrinted>
  <dcterms:created xsi:type="dcterms:W3CDTF">2020-06-08T06:28:00Z</dcterms:created>
  <dcterms:modified xsi:type="dcterms:W3CDTF">2020-06-09T03:39:00Z</dcterms:modified>
</cp:coreProperties>
</file>