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454C"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DC454C" w:rsidRPr="00DC454C" w:rsidRDefault="00905398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4C" w:rsidRPr="00DC454C" w:rsidRDefault="00D727DD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r w:rsidR="0002577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583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458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4E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15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375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33E" w:rsidRPr="000B4B49" w:rsidRDefault="003071D4" w:rsidP="000B4B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</w:p>
    <w:p w:rsidR="00AB31A5" w:rsidRP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 октября 2003</w:t>
      </w:r>
      <w:r w:rsidR="000B4B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71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130C5C">
        <w:rPr>
          <w:rFonts w:ascii="Times New Roman" w:hAnsi="Times New Roman" w:cs="Times New Roman"/>
          <w:sz w:val="28"/>
          <w:szCs w:val="28"/>
        </w:rPr>
        <w:t>п</w:t>
      </w:r>
      <w:r w:rsidR="00E86BA2">
        <w:rPr>
          <w:rFonts w:ascii="Times New Roman" w:hAnsi="Times New Roman" w:cs="Times New Roman"/>
          <w:sz w:val="28"/>
          <w:szCs w:val="28"/>
        </w:rPr>
        <w:t>оложения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проекту генерального плана, проекту прав</w:t>
      </w:r>
      <w:r w:rsidR="00130C5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C411F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предусматривающим внесение изменений в один из указанных утверждённых</w:t>
      </w:r>
      <w:proofErr w:type="gramEnd"/>
      <w:r w:rsidR="00C41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1F4">
        <w:rPr>
          <w:rFonts w:ascii="Times New Roman" w:hAnsi="Times New Roman" w:cs="Times New Roman"/>
          <w:sz w:val="28"/>
          <w:szCs w:val="28"/>
        </w:rPr>
        <w:t>документов, проектам решений о предоставлении разрешений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 поселений, входящих в состав муниципального района «Хилокский район», утверждённого решением Совета муниципального района «Хилокский район» от 17 мая 2018 года №</w:t>
      </w:r>
      <w:r w:rsidR="001F61C4">
        <w:rPr>
          <w:rFonts w:ascii="Times New Roman" w:hAnsi="Times New Roman" w:cs="Times New Roman"/>
          <w:sz w:val="28"/>
          <w:szCs w:val="28"/>
        </w:rPr>
        <w:t xml:space="preserve"> </w:t>
      </w:r>
      <w:r w:rsidR="00C411F4">
        <w:rPr>
          <w:rFonts w:ascii="Times New Roman" w:hAnsi="Times New Roman" w:cs="Times New Roman"/>
          <w:sz w:val="28"/>
          <w:szCs w:val="28"/>
        </w:rPr>
        <w:t xml:space="preserve">8.80 </w:t>
      </w:r>
      <w:r w:rsidRPr="003071D4">
        <w:rPr>
          <w:rFonts w:ascii="Times New Roman" w:hAnsi="Times New Roman" w:cs="Times New Roman"/>
          <w:sz w:val="28"/>
          <w:szCs w:val="28"/>
        </w:rPr>
        <w:t>,  в соответствии со статьями 37, 39 Градостроительного</w:t>
      </w:r>
      <w:proofErr w:type="gramEnd"/>
      <w:r w:rsidRPr="003071D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F61AC0" w:rsidRPr="003071D4">
        <w:rPr>
          <w:rFonts w:ascii="Times New Roman" w:hAnsi="Times New Roman" w:cs="Times New Roman"/>
          <w:sz w:val="28"/>
          <w:szCs w:val="28"/>
        </w:rPr>
        <w:t xml:space="preserve">руководствуясь правилами землепользования и застройки </w:t>
      </w:r>
      <w:r w:rsidR="00F61AC0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«Линёво-Озёрское», </w:t>
      </w:r>
      <w:r w:rsidR="00F61AC0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F61AC0">
        <w:rPr>
          <w:rFonts w:ascii="Times New Roman" w:hAnsi="Times New Roman" w:cs="Times New Roman"/>
          <w:sz w:val="28"/>
          <w:szCs w:val="28"/>
        </w:rPr>
        <w:t>сельского поселения «Линёво-Озёрское» № 10 от 30 сентября 2015</w:t>
      </w:r>
      <w:r w:rsidR="00F61AC0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1AC0">
        <w:rPr>
          <w:rFonts w:ascii="Times New Roman" w:hAnsi="Times New Roman" w:cs="Times New Roman"/>
          <w:sz w:val="28"/>
          <w:szCs w:val="28"/>
        </w:rPr>
        <w:t xml:space="preserve"> (с изменениями от 22 мая 2019 года №141)</w:t>
      </w:r>
      <w:r w:rsidRPr="003071D4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AB31A5" w:rsidP="0088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</w:t>
      </w:r>
      <w:r w:rsidR="00565842">
        <w:rPr>
          <w:rFonts w:ascii="Times New Roman" w:hAnsi="Times New Roman"/>
          <w:sz w:val="28"/>
          <w:szCs w:val="28"/>
        </w:rPr>
        <w:t>ти публичные слушания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 xml:space="preserve">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="00DE7045">
        <w:rPr>
          <w:rFonts w:ascii="Times New Roman" w:hAnsi="Times New Roman"/>
          <w:b/>
          <w:sz w:val="28"/>
          <w:szCs w:val="28"/>
        </w:rPr>
        <w:t>22 июля</w:t>
      </w:r>
      <w:r w:rsidR="00D96C0A">
        <w:rPr>
          <w:rFonts w:ascii="Times New Roman" w:hAnsi="Times New Roman"/>
          <w:b/>
          <w:sz w:val="28"/>
          <w:szCs w:val="28"/>
        </w:rPr>
        <w:t xml:space="preserve"> 2020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года</w:t>
      </w:r>
      <w:r w:rsidR="000A20BC">
        <w:rPr>
          <w:rFonts w:ascii="Times New Roman" w:hAnsi="Times New Roman"/>
          <w:b/>
          <w:sz w:val="28"/>
          <w:szCs w:val="28"/>
        </w:rPr>
        <w:t xml:space="preserve"> в 16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часов</w:t>
      </w:r>
      <w:r w:rsidR="00130C5C">
        <w:rPr>
          <w:rFonts w:ascii="Times New Roman" w:hAnsi="Times New Roman"/>
          <w:sz w:val="28"/>
          <w:szCs w:val="28"/>
        </w:rPr>
        <w:t xml:space="preserve"> в помещении администраци</w:t>
      </w:r>
      <w:r w:rsidR="00EF4D33">
        <w:rPr>
          <w:rFonts w:ascii="Times New Roman" w:hAnsi="Times New Roman"/>
          <w:sz w:val="28"/>
          <w:szCs w:val="28"/>
        </w:rPr>
        <w:t>и с</w:t>
      </w:r>
      <w:r w:rsidR="00D96C0A">
        <w:rPr>
          <w:rFonts w:ascii="Times New Roman" w:hAnsi="Times New Roman"/>
          <w:sz w:val="28"/>
          <w:szCs w:val="28"/>
        </w:rPr>
        <w:t>ельского поселения «</w:t>
      </w:r>
      <w:r w:rsidR="007F3D01">
        <w:rPr>
          <w:rFonts w:ascii="Times New Roman" w:hAnsi="Times New Roman"/>
          <w:sz w:val="28"/>
          <w:szCs w:val="28"/>
        </w:rPr>
        <w:t>Линево-Озёрское</w:t>
      </w:r>
      <w:r w:rsidR="00130C5C">
        <w:rPr>
          <w:rFonts w:ascii="Times New Roman" w:hAnsi="Times New Roman"/>
          <w:sz w:val="28"/>
          <w:szCs w:val="28"/>
        </w:rPr>
        <w:t xml:space="preserve">» по адресу: Забайкальский край, Хилокский район, </w:t>
      </w:r>
      <w:r w:rsidR="007F3D01">
        <w:rPr>
          <w:rFonts w:ascii="Times New Roman" w:hAnsi="Times New Roman"/>
          <w:sz w:val="28"/>
          <w:szCs w:val="28"/>
        </w:rPr>
        <w:t>с.</w:t>
      </w:r>
      <w:r w:rsidR="00D96C0A">
        <w:rPr>
          <w:rFonts w:ascii="Times New Roman" w:hAnsi="Times New Roman"/>
          <w:sz w:val="28"/>
          <w:szCs w:val="28"/>
        </w:rPr>
        <w:t xml:space="preserve"> </w:t>
      </w:r>
      <w:r w:rsidR="007F3D01" w:rsidRPr="007F3D01">
        <w:rPr>
          <w:rFonts w:ascii="Times New Roman" w:hAnsi="Times New Roman"/>
          <w:sz w:val="28"/>
          <w:szCs w:val="28"/>
        </w:rPr>
        <w:t>Линево-Озёрское</w:t>
      </w:r>
      <w:r w:rsidR="00403C18">
        <w:rPr>
          <w:rFonts w:ascii="Times New Roman" w:hAnsi="Times New Roman"/>
          <w:sz w:val="28"/>
          <w:szCs w:val="28"/>
        </w:rPr>
        <w:t xml:space="preserve">, </w:t>
      </w:r>
      <w:r w:rsidR="00D96C0A">
        <w:rPr>
          <w:rFonts w:ascii="Times New Roman" w:hAnsi="Times New Roman"/>
          <w:sz w:val="28"/>
          <w:szCs w:val="28"/>
        </w:rPr>
        <w:t xml:space="preserve">ул. </w:t>
      </w:r>
      <w:r w:rsidR="007F3D01">
        <w:rPr>
          <w:rFonts w:ascii="Times New Roman" w:hAnsi="Times New Roman"/>
          <w:sz w:val="28"/>
          <w:szCs w:val="28"/>
        </w:rPr>
        <w:t>Ленина, 17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по вопросу </w:t>
      </w:r>
      <w:r w:rsidR="00130C5C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на условно разрешенный </w:t>
      </w:r>
      <w:r w:rsidR="00130C5C">
        <w:rPr>
          <w:rFonts w:ascii="Times New Roman" w:hAnsi="Times New Roman"/>
          <w:sz w:val="28"/>
          <w:szCs w:val="28"/>
        </w:rPr>
        <w:t>вид использования земельного участка</w:t>
      </w:r>
      <w:r w:rsidR="008F5569">
        <w:rPr>
          <w:rFonts w:ascii="Times New Roman" w:hAnsi="Times New Roman"/>
          <w:sz w:val="28"/>
          <w:szCs w:val="28"/>
        </w:rPr>
        <w:t>: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071AF">
        <w:rPr>
          <w:rFonts w:ascii="Times New Roman" w:hAnsi="Times New Roman"/>
          <w:sz w:val="28"/>
          <w:szCs w:val="28"/>
        </w:rPr>
        <w:t>«</w:t>
      </w:r>
      <w:r w:rsidR="000B4B49">
        <w:rPr>
          <w:rFonts w:ascii="Times New Roman" w:hAnsi="Times New Roman"/>
          <w:sz w:val="28"/>
          <w:szCs w:val="28"/>
        </w:rPr>
        <w:t xml:space="preserve">блокированная жилая застройка – обустройство </w:t>
      </w:r>
      <w:r w:rsidR="007A6C41" w:rsidRPr="007A6C41">
        <w:rPr>
          <w:rFonts w:ascii="Times New Roman" w:hAnsi="Times New Roman"/>
          <w:sz w:val="28"/>
          <w:szCs w:val="28"/>
        </w:rPr>
        <w:t xml:space="preserve">спортивных и детских </w:t>
      </w:r>
      <w:r w:rsidR="00DE7045">
        <w:rPr>
          <w:rFonts w:ascii="Times New Roman" w:hAnsi="Times New Roman"/>
          <w:sz w:val="28"/>
          <w:szCs w:val="28"/>
        </w:rPr>
        <w:t>площадок, площадок для отдыха</w:t>
      </w:r>
      <w:r w:rsidR="008F5569">
        <w:rPr>
          <w:rFonts w:ascii="Times New Roman" w:hAnsi="Times New Roman"/>
          <w:sz w:val="28"/>
          <w:szCs w:val="28"/>
        </w:rPr>
        <w:t>»</w:t>
      </w:r>
      <w:r w:rsidR="000B4B49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в зоне </w:t>
      </w:r>
      <w:r w:rsidR="000B4B49">
        <w:rPr>
          <w:rFonts w:ascii="Times New Roman" w:hAnsi="Times New Roman"/>
          <w:sz w:val="28"/>
          <w:szCs w:val="28"/>
        </w:rPr>
        <w:t xml:space="preserve">застройки индивидуальными жилыми домами и малоэтажными жилыми домами блокированной застройки </w:t>
      </w:r>
      <w:r w:rsidR="007F3D01">
        <w:rPr>
          <w:rFonts w:ascii="Times New Roman" w:hAnsi="Times New Roman"/>
          <w:sz w:val="28"/>
          <w:szCs w:val="28"/>
        </w:rPr>
        <w:t>Ж</w:t>
      </w:r>
      <w:r w:rsidR="00D96C0A">
        <w:rPr>
          <w:rFonts w:ascii="Times New Roman" w:hAnsi="Times New Roman"/>
          <w:sz w:val="28"/>
          <w:szCs w:val="28"/>
        </w:rPr>
        <w:t>-1</w:t>
      </w:r>
      <w:r w:rsidR="00396F12">
        <w:rPr>
          <w:rFonts w:ascii="Times New Roman" w:hAnsi="Times New Roman"/>
          <w:sz w:val="28"/>
          <w:szCs w:val="28"/>
        </w:rPr>
        <w:t xml:space="preserve">, </w:t>
      </w:r>
      <w:r w:rsidR="000B4B49">
        <w:rPr>
          <w:rFonts w:ascii="Times New Roman" w:hAnsi="Times New Roman"/>
          <w:sz w:val="28"/>
          <w:szCs w:val="28"/>
        </w:rPr>
        <w:t xml:space="preserve">площадью 1876 кв. м., </w:t>
      </w:r>
      <w:r w:rsidR="008F5569">
        <w:rPr>
          <w:rFonts w:ascii="Times New Roman" w:hAnsi="Times New Roman"/>
          <w:sz w:val="28"/>
          <w:szCs w:val="28"/>
        </w:rPr>
        <w:t>по адресу: Забайкальски</w:t>
      </w:r>
      <w:r w:rsidR="000825F5">
        <w:rPr>
          <w:rFonts w:ascii="Times New Roman" w:hAnsi="Times New Roman"/>
          <w:sz w:val="28"/>
          <w:szCs w:val="28"/>
        </w:rPr>
        <w:t xml:space="preserve">й край, Хилокский район, </w:t>
      </w:r>
      <w:r w:rsidR="007F3D0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F3D01">
        <w:rPr>
          <w:rFonts w:ascii="Times New Roman" w:hAnsi="Times New Roman"/>
          <w:sz w:val="28"/>
          <w:szCs w:val="28"/>
        </w:rPr>
        <w:t>Гыршелун</w:t>
      </w:r>
      <w:proofErr w:type="spellEnd"/>
      <w:r w:rsidR="00D96C0A" w:rsidRPr="00D96C0A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7F3D01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7F3D01">
        <w:rPr>
          <w:rFonts w:ascii="Times New Roman" w:hAnsi="Times New Roman"/>
          <w:sz w:val="28"/>
          <w:szCs w:val="28"/>
        </w:rPr>
        <w:t>, 3а</w:t>
      </w:r>
      <w:r w:rsidR="00F907D7" w:rsidRPr="00D96C0A">
        <w:rPr>
          <w:rFonts w:ascii="Times New Roman" w:hAnsi="Times New Roman"/>
          <w:sz w:val="28"/>
          <w:szCs w:val="28"/>
        </w:rPr>
        <w:t>.</w:t>
      </w:r>
    </w:p>
    <w:p w:rsidR="001F0760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муниципального района «</w:t>
      </w:r>
      <w:r w:rsidR="0003570C">
        <w:rPr>
          <w:rFonts w:ascii="Times New Roman" w:hAnsi="Times New Roman"/>
          <w:sz w:val="28"/>
          <w:szCs w:val="28"/>
        </w:rPr>
        <w:t>Хилокский район», утверждённую п</w:t>
      </w:r>
      <w:r>
        <w:rPr>
          <w:rFonts w:ascii="Times New Roman" w:hAnsi="Times New Roman"/>
          <w:sz w:val="28"/>
          <w:szCs w:val="28"/>
        </w:rPr>
        <w:t>остановлением администрации муниципального района «Хилокский район» от 26 июня 2017 года №521.</w:t>
      </w:r>
    </w:p>
    <w:p w:rsidR="00565842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Приём предложений и замечаний по рассматриваемому вопросу осуществляется в здании администрации муниципального района «Хилокский район» по адресу: Забайкальский край, Хилокский район, г. Хилок, ул. Ленина, 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 w:rsidR="00D96C0A">
        <w:rPr>
          <w:rFonts w:ascii="Times New Roman" w:hAnsi="Times New Roman"/>
          <w:sz w:val="28"/>
          <w:szCs w:val="28"/>
        </w:rPr>
        <w:t xml:space="preserve">. 9, тел. 8(302-37) 21-260 до </w:t>
      </w:r>
      <w:r w:rsidR="007F3D01">
        <w:rPr>
          <w:rFonts w:ascii="Times New Roman" w:hAnsi="Times New Roman"/>
          <w:sz w:val="28"/>
          <w:szCs w:val="28"/>
        </w:rPr>
        <w:t>22</w:t>
      </w:r>
      <w:r w:rsidR="00D96C0A">
        <w:rPr>
          <w:rFonts w:ascii="Times New Roman" w:hAnsi="Times New Roman"/>
          <w:sz w:val="28"/>
          <w:szCs w:val="28"/>
        </w:rPr>
        <w:t xml:space="preserve"> </w:t>
      </w:r>
      <w:r w:rsidR="007F3D01">
        <w:rPr>
          <w:rFonts w:ascii="Times New Roman" w:hAnsi="Times New Roman"/>
          <w:sz w:val="28"/>
          <w:szCs w:val="28"/>
        </w:rPr>
        <w:t>июл</w:t>
      </w:r>
      <w:r w:rsidR="00D96C0A">
        <w:rPr>
          <w:rFonts w:ascii="Times New Roman" w:hAnsi="Times New Roman"/>
          <w:sz w:val="28"/>
          <w:szCs w:val="28"/>
        </w:rPr>
        <w:t>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16FF1" w:rsidRPr="00216FF1" w:rsidRDefault="00565842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3168F" w:rsidRDefault="00565842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0B4B49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0B4B49">
        <w:rPr>
          <w:rFonts w:ascii="Times New Roman" w:hAnsi="Times New Roman" w:cs="Times New Roman"/>
          <w:sz w:val="28"/>
          <w:szCs w:val="28"/>
        </w:rPr>
        <w:t xml:space="preserve">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B49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54C"/>
    <w:rsid w:val="00000569"/>
    <w:rsid w:val="00007CC9"/>
    <w:rsid w:val="00010D77"/>
    <w:rsid w:val="000224BE"/>
    <w:rsid w:val="00025778"/>
    <w:rsid w:val="00033A86"/>
    <w:rsid w:val="0003570C"/>
    <w:rsid w:val="00043698"/>
    <w:rsid w:val="000714A7"/>
    <w:rsid w:val="00074583"/>
    <w:rsid w:val="000825F5"/>
    <w:rsid w:val="0009069D"/>
    <w:rsid w:val="00091177"/>
    <w:rsid w:val="000A20BC"/>
    <w:rsid w:val="000A519D"/>
    <w:rsid w:val="000A7D49"/>
    <w:rsid w:val="000B4B49"/>
    <w:rsid w:val="000C062D"/>
    <w:rsid w:val="000F64AC"/>
    <w:rsid w:val="00114DDE"/>
    <w:rsid w:val="00124A5F"/>
    <w:rsid w:val="001254B3"/>
    <w:rsid w:val="00130C5C"/>
    <w:rsid w:val="00131207"/>
    <w:rsid w:val="001421D0"/>
    <w:rsid w:val="0015153B"/>
    <w:rsid w:val="00152ABD"/>
    <w:rsid w:val="00154572"/>
    <w:rsid w:val="00166C05"/>
    <w:rsid w:val="001C79D1"/>
    <w:rsid w:val="001F0760"/>
    <w:rsid w:val="001F61C4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23314"/>
    <w:rsid w:val="00331282"/>
    <w:rsid w:val="0034499F"/>
    <w:rsid w:val="0039459B"/>
    <w:rsid w:val="00396F12"/>
    <w:rsid w:val="003A5B5E"/>
    <w:rsid w:val="003C0803"/>
    <w:rsid w:val="003C1272"/>
    <w:rsid w:val="003D16A4"/>
    <w:rsid w:val="003E49F7"/>
    <w:rsid w:val="003E52D4"/>
    <w:rsid w:val="003F32AE"/>
    <w:rsid w:val="00403C18"/>
    <w:rsid w:val="00414BFA"/>
    <w:rsid w:val="0043168F"/>
    <w:rsid w:val="00450015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B10A3"/>
    <w:rsid w:val="005B7EF7"/>
    <w:rsid w:val="005C3A48"/>
    <w:rsid w:val="005D44DA"/>
    <w:rsid w:val="00603578"/>
    <w:rsid w:val="006157C3"/>
    <w:rsid w:val="006165B0"/>
    <w:rsid w:val="0064033F"/>
    <w:rsid w:val="00641851"/>
    <w:rsid w:val="00642C39"/>
    <w:rsid w:val="00646B87"/>
    <w:rsid w:val="006519E7"/>
    <w:rsid w:val="0066011D"/>
    <w:rsid w:val="00670A92"/>
    <w:rsid w:val="00673B86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A6C41"/>
    <w:rsid w:val="007B61DD"/>
    <w:rsid w:val="007E6C2F"/>
    <w:rsid w:val="007F2B04"/>
    <w:rsid w:val="007F3D01"/>
    <w:rsid w:val="008023E6"/>
    <w:rsid w:val="008072FC"/>
    <w:rsid w:val="00815949"/>
    <w:rsid w:val="008231A1"/>
    <w:rsid w:val="008370CF"/>
    <w:rsid w:val="00840702"/>
    <w:rsid w:val="00884688"/>
    <w:rsid w:val="008851FC"/>
    <w:rsid w:val="0089646C"/>
    <w:rsid w:val="00897AD2"/>
    <w:rsid w:val="008B640E"/>
    <w:rsid w:val="008D286C"/>
    <w:rsid w:val="008E51E3"/>
    <w:rsid w:val="008E7223"/>
    <w:rsid w:val="008F5569"/>
    <w:rsid w:val="00905398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C4EF8"/>
    <w:rsid w:val="00AE7A89"/>
    <w:rsid w:val="00B34DBE"/>
    <w:rsid w:val="00B41842"/>
    <w:rsid w:val="00B76C9F"/>
    <w:rsid w:val="00B8351C"/>
    <w:rsid w:val="00B960CF"/>
    <w:rsid w:val="00C04240"/>
    <w:rsid w:val="00C10312"/>
    <w:rsid w:val="00C2542A"/>
    <w:rsid w:val="00C322DF"/>
    <w:rsid w:val="00C33615"/>
    <w:rsid w:val="00C3571C"/>
    <w:rsid w:val="00C374D2"/>
    <w:rsid w:val="00C411B3"/>
    <w:rsid w:val="00C411F4"/>
    <w:rsid w:val="00C45133"/>
    <w:rsid w:val="00C66B26"/>
    <w:rsid w:val="00CD083A"/>
    <w:rsid w:val="00CD74DC"/>
    <w:rsid w:val="00CE267E"/>
    <w:rsid w:val="00CF0784"/>
    <w:rsid w:val="00D45B8D"/>
    <w:rsid w:val="00D6402E"/>
    <w:rsid w:val="00D727DD"/>
    <w:rsid w:val="00D83161"/>
    <w:rsid w:val="00D95BC6"/>
    <w:rsid w:val="00D96C0A"/>
    <w:rsid w:val="00DA3BBA"/>
    <w:rsid w:val="00DC454C"/>
    <w:rsid w:val="00DE1848"/>
    <w:rsid w:val="00DE7045"/>
    <w:rsid w:val="00DF5A22"/>
    <w:rsid w:val="00E106EA"/>
    <w:rsid w:val="00E169D1"/>
    <w:rsid w:val="00E25BD2"/>
    <w:rsid w:val="00E32A6D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61AC0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9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D0D7-4C9D-4988-A2FE-4D94D50F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12</cp:revision>
  <cp:lastPrinted>2020-06-25T07:45:00Z</cp:lastPrinted>
  <dcterms:created xsi:type="dcterms:W3CDTF">2020-06-25T07:22:00Z</dcterms:created>
  <dcterms:modified xsi:type="dcterms:W3CDTF">2020-06-26T04:41:00Z</dcterms:modified>
</cp:coreProperties>
</file>