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2A" w:rsidRPr="00B67D31" w:rsidRDefault="005D5B2A" w:rsidP="005D5B2A">
      <w:pPr>
        <w:rPr>
          <w:b/>
          <w:sz w:val="28"/>
          <w:lang w:val="ru-RU"/>
        </w:rPr>
      </w:pPr>
      <w:r w:rsidRPr="00B67D31">
        <w:rPr>
          <w:b/>
          <w:sz w:val="28"/>
          <w:lang w:val="ru-RU"/>
        </w:rPr>
        <w:t xml:space="preserve">Бизнес-защитник Забайкалья: </w:t>
      </w:r>
      <w:r w:rsidR="009D11DC">
        <w:rPr>
          <w:b/>
          <w:sz w:val="28"/>
          <w:lang w:val="ru-RU"/>
        </w:rPr>
        <w:t>«К</w:t>
      </w:r>
      <w:r w:rsidRPr="00B67D31">
        <w:rPr>
          <w:b/>
          <w:sz w:val="28"/>
          <w:lang w:val="ru-RU"/>
        </w:rPr>
        <w:t>редит под 2% оказался востребованным у предпринимателей края</w:t>
      </w:r>
      <w:r w:rsidR="009D11DC">
        <w:rPr>
          <w:b/>
          <w:sz w:val="28"/>
          <w:lang w:val="ru-RU"/>
        </w:rPr>
        <w:t>»</w:t>
      </w:r>
    </w:p>
    <w:p w:rsidR="005D5B2A" w:rsidRPr="00B67D31" w:rsidRDefault="005D5B2A" w:rsidP="005D5B2A">
      <w:pPr>
        <w:ind w:firstLine="709"/>
        <w:rPr>
          <w:sz w:val="28"/>
          <w:lang w:val="ru-RU"/>
        </w:rPr>
      </w:pPr>
    </w:p>
    <w:p w:rsidR="00414F76" w:rsidRPr="00B67D31" w:rsidRDefault="005D5B2A" w:rsidP="00414F76">
      <w:pPr>
        <w:ind w:firstLine="709"/>
        <w:jc w:val="both"/>
        <w:rPr>
          <w:b/>
          <w:sz w:val="28"/>
          <w:lang w:val="ru-RU"/>
        </w:rPr>
      </w:pPr>
      <w:r w:rsidRPr="00B67D31">
        <w:rPr>
          <w:b/>
          <w:sz w:val="28"/>
          <w:lang w:val="ru-RU"/>
        </w:rPr>
        <w:t xml:space="preserve">Институт </w:t>
      </w:r>
      <w:r w:rsidR="00597BF4" w:rsidRPr="00B67D31">
        <w:rPr>
          <w:b/>
          <w:sz w:val="28"/>
          <w:lang w:val="ru-RU"/>
        </w:rPr>
        <w:t>Уполномоченны</w:t>
      </w:r>
      <w:r w:rsidRPr="00B67D31">
        <w:rPr>
          <w:b/>
          <w:sz w:val="28"/>
          <w:lang w:val="ru-RU"/>
        </w:rPr>
        <w:t>х</w:t>
      </w:r>
      <w:r w:rsidR="00597BF4" w:rsidRPr="00B67D31">
        <w:rPr>
          <w:b/>
          <w:sz w:val="28"/>
          <w:lang w:val="ru-RU"/>
        </w:rPr>
        <w:t xml:space="preserve"> по защите прав предпринимателей во взаимодействии с Банк</w:t>
      </w:r>
      <w:r w:rsidRPr="00B67D31">
        <w:rPr>
          <w:b/>
          <w:sz w:val="28"/>
          <w:lang w:val="ru-RU"/>
        </w:rPr>
        <w:t>ом</w:t>
      </w:r>
      <w:r w:rsidR="00597BF4" w:rsidRPr="00B67D31">
        <w:rPr>
          <w:b/>
          <w:sz w:val="28"/>
          <w:lang w:val="ru-RU"/>
        </w:rPr>
        <w:t xml:space="preserve"> России еженедельно осуществляет мониторинг </w:t>
      </w:r>
      <w:r w:rsidR="00F214A4" w:rsidRPr="00B67D31">
        <w:rPr>
          <w:b/>
          <w:sz w:val="28"/>
          <w:lang w:val="ru-RU"/>
        </w:rPr>
        <w:t>получения предпринимателями банковских мер поддержки.</w:t>
      </w:r>
    </w:p>
    <w:p w:rsidR="002425DC" w:rsidRPr="0019275C" w:rsidRDefault="00F214A4" w:rsidP="00D74B33">
      <w:pPr>
        <w:ind w:firstLine="709"/>
        <w:jc w:val="both"/>
        <w:rPr>
          <w:sz w:val="28"/>
          <w:lang w:val="ru-RU"/>
        </w:rPr>
      </w:pPr>
      <w:r w:rsidRPr="0019275C">
        <w:rPr>
          <w:sz w:val="28"/>
          <w:lang w:val="ru-RU"/>
        </w:rPr>
        <w:t>Так наиболее востребованн</w:t>
      </w:r>
      <w:r w:rsidR="003D054B" w:rsidRPr="0019275C">
        <w:rPr>
          <w:sz w:val="28"/>
          <w:lang w:val="ru-RU"/>
        </w:rPr>
        <w:t>ой</w:t>
      </w:r>
      <w:r w:rsidRPr="0019275C">
        <w:rPr>
          <w:sz w:val="28"/>
          <w:lang w:val="ru-RU"/>
        </w:rPr>
        <w:t xml:space="preserve"> мер</w:t>
      </w:r>
      <w:r w:rsidR="003D054B" w:rsidRPr="0019275C">
        <w:rPr>
          <w:sz w:val="28"/>
          <w:lang w:val="ru-RU"/>
        </w:rPr>
        <w:t>ой</w:t>
      </w:r>
      <w:r w:rsidRPr="0019275C">
        <w:rPr>
          <w:sz w:val="28"/>
          <w:lang w:val="ru-RU"/>
        </w:rPr>
        <w:t xml:space="preserve"> среди бизнес-сообщества Забайкалья </w:t>
      </w:r>
      <w:r w:rsidR="003D054B" w:rsidRPr="0019275C">
        <w:rPr>
          <w:sz w:val="28"/>
          <w:lang w:val="ru-RU"/>
        </w:rPr>
        <w:t>стал</w:t>
      </w:r>
      <w:r w:rsidRPr="0019275C">
        <w:rPr>
          <w:sz w:val="28"/>
          <w:lang w:val="ru-RU"/>
        </w:rPr>
        <w:t xml:space="preserve"> кредит под 2%.</w:t>
      </w:r>
      <w:r w:rsidR="00F46143" w:rsidRPr="0019275C">
        <w:rPr>
          <w:sz w:val="28"/>
          <w:lang w:val="ru-RU"/>
        </w:rPr>
        <w:t xml:space="preserve"> </w:t>
      </w:r>
      <w:r w:rsidR="005D5B2A" w:rsidRPr="0019275C">
        <w:rPr>
          <w:sz w:val="28"/>
          <w:lang w:val="ru-RU"/>
        </w:rPr>
        <w:t>П</w:t>
      </w:r>
      <w:r w:rsidR="00F46143" w:rsidRPr="0019275C">
        <w:rPr>
          <w:sz w:val="28"/>
          <w:lang w:val="ru-RU"/>
        </w:rPr>
        <w:t xml:space="preserve">о </w:t>
      </w:r>
      <w:r w:rsidR="00D74B33">
        <w:rPr>
          <w:sz w:val="28"/>
          <w:lang w:val="ru-RU"/>
        </w:rPr>
        <w:t xml:space="preserve">данным Минэкономразвития на 22 июня </w:t>
      </w:r>
      <w:r w:rsidR="00F46143" w:rsidRPr="0019275C">
        <w:rPr>
          <w:sz w:val="28"/>
          <w:lang w:val="ru-RU"/>
        </w:rPr>
        <w:t xml:space="preserve">в банки – участники программы – поступило </w:t>
      </w:r>
      <w:r w:rsidR="00D74B33">
        <w:rPr>
          <w:sz w:val="28"/>
          <w:lang w:val="ru-RU"/>
        </w:rPr>
        <w:t>647</w:t>
      </w:r>
      <w:r w:rsidR="00F46143" w:rsidRPr="0019275C">
        <w:rPr>
          <w:sz w:val="28"/>
          <w:lang w:val="ru-RU"/>
        </w:rPr>
        <w:t xml:space="preserve"> </w:t>
      </w:r>
      <w:r w:rsidR="00D74B33">
        <w:rPr>
          <w:sz w:val="28"/>
          <w:lang w:val="ru-RU"/>
        </w:rPr>
        <w:t>заявок</w:t>
      </w:r>
      <w:r w:rsidR="00F46143" w:rsidRPr="0019275C">
        <w:rPr>
          <w:sz w:val="28"/>
          <w:lang w:val="ru-RU"/>
        </w:rPr>
        <w:t xml:space="preserve"> </w:t>
      </w:r>
      <w:r w:rsidR="006D18BE" w:rsidRPr="0019275C">
        <w:rPr>
          <w:sz w:val="28"/>
          <w:lang w:val="ru-RU"/>
        </w:rPr>
        <w:t xml:space="preserve">забайкальских </w:t>
      </w:r>
      <w:r w:rsidR="00F46143" w:rsidRPr="0019275C">
        <w:rPr>
          <w:sz w:val="28"/>
          <w:lang w:val="ru-RU"/>
        </w:rPr>
        <w:t>предпринимателей на получение дан</w:t>
      </w:r>
      <w:r w:rsidR="002425DC" w:rsidRPr="0019275C">
        <w:rPr>
          <w:sz w:val="28"/>
          <w:lang w:val="ru-RU"/>
        </w:rPr>
        <w:t xml:space="preserve">ного кредита, на общую сумму больше </w:t>
      </w:r>
      <w:r w:rsidR="00D74B33">
        <w:rPr>
          <w:sz w:val="28"/>
          <w:lang w:val="ru-RU"/>
        </w:rPr>
        <w:t>1,</w:t>
      </w:r>
      <w:r w:rsidR="002425DC" w:rsidRPr="0019275C">
        <w:rPr>
          <w:sz w:val="28"/>
          <w:lang w:val="ru-RU"/>
        </w:rPr>
        <w:t>2 миллиардов рублей.</w:t>
      </w:r>
      <w:r w:rsidR="00D74B33">
        <w:rPr>
          <w:sz w:val="28"/>
          <w:lang w:val="ru-RU"/>
        </w:rPr>
        <w:t xml:space="preserve"> </w:t>
      </w:r>
      <w:r w:rsidR="002425DC" w:rsidRPr="0019275C">
        <w:rPr>
          <w:sz w:val="28"/>
          <w:lang w:val="ru-RU"/>
        </w:rPr>
        <w:t xml:space="preserve">Одобрено банками </w:t>
      </w:r>
      <w:r w:rsidR="00D74B33">
        <w:rPr>
          <w:sz w:val="28"/>
          <w:lang w:val="ru-RU"/>
        </w:rPr>
        <w:t>418</w:t>
      </w:r>
      <w:r w:rsidR="002425DC" w:rsidRPr="0019275C">
        <w:rPr>
          <w:sz w:val="28"/>
          <w:lang w:val="ru-RU"/>
        </w:rPr>
        <w:t xml:space="preserve"> </w:t>
      </w:r>
      <w:r w:rsidR="00D74B33">
        <w:rPr>
          <w:sz w:val="28"/>
          <w:lang w:val="ru-RU"/>
        </w:rPr>
        <w:t>заявок</w:t>
      </w:r>
      <w:r w:rsidR="002425DC" w:rsidRPr="0019275C">
        <w:rPr>
          <w:sz w:val="28"/>
          <w:lang w:val="ru-RU"/>
        </w:rPr>
        <w:t xml:space="preserve"> </w:t>
      </w:r>
      <w:r w:rsidR="00D74B33">
        <w:rPr>
          <w:sz w:val="28"/>
          <w:lang w:val="ru-RU"/>
        </w:rPr>
        <w:t>бизнеса</w:t>
      </w:r>
      <w:r w:rsidR="00601B06" w:rsidRPr="0019275C">
        <w:rPr>
          <w:sz w:val="28"/>
          <w:lang w:val="ru-RU"/>
        </w:rPr>
        <w:t xml:space="preserve"> </w:t>
      </w:r>
      <w:r w:rsidR="006D18BE" w:rsidRPr="0019275C">
        <w:rPr>
          <w:sz w:val="28"/>
          <w:lang w:val="ru-RU"/>
        </w:rPr>
        <w:t xml:space="preserve">на сумму </w:t>
      </w:r>
      <w:r w:rsidR="00D74B33">
        <w:rPr>
          <w:sz w:val="28"/>
          <w:lang w:val="ru-RU"/>
        </w:rPr>
        <w:t>580</w:t>
      </w:r>
      <w:r w:rsidR="006D18BE" w:rsidRPr="0019275C">
        <w:rPr>
          <w:sz w:val="28"/>
          <w:lang w:val="ru-RU"/>
        </w:rPr>
        <w:t xml:space="preserve"> миллион</w:t>
      </w:r>
      <w:r w:rsidR="00D74B33">
        <w:rPr>
          <w:sz w:val="28"/>
          <w:lang w:val="ru-RU"/>
        </w:rPr>
        <w:t>ов</w:t>
      </w:r>
      <w:r w:rsidR="006D18BE" w:rsidRPr="0019275C">
        <w:rPr>
          <w:sz w:val="28"/>
          <w:lang w:val="ru-RU"/>
        </w:rPr>
        <w:t xml:space="preserve"> рублей.</w:t>
      </w:r>
    </w:p>
    <w:p w:rsidR="006D18BE" w:rsidRPr="00B67D31" w:rsidRDefault="006D18BE" w:rsidP="00414F76">
      <w:pPr>
        <w:ind w:firstLine="709"/>
        <w:jc w:val="both"/>
        <w:rPr>
          <w:sz w:val="28"/>
          <w:lang w:val="ru-RU"/>
        </w:rPr>
      </w:pPr>
      <w:r w:rsidRPr="0019275C">
        <w:rPr>
          <w:sz w:val="28"/>
          <w:lang w:val="ru-RU"/>
        </w:rPr>
        <w:t>О востребованности меры сообщил Президент РФ в ходе своего обращения к россиянам 23 июня.</w:t>
      </w:r>
      <w:r w:rsidR="001E5199" w:rsidRPr="0019275C">
        <w:rPr>
          <w:sz w:val="28"/>
          <w:lang w:val="ru-RU"/>
        </w:rPr>
        <w:t xml:space="preserve"> Он отметил, что по всей стране уже одобрены заявки от 90 тысяч компаний, где работают 2,4 миллиона сотрудников. Однако спрос оказался гораздо выше, чем изначально планировало Правительство.</w:t>
      </w:r>
    </w:p>
    <w:p w:rsidR="00414F76" w:rsidRPr="00B67D31" w:rsidRDefault="00776AD9" w:rsidP="00414F7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Президент п</w:t>
      </w:r>
      <w:r w:rsidR="001E5199" w:rsidRPr="00B67D31">
        <w:rPr>
          <w:sz w:val="28"/>
          <w:lang w:val="ru-RU"/>
        </w:rPr>
        <w:t>редл</w:t>
      </w:r>
      <w:r>
        <w:rPr>
          <w:sz w:val="28"/>
          <w:lang w:val="ru-RU"/>
        </w:rPr>
        <w:t>ожил расширить эту меру поддержки, выделив</w:t>
      </w:r>
      <w:r w:rsidR="001E5199" w:rsidRPr="00B67D31">
        <w:rPr>
          <w:sz w:val="28"/>
          <w:lang w:val="ru-RU"/>
        </w:rPr>
        <w:t xml:space="preserve"> на её реализацию ещё 100 миллиардов рублей. И, таким образом, дополнительно поддержать предприятия, их работников на этапе выхода из режима ограничений, тем самым ускорив восстановление экономики и занятости, — сообщил президент.</w:t>
      </w:r>
    </w:p>
    <w:p w:rsidR="007B3253" w:rsidRPr="00EB734A" w:rsidRDefault="004C43E3" w:rsidP="00EB734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— Кредит под 2% </w:t>
      </w:r>
      <w:proofErr w:type="gramStart"/>
      <w:r>
        <w:rPr>
          <w:sz w:val="28"/>
          <w:lang w:val="ru-RU"/>
        </w:rPr>
        <w:t>годовых</w:t>
      </w:r>
      <w:proofErr w:type="gramEnd"/>
      <w:r>
        <w:rPr>
          <w:sz w:val="28"/>
          <w:lang w:val="ru-RU"/>
        </w:rPr>
        <w:t xml:space="preserve"> </w:t>
      </w:r>
      <w:r w:rsidR="002D1AE6">
        <w:rPr>
          <w:sz w:val="28"/>
          <w:lang w:val="ru-RU"/>
        </w:rPr>
        <w:t xml:space="preserve">действительно </w:t>
      </w:r>
      <w:r>
        <w:rPr>
          <w:sz w:val="28"/>
          <w:lang w:val="ru-RU"/>
        </w:rPr>
        <w:t xml:space="preserve">оказался востребованной </w:t>
      </w:r>
      <w:r w:rsidR="00EB7A1A">
        <w:rPr>
          <w:sz w:val="28"/>
          <w:lang w:val="ru-RU"/>
        </w:rPr>
        <w:t xml:space="preserve">банковской </w:t>
      </w:r>
      <w:r>
        <w:rPr>
          <w:sz w:val="28"/>
          <w:lang w:val="ru-RU"/>
        </w:rPr>
        <w:t>мерой поддержки</w:t>
      </w:r>
      <w:r w:rsidR="000E374B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2D1AE6">
        <w:rPr>
          <w:sz w:val="28"/>
          <w:lang w:val="ru-RU"/>
        </w:rPr>
        <w:t xml:space="preserve">в том числе </w:t>
      </w:r>
      <w:r>
        <w:rPr>
          <w:sz w:val="28"/>
          <w:lang w:val="ru-RU"/>
        </w:rPr>
        <w:t xml:space="preserve">среди предпринимателей Забайкалья. Выделение государством дополнительных средств на </w:t>
      </w:r>
      <w:r w:rsidR="00EB7A1A">
        <w:rPr>
          <w:sz w:val="28"/>
          <w:lang w:val="ru-RU"/>
        </w:rPr>
        <w:t>льготное кредитование расширит круг его потенциальных получателей, — отметила Виктория Бессонова. — Конечно, хотелось бы, чтобы был увеличен не только размер финансирования, но и изменен подход в предоставлении</w:t>
      </w:r>
      <w:r w:rsidR="00CA04D9">
        <w:rPr>
          <w:sz w:val="28"/>
          <w:lang w:val="ru-RU"/>
        </w:rPr>
        <w:t xml:space="preserve">, например, </w:t>
      </w:r>
      <w:r w:rsidR="00EB7A1A">
        <w:rPr>
          <w:sz w:val="28"/>
          <w:lang w:val="ru-RU"/>
        </w:rPr>
        <w:t xml:space="preserve">расширен список </w:t>
      </w:r>
      <w:r w:rsidR="00CA04D9">
        <w:rPr>
          <w:sz w:val="28"/>
          <w:lang w:val="ru-RU"/>
        </w:rPr>
        <w:t>ОКВЭД или</w:t>
      </w:r>
      <w:r w:rsidR="00EB7A1A">
        <w:rPr>
          <w:sz w:val="28"/>
          <w:lang w:val="ru-RU"/>
        </w:rPr>
        <w:t xml:space="preserve"> </w:t>
      </w:r>
      <w:r w:rsidR="000E374B">
        <w:rPr>
          <w:sz w:val="28"/>
          <w:lang w:val="ru-RU"/>
        </w:rPr>
        <w:t xml:space="preserve">возможность получить его </w:t>
      </w:r>
      <w:r w:rsidR="00CA04D9">
        <w:rPr>
          <w:sz w:val="28"/>
          <w:lang w:val="ru-RU"/>
        </w:rPr>
        <w:t>тем, у кого снизилась выручка на 30% и более.</w:t>
      </w:r>
      <w:r w:rsidR="000E374B">
        <w:rPr>
          <w:sz w:val="28"/>
          <w:lang w:val="ru-RU"/>
        </w:rPr>
        <w:t xml:space="preserve"> Также уже выявлены проблемные аспекты условий е</w:t>
      </w:r>
      <w:r w:rsidR="00EB734A">
        <w:rPr>
          <w:sz w:val="28"/>
          <w:lang w:val="ru-RU"/>
        </w:rPr>
        <w:t>го предоставления —</w:t>
      </w:r>
      <w:r w:rsidR="000E374B">
        <w:rPr>
          <w:sz w:val="28"/>
          <w:lang w:val="ru-RU"/>
        </w:rPr>
        <w:t xml:space="preserve"> определение сохран</w:t>
      </w:r>
      <w:r w:rsidR="00EB734A">
        <w:rPr>
          <w:sz w:val="28"/>
          <w:lang w:val="ru-RU"/>
        </w:rPr>
        <w:t>ё</w:t>
      </w:r>
      <w:r w:rsidR="000E374B">
        <w:rPr>
          <w:sz w:val="28"/>
          <w:lang w:val="ru-RU"/>
        </w:rPr>
        <w:t>нной численности сотрудников, ист</w:t>
      </w:r>
      <w:r w:rsidR="00CB3C24">
        <w:rPr>
          <w:sz w:val="28"/>
          <w:lang w:val="ru-RU"/>
        </w:rPr>
        <w:t>ребование излишних документов и др., нуждающиеся в скорейшей корректировке</w:t>
      </w:r>
      <w:r w:rsidR="00EB734A">
        <w:rPr>
          <w:sz w:val="28"/>
          <w:lang w:val="ru-RU"/>
        </w:rPr>
        <w:t>.</w:t>
      </w:r>
    </w:p>
    <w:sectPr w:rsidR="007B3253" w:rsidRPr="00EB734A" w:rsidSect="005D5B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1DBB"/>
    <w:rsid w:val="000373A5"/>
    <w:rsid w:val="000C657C"/>
    <w:rsid w:val="000E374B"/>
    <w:rsid w:val="0019275C"/>
    <w:rsid w:val="001A0481"/>
    <w:rsid w:val="001D59F6"/>
    <w:rsid w:val="001E5199"/>
    <w:rsid w:val="002425DC"/>
    <w:rsid w:val="00256B7E"/>
    <w:rsid w:val="002A61E7"/>
    <w:rsid w:val="002D1AE6"/>
    <w:rsid w:val="002D2884"/>
    <w:rsid w:val="002E0EB0"/>
    <w:rsid w:val="002F3C42"/>
    <w:rsid w:val="0037763F"/>
    <w:rsid w:val="003D054B"/>
    <w:rsid w:val="00414F76"/>
    <w:rsid w:val="004A1234"/>
    <w:rsid w:val="004C43E3"/>
    <w:rsid w:val="00597BF4"/>
    <w:rsid w:val="005D5B2A"/>
    <w:rsid w:val="00601B06"/>
    <w:rsid w:val="006D18BE"/>
    <w:rsid w:val="007122F2"/>
    <w:rsid w:val="00722231"/>
    <w:rsid w:val="00776AD9"/>
    <w:rsid w:val="00822310"/>
    <w:rsid w:val="008D5037"/>
    <w:rsid w:val="008F5B2B"/>
    <w:rsid w:val="009D11DC"/>
    <w:rsid w:val="009D710B"/>
    <w:rsid w:val="00AC0E59"/>
    <w:rsid w:val="00B16BF4"/>
    <w:rsid w:val="00B67D31"/>
    <w:rsid w:val="00C05633"/>
    <w:rsid w:val="00CA04D9"/>
    <w:rsid w:val="00CB3C24"/>
    <w:rsid w:val="00D74B33"/>
    <w:rsid w:val="00D97BD0"/>
    <w:rsid w:val="00E91DBB"/>
    <w:rsid w:val="00EB734A"/>
    <w:rsid w:val="00EB7A1A"/>
    <w:rsid w:val="00F214A4"/>
    <w:rsid w:val="00F46143"/>
    <w:rsid w:val="00F7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BB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2020-06-26T03:02:00Z</dcterms:created>
  <dcterms:modified xsi:type="dcterms:W3CDTF">2020-06-29T01:29:00Z</dcterms:modified>
</cp:coreProperties>
</file>