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F1" w:rsidRPr="00C84CF1" w:rsidRDefault="00C84CF1" w:rsidP="00C84CF1">
      <w:pPr>
        <w:jc w:val="both"/>
        <w:rPr>
          <w:rFonts w:ascii="Arial" w:hAnsi="Arial" w:cs="Arial"/>
          <w:b/>
          <w:szCs w:val="24"/>
          <w:lang w:val="ru-RU"/>
        </w:rPr>
      </w:pPr>
      <w:r w:rsidRPr="00C84CF1">
        <w:rPr>
          <w:rFonts w:ascii="Arial" w:hAnsi="Arial" w:cs="Arial"/>
          <w:b/>
          <w:szCs w:val="24"/>
          <w:lang w:val="ru-RU"/>
        </w:rPr>
        <w:t>Бизнес-омбудсмен Виктория Бессонова предложила снизить штатную численность контрольно-надзорных органов, осуществляющих проверки предпринимателей</w:t>
      </w:r>
    </w:p>
    <w:p w:rsidR="00C84CF1" w:rsidRPr="00C84CF1" w:rsidRDefault="00C84CF1" w:rsidP="00C84CF1">
      <w:pPr>
        <w:jc w:val="both"/>
        <w:rPr>
          <w:rFonts w:ascii="Arial" w:hAnsi="Arial" w:cs="Arial"/>
          <w:b/>
          <w:szCs w:val="24"/>
          <w:lang w:val="ru-RU"/>
        </w:rPr>
      </w:pPr>
    </w:p>
    <w:p w:rsidR="00C84CF1" w:rsidRPr="00C84CF1" w:rsidRDefault="00C84CF1" w:rsidP="00C84CF1">
      <w:pPr>
        <w:jc w:val="both"/>
        <w:rPr>
          <w:rFonts w:ascii="Arial" w:hAnsi="Arial" w:cs="Arial"/>
          <w:b/>
          <w:szCs w:val="24"/>
          <w:lang w:val="ru-RU"/>
        </w:rPr>
      </w:pPr>
      <w:r w:rsidRPr="00C84CF1">
        <w:rPr>
          <w:rFonts w:ascii="Arial" w:hAnsi="Arial" w:cs="Arial"/>
          <w:b/>
          <w:szCs w:val="24"/>
          <w:lang w:val="ru-RU"/>
        </w:rPr>
        <w:t xml:space="preserve">Предложения по мерам поддержки бизнеса Уполномоченный озвучила, выступая с докладом на </w:t>
      </w:r>
      <w:proofErr w:type="gramStart"/>
      <w:r w:rsidRPr="00C84CF1">
        <w:rPr>
          <w:rFonts w:ascii="Arial" w:hAnsi="Arial" w:cs="Arial"/>
          <w:b/>
          <w:szCs w:val="24"/>
          <w:lang w:val="ru-RU"/>
        </w:rPr>
        <w:t>заседании</w:t>
      </w:r>
      <w:proofErr w:type="gramEnd"/>
      <w:r w:rsidRPr="00C84CF1">
        <w:rPr>
          <w:rFonts w:ascii="Arial" w:hAnsi="Arial" w:cs="Arial"/>
          <w:b/>
          <w:szCs w:val="24"/>
          <w:lang w:val="ru-RU"/>
        </w:rPr>
        <w:t xml:space="preserve"> Совета по улучшению инвестиционного климата, взаимодействию с инвесторами и развитию государственно-частного партнерства под председательством губернатора региона.</w:t>
      </w:r>
    </w:p>
    <w:p w:rsidR="00C84CF1" w:rsidRPr="00C84CF1" w:rsidRDefault="00C84CF1" w:rsidP="00C84CF1">
      <w:pPr>
        <w:jc w:val="both"/>
        <w:rPr>
          <w:rFonts w:ascii="Arial" w:hAnsi="Arial" w:cs="Arial"/>
          <w:b/>
          <w:szCs w:val="24"/>
          <w:lang w:val="ru-RU"/>
        </w:rPr>
      </w:pPr>
    </w:p>
    <w:p w:rsidR="00C84CF1" w:rsidRPr="00C84CF1" w:rsidRDefault="00C84CF1" w:rsidP="00C84CF1">
      <w:pPr>
        <w:jc w:val="both"/>
        <w:rPr>
          <w:rFonts w:ascii="Arial" w:hAnsi="Arial" w:cs="Arial"/>
          <w:szCs w:val="24"/>
          <w:lang w:val="ru-RU"/>
        </w:rPr>
      </w:pPr>
      <w:r w:rsidRPr="00C84CF1">
        <w:rPr>
          <w:rFonts w:ascii="Arial" w:hAnsi="Arial" w:cs="Arial"/>
          <w:szCs w:val="24"/>
          <w:lang w:val="ru-RU"/>
        </w:rPr>
        <w:t xml:space="preserve">- «Восстановление экономики невозможно без снижения давления на бизнеса. Количество предпринимателей в Забайкалье уменьшается каждый год. По сравнению с 2018 годом эта тенденция существенно замедлилась, но </w:t>
      </w:r>
      <w:proofErr w:type="gramStart"/>
      <w:r w:rsidRPr="00C84CF1">
        <w:rPr>
          <w:rFonts w:ascii="Arial" w:hAnsi="Arial" w:cs="Arial"/>
          <w:szCs w:val="24"/>
          <w:lang w:val="ru-RU"/>
        </w:rPr>
        <w:t>все</w:t>
      </w:r>
      <w:proofErr w:type="gramEnd"/>
      <w:r w:rsidRPr="00C84CF1">
        <w:rPr>
          <w:rFonts w:ascii="Arial" w:hAnsi="Arial" w:cs="Arial"/>
          <w:szCs w:val="24"/>
          <w:lang w:val="ru-RU"/>
        </w:rPr>
        <w:t xml:space="preserve"> же остается. Количество проверок также имеет тенденцию к снижению, но остается высоким уровень штрафов, количество рейдов, объем запрашиваемых документов. Как следует из доклада Уполномоченного при Президенте РФ по защите прав предпринимателей Бориса Титова, Забайкальский край ухудшил свои показатели по индексу «Административного давления», мы опустились на 69 место из 85 регионов России», - отметила бизнес-омбудсмен.</w:t>
      </w:r>
    </w:p>
    <w:p w:rsidR="00C84CF1" w:rsidRPr="00C84CF1" w:rsidRDefault="00C84CF1" w:rsidP="00C84CF1">
      <w:pPr>
        <w:jc w:val="both"/>
        <w:rPr>
          <w:rFonts w:ascii="Arial" w:hAnsi="Arial" w:cs="Arial"/>
          <w:szCs w:val="24"/>
          <w:lang w:val="ru-RU"/>
        </w:rPr>
      </w:pPr>
    </w:p>
    <w:p w:rsidR="00C84CF1" w:rsidRPr="00C84CF1" w:rsidRDefault="00C84CF1" w:rsidP="00C84CF1">
      <w:pPr>
        <w:jc w:val="both"/>
        <w:rPr>
          <w:rFonts w:ascii="Arial" w:hAnsi="Arial" w:cs="Arial"/>
          <w:szCs w:val="24"/>
          <w:lang w:val="ru-RU"/>
        </w:rPr>
      </w:pPr>
      <w:r w:rsidRPr="00C84CF1">
        <w:rPr>
          <w:rFonts w:ascii="Arial" w:hAnsi="Arial" w:cs="Arial"/>
          <w:szCs w:val="24"/>
          <w:lang w:val="ru-RU"/>
        </w:rPr>
        <w:t xml:space="preserve">Практически по всем показателями доля индивидуальных предпринимателей  и юридических лиц, подвергнутых контролю, в процентном соотношении выше среднероссийского уровня. </w:t>
      </w:r>
    </w:p>
    <w:p w:rsidR="00C84CF1" w:rsidRPr="00C84CF1" w:rsidRDefault="00C84CF1" w:rsidP="00C84CF1">
      <w:pPr>
        <w:jc w:val="both"/>
        <w:rPr>
          <w:rFonts w:ascii="Arial" w:hAnsi="Arial" w:cs="Arial"/>
          <w:szCs w:val="24"/>
          <w:lang w:val="ru-RU"/>
        </w:rPr>
      </w:pPr>
    </w:p>
    <w:p w:rsidR="00C84CF1" w:rsidRPr="00C84CF1" w:rsidRDefault="00C84CF1" w:rsidP="00C84CF1">
      <w:pPr>
        <w:jc w:val="both"/>
        <w:rPr>
          <w:rFonts w:ascii="Arial" w:hAnsi="Arial" w:cs="Arial"/>
          <w:szCs w:val="24"/>
          <w:lang w:val="ru-RU"/>
        </w:rPr>
      </w:pPr>
      <w:r w:rsidRPr="00C84CF1">
        <w:rPr>
          <w:rFonts w:ascii="Arial" w:hAnsi="Arial" w:cs="Arial"/>
          <w:szCs w:val="24"/>
          <w:lang w:val="ru-RU"/>
        </w:rPr>
        <w:t>Бессонова также отметила, что анализ статистики проведения проверок позволяет сделать вывод о снижении их количества, но, несмотря на это, происходит ро</w:t>
      </w:r>
      <w:proofErr w:type="gramStart"/>
      <w:r w:rsidRPr="00C84CF1">
        <w:rPr>
          <w:rFonts w:ascii="Arial" w:hAnsi="Arial" w:cs="Arial"/>
          <w:szCs w:val="24"/>
          <w:lang w:val="ru-RU"/>
        </w:rPr>
        <w:t>ст штр</w:t>
      </w:r>
      <w:proofErr w:type="gramEnd"/>
      <w:r w:rsidRPr="00C84CF1">
        <w:rPr>
          <w:rFonts w:ascii="Arial" w:hAnsi="Arial" w:cs="Arial"/>
          <w:szCs w:val="24"/>
          <w:lang w:val="ru-RU"/>
        </w:rPr>
        <w:t>афной нагрузки. Наибольшую нагрузку по уровню штрафов показывает автодорожный надзор и налоговая служба. Кроме этого, предприниматели часто жалуются на затягивание сроков проведения налоговых проверок и большие суммы доначислений.</w:t>
      </w:r>
    </w:p>
    <w:p w:rsidR="00C84CF1" w:rsidRDefault="00C84CF1" w:rsidP="00C84CF1">
      <w:pPr>
        <w:jc w:val="both"/>
        <w:rPr>
          <w:rFonts w:ascii="Arial" w:hAnsi="Arial" w:cs="Arial"/>
          <w:szCs w:val="24"/>
          <w:lang w:val="ru-RU"/>
        </w:rPr>
      </w:pPr>
    </w:p>
    <w:p w:rsidR="00C84CF1" w:rsidRPr="00C84CF1" w:rsidRDefault="00C84CF1" w:rsidP="00C84CF1">
      <w:pPr>
        <w:jc w:val="both"/>
        <w:rPr>
          <w:rFonts w:ascii="Arial" w:hAnsi="Arial" w:cs="Arial"/>
          <w:szCs w:val="24"/>
          <w:lang w:val="ru-RU"/>
        </w:rPr>
      </w:pPr>
      <w:r w:rsidRPr="00C84CF1">
        <w:rPr>
          <w:rFonts w:ascii="Arial" w:hAnsi="Arial" w:cs="Arial"/>
          <w:szCs w:val="24"/>
          <w:lang w:val="ru-RU"/>
        </w:rPr>
        <w:t>- «Необходимо изменение подхода к взаимодействию с бизнесом и активное внедрение диалоговых форматов. К сожалению, созданная  по  предложению аппарата Уполномоченного конфликтная комиссия при УФНС с участием бизнес</w:t>
      </w:r>
      <w:r>
        <w:rPr>
          <w:rFonts w:ascii="Arial" w:hAnsi="Arial" w:cs="Arial"/>
          <w:szCs w:val="24"/>
          <w:lang w:val="ru-RU"/>
        </w:rPr>
        <w:t>а не стала рабочим инструментом"</w:t>
      </w:r>
      <w:r w:rsidRPr="00C84CF1">
        <w:rPr>
          <w:rFonts w:ascii="Arial" w:hAnsi="Arial" w:cs="Arial"/>
          <w:szCs w:val="24"/>
          <w:lang w:val="ru-RU"/>
        </w:rPr>
        <w:t>, - добавила Уполномоченный.</w:t>
      </w:r>
    </w:p>
    <w:p w:rsidR="00C84CF1" w:rsidRPr="00C84CF1" w:rsidRDefault="00C84CF1" w:rsidP="00C84CF1">
      <w:pPr>
        <w:jc w:val="both"/>
        <w:rPr>
          <w:rFonts w:ascii="Arial" w:hAnsi="Arial" w:cs="Arial"/>
          <w:szCs w:val="24"/>
          <w:lang w:val="ru-RU"/>
        </w:rPr>
      </w:pPr>
    </w:p>
    <w:p w:rsidR="00C84CF1" w:rsidRPr="00C84CF1" w:rsidRDefault="00C84CF1" w:rsidP="00C84CF1">
      <w:pPr>
        <w:jc w:val="both"/>
        <w:rPr>
          <w:rFonts w:ascii="Arial" w:hAnsi="Arial" w:cs="Arial"/>
          <w:szCs w:val="24"/>
          <w:lang w:val="ru-RU"/>
        </w:rPr>
      </w:pPr>
      <w:r w:rsidRPr="00C84CF1">
        <w:rPr>
          <w:rFonts w:ascii="Arial" w:hAnsi="Arial" w:cs="Arial"/>
          <w:szCs w:val="24"/>
          <w:lang w:val="ru-RU"/>
        </w:rPr>
        <w:t xml:space="preserve">Увеличилось количество жалоб предпринимателей Уполномоченному на </w:t>
      </w:r>
      <w:proofErr w:type="spellStart"/>
      <w:r w:rsidRPr="00C84CF1">
        <w:rPr>
          <w:rFonts w:ascii="Arial" w:hAnsi="Arial" w:cs="Arial"/>
          <w:szCs w:val="24"/>
          <w:lang w:val="ru-RU"/>
        </w:rPr>
        <w:t>Госинспекцию</w:t>
      </w:r>
      <w:proofErr w:type="spellEnd"/>
      <w:r w:rsidRPr="00C84CF1">
        <w:rPr>
          <w:rFonts w:ascii="Arial" w:hAnsi="Arial" w:cs="Arial"/>
          <w:szCs w:val="24"/>
          <w:lang w:val="ru-RU"/>
        </w:rPr>
        <w:t xml:space="preserve"> труда - практически в каждой проверке допускаются те или иные нарушения. Более того, усилилось уголовное давление в сфере трудовых отношений.</w:t>
      </w:r>
    </w:p>
    <w:p w:rsidR="00C84CF1" w:rsidRPr="00C84CF1" w:rsidRDefault="00C84CF1" w:rsidP="00C84CF1">
      <w:pPr>
        <w:jc w:val="both"/>
        <w:rPr>
          <w:rFonts w:ascii="Arial" w:hAnsi="Arial" w:cs="Arial"/>
          <w:szCs w:val="24"/>
          <w:lang w:val="ru-RU"/>
        </w:rPr>
      </w:pPr>
    </w:p>
    <w:p w:rsidR="006246DF" w:rsidRPr="00C84CF1" w:rsidRDefault="00C84CF1" w:rsidP="00C84CF1">
      <w:pPr>
        <w:jc w:val="both"/>
        <w:rPr>
          <w:szCs w:val="24"/>
          <w:lang w:val="ru-RU"/>
        </w:rPr>
      </w:pPr>
      <w:r w:rsidRPr="00C84CF1">
        <w:rPr>
          <w:rFonts w:ascii="Arial" w:hAnsi="Arial" w:cs="Arial"/>
          <w:szCs w:val="24"/>
          <w:lang w:val="ru-RU"/>
        </w:rPr>
        <w:t xml:space="preserve">- «Если деятельность контрольно-надзорных органов приводит не к наведению порядка в сфере проверяемых отношений с сохранением бизнеса, а  к снижению количества субъектов предпринимательства, то губительные последствия налицо. Может установление прямой зависимости штатной численности контрольных </w:t>
      </w:r>
      <w:r w:rsidRPr="00C84CF1">
        <w:rPr>
          <w:rFonts w:ascii="Arial" w:hAnsi="Arial" w:cs="Arial"/>
          <w:szCs w:val="24"/>
          <w:lang w:val="ru-RU"/>
        </w:rPr>
        <w:lastRenderedPageBreak/>
        <w:t xml:space="preserve">органов от количества бизнеса в регионе по-другому поможет посмотреть на ситуацию и скорректирует их работу», - подчеркнула Бессонова, предложив несколько путей </w:t>
      </w:r>
      <w:proofErr w:type="gramStart"/>
      <w:r w:rsidRPr="00C84CF1">
        <w:rPr>
          <w:rFonts w:ascii="Arial" w:hAnsi="Arial" w:cs="Arial"/>
          <w:szCs w:val="24"/>
          <w:lang w:val="ru-RU"/>
        </w:rPr>
        <w:t>решения сложившейся ситуации</w:t>
      </w:r>
      <w:proofErr w:type="gramEnd"/>
      <w:r w:rsidRPr="00C84CF1">
        <w:rPr>
          <w:rFonts w:ascii="Arial" w:hAnsi="Arial" w:cs="Arial"/>
          <w:szCs w:val="24"/>
          <w:lang w:val="ru-RU"/>
        </w:rPr>
        <w:t>.</w:t>
      </w:r>
    </w:p>
    <w:sectPr w:rsidR="006246DF" w:rsidRPr="00C84CF1" w:rsidSect="00AC0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E7E0F"/>
    <w:rsid w:val="000373A5"/>
    <w:rsid w:val="00080D70"/>
    <w:rsid w:val="0019214E"/>
    <w:rsid w:val="001A0481"/>
    <w:rsid w:val="0021630C"/>
    <w:rsid w:val="00256B7E"/>
    <w:rsid w:val="002D2884"/>
    <w:rsid w:val="002D2EC8"/>
    <w:rsid w:val="002E0EB0"/>
    <w:rsid w:val="0037763F"/>
    <w:rsid w:val="003A0F5B"/>
    <w:rsid w:val="00406D1D"/>
    <w:rsid w:val="00420A24"/>
    <w:rsid w:val="00476D6C"/>
    <w:rsid w:val="006246DF"/>
    <w:rsid w:val="00624951"/>
    <w:rsid w:val="006673B6"/>
    <w:rsid w:val="006D7BB5"/>
    <w:rsid w:val="007122F2"/>
    <w:rsid w:val="00722231"/>
    <w:rsid w:val="00723B67"/>
    <w:rsid w:val="007E16FB"/>
    <w:rsid w:val="00865A6E"/>
    <w:rsid w:val="008A0C97"/>
    <w:rsid w:val="008D197E"/>
    <w:rsid w:val="008D5037"/>
    <w:rsid w:val="00903DB8"/>
    <w:rsid w:val="00977BAC"/>
    <w:rsid w:val="009D710B"/>
    <w:rsid w:val="00AC0E59"/>
    <w:rsid w:val="00AF07E0"/>
    <w:rsid w:val="00B02BB0"/>
    <w:rsid w:val="00B069CC"/>
    <w:rsid w:val="00B233E2"/>
    <w:rsid w:val="00BB03FC"/>
    <w:rsid w:val="00C05633"/>
    <w:rsid w:val="00C15A0E"/>
    <w:rsid w:val="00C65A93"/>
    <w:rsid w:val="00C84395"/>
    <w:rsid w:val="00C84CF1"/>
    <w:rsid w:val="00D1263B"/>
    <w:rsid w:val="00D97BD0"/>
    <w:rsid w:val="00DE7E0F"/>
    <w:rsid w:val="00DF6DE6"/>
    <w:rsid w:val="00E518D3"/>
    <w:rsid w:val="00F10830"/>
    <w:rsid w:val="00FC1ABB"/>
    <w:rsid w:val="00FF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33"/>
    <w:pPr>
      <w:spacing w:line="288" w:lineRule="auto"/>
      <w:ind w:firstLine="0"/>
      <w:jc w:val="center"/>
    </w:pPr>
    <w:rPr>
      <w:rFonts w:cstheme="minorBidi"/>
      <w:iCs/>
      <w:sz w:val="24"/>
      <w:szCs w:val="20"/>
      <w:lang w:val="en-US" w:bidi="en-US"/>
    </w:rPr>
  </w:style>
  <w:style w:type="paragraph" w:styleId="1">
    <w:name w:val="heading 1"/>
    <w:aliases w:val="раздел"/>
    <w:basedOn w:val="a"/>
    <w:next w:val="a"/>
    <w:link w:val="10"/>
    <w:uiPriority w:val="99"/>
    <w:qFormat/>
    <w:rsid w:val="00C0563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aliases w:val="разделы"/>
    <w:basedOn w:val="a"/>
    <w:next w:val="a"/>
    <w:link w:val="20"/>
    <w:uiPriority w:val="9"/>
    <w:unhideWhenUsed/>
    <w:qFormat/>
    <w:rsid w:val="00C05633"/>
    <w:pPr>
      <w:keepNext/>
      <w:suppressAutoHyphens/>
      <w:spacing w:before="240" w:after="240" w:line="240" w:lineRule="auto"/>
      <w:outlineLvl w:val="1"/>
    </w:pPr>
    <w:rPr>
      <w:rFonts w:eastAsia="Times New Roman" w:cs="Times New Roman"/>
      <w:b/>
      <w:bCs/>
      <w:color w:val="3E3078"/>
      <w:sz w:val="32"/>
      <w:szCs w:val="28"/>
      <w:lang w:val="ru-RU" w:bidi="ar-SA"/>
    </w:rPr>
  </w:style>
  <w:style w:type="paragraph" w:styleId="3">
    <w:name w:val="heading 3"/>
    <w:basedOn w:val="a"/>
    <w:next w:val="a"/>
    <w:link w:val="30"/>
    <w:uiPriority w:val="9"/>
    <w:unhideWhenUsed/>
    <w:qFormat/>
    <w:rsid w:val="00C0563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aliases w:val="подразделы"/>
    <w:basedOn w:val="a"/>
    <w:next w:val="a"/>
    <w:link w:val="40"/>
    <w:uiPriority w:val="9"/>
    <w:unhideWhenUsed/>
    <w:qFormat/>
    <w:rsid w:val="00C05633"/>
    <w:pPr>
      <w:keepNext/>
      <w:suppressAutoHyphens/>
      <w:spacing w:before="240" w:after="360" w:line="276" w:lineRule="auto"/>
      <w:outlineLvl w:val="3"/>
    </w:pPr>
    <w:rPr>
      <w:rFonts w:eastAsia="Times New Roman" w:cs="Times New Roman"/>
      <w:b/>
      <w:bCs/>
      <w:iCs w:val="0"/>
      <w:color w:val="3E3078"/>
      <w:sz w:val="28"/>
      <w:szCs w:val="28"/>
      <w:lang w:val="ru-RU" w:bidi="ar-SA"/>
    </w:rPr>
  </w:style>
  <w:style w:type="paragraph" w:styleId="5">
    <w:name w:val="heading 5"/>
    <w:basedOn w:val="a"/>
    <w:next w:val="a"/>
    <w:link w:val="50"/>
    <w:uiPriority w:val="9"/>
    <w:semiHidden/>
    <w:unhideWhenUsed/>
    <w:qFormat/>
    <w:rsid w:val="00C0563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0563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0563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0563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0563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C05633"/>
    <w:rPr>
      <w:rFonts w:asciiTheme="majorHAnsi" w:eastAsiaTheme="majorEastAsia" w:hAnsiTheme="majorHAnsi" w:cstheme="majorBidi"/>
      <w:b/>
      <w:bCs/>
      <w:iCs/>
      <w:color w:val="622423" w:themeColor="accent2" w:themeShade="7F"/>
      <w:sz w:val="22"/>
      <w:shd w:val="clear" w:color="auto" w:fill="F2DBDB" w:themeFill="accent2" w:themeFillTint="33"/>
      <w:lang w:val="en-US" w:bidi="en-US"/>
    </w:rPr>
  </w:style>
  <w:style w:type="character" w:customStyle="1" w:styleId="20">
    <w:name w:val="Заголовок 2 Знак"/>
    <w:aliases w:val="разделы Знак"/>
    <w:basedOn w:val="a0"/>
    <w:link w:val="2"/>
    <w:uiPriority w:val="9"/>
    <w:rsid w:val="00C05633"/>
    <w:rPr>
      <w:rFonts w:eastAsia="Times New Roman"/>
      <w:b/>
      <w:bCs/>
      <w:iCs/>
      <w:color w:val="3E3078"/>
      <w:sz w:val="32"/>
      <w:szCs w:val="28"/>
    </w:rPr>
  </w:style>
  <w:style w:type="character" w:customStyle="1" w:styleId="30">
    <w:name w:val="Заголовок 3 Знак"/>
    <w:basedOn w:val="a0"/>
    <w:link w:val="3"/>
    <w:uiPriority w:val="9"/>
    <w:rsid w:val="00C05633"/>
    <w:rPr>
      <w:rFonts w:asciiTheme="majorHAnsi" w:eastAsiaTheme="majorEastAsia" w:hAnsiTheme="majorHAnsi" w:cstheme="majorBidi"/>
      <w:b/>
      <w:bCs/>
      <w:iCs/>
      <w:color w:val="943634" w:themeColor="accent2" w:themeShade="BF"/>
      <w:sz w:val="22"/>
      <w:lang w:val="en-US" w:bidi="en-US"/>
    </w:rPr>
  </w:style>
  <w:style w:type="character" w:customStyle="1" w:styleId="40">
    <w:name w:val="Заголовок 4 Знак"/>
    <w:aliases w:val="подразделы Знак"/>
    <w:basedOn w:val="a0"/>
    <w:link w:val="4"/>
    <w:uiPriority w:val="9"/>
    <w:rsid w:val="00C05633"/>
    <w:rPr>
      <w:rFonts w:eastAsia="Times New Roman"/>
      <w:b/>
      <w:bCs/>
      <w:color w:val="3E3078"/>
      <w:szCs w:val="28"/>
    </w:rPr>
  </w:style>
  <w:style w:type="character" w:customStyle="1" w:styleId="50">
    <w:name w:val="Заголовок 5 Знак"/>
    <w:basedOn w:val="a0"/>
    <w:link w:val="5"/>
    <w:uiPriority w:val="9"/>
    <w:semiHidden/>
    <w:rsid w:val="00C05633"/>
    <w:rPr>
      <w:rFonts w:asciiTheme="majorHAnsi" w:eastAsiaTheme="majorEastAsia" w:hAnsiTheme="majorHAnsi" w:cstheme="majorBidi"/>
      <w:b/>
      <w:bCs/>
      <w:iCs/>
      <w:color w:val="943634" w:themeColor="accent2" w:themeShade="BF"/>
      <w:sz w:val="22"/>
      <w:lang w:val="en-US" w:bidi="en-US"/>
    </w:rPr>
  </w:style>
  <w:style w:type="character" w:customStyle="1" w:styleId="60">
    <w:name w:val="Заголовок 6 Знак"/>
    <w:basedOn w:val="a0"/>
    <w:link w:val="6"/>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70">
    <w:name w:val="Заголовок 7 Знак"/>
    <w:basedOn w:val="a0"/>
    <w:link w:val="7"/>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80">
    <w:name w:val="Заголовок 8 Знак"/>
    <w:basedOn w:val="a0"/>
    <w:link w:val="8"/>
    <w:uiPriority w:val="9"/>
    <w:semiHidden/>
    <w:rsid w:val="00C05633"/>
    <w:rPr>
      <w:rFonts w:asciiTheme="majorHAnsi" w:eastAsiaTheme="majorEastAsia" w:hAnsiTheme="majorHAnsi" w:cstheme="majorBidi"/>
      <w:iCs/>
      <w:color w:val="C0504D" w:themeColor="accent2"/>
      <w:sz w:val="22"/>
      <w:lang w:val="en-US" w:bidi="en-US"/>
    </w:rPr>
  </w:style>
  <w:style w:type="character" w:customStyle="1" w:styleId="90">
    <w:name w:val="Заголовок 9 Знак"/>
    <w:basedOn w:val="a0"/>
    <w:link w:val="9"/>
    <w:uiPriority w:val="9"/>
    <w:semiHidden/>
    <w:rsid w:val="00C05633"/>
    <w:rPr>
      <w:rFonts w:asciiTheme="majorHAnsi" w:eastAsiaTheme="majorEastAsia" w:hAnsiTheme="majorHAnsi" w:cstheme="majorBidi"/>
      <w:iCs/>
      <w:color w:val="C0504D" w:themeColor="accent2"/>
      <w:sz w:val="24"/>
      <w:szCs w:val="20"/>
      <w:lang w:val="en-US" w:bidi="en-US"/>
    </w:rPr>
  </w:style>
  <w:style w:type="paragraph" w:styleId="11">
    <w:name w:val="toc 1"/>
    <w:basedOn w:val="a"/>
    <w:next w:val="a"/>
    <w:autoRedefine/>
    <w:uiPriority w:val="39"/>
    <w:unhideWhenUsed/>
    <w:qFormat/>
    <w:rsid w:val="00C05633"/>
    <w:pPr>
      <w:spacing w:before="240" w:after="120"/>
      <w:jc w:val="left"/>
    </w:pPr>
    <w:rPr>
      <w:rFonts w:asciiTheme="minorHAnsi" w:hAnsiTheme="minorHAnsi" w:cstheme="minorHAnsi"/>
      <w:b/>
      <w:bCs/>
      <w:iCs w:val="0"/>
      <w:sz w:val="20"/>
    </w:rPr>
  </w:style>
  <w:style w:type="paragraph" w:styleId="21">
    <w:name w:val="toc 2"/>
    <w:basedOn w:val="a"/>
    <w:next w:val="a"/>
    <w:autoRedefine/>
    <w:uiPriority w:val="39"/>
    <w:unhideWhenUsed/>
    <w:qFormat/>
    <w:rsid w:val="00C05633"/>
    <w:pPr>
      <w:spacing w:before="120"/>
      <w:ind w:left="240"/>
      <w:jc w:val="left"/>
    </w:pPr>
    <w:rPr>
      <w:rFonts w:asciiTheme="minorHAnsi" w:hAnsiTheme="minorHAnsi" w:cstheme="minorHAnsi"/>
      <w:i/>
      <w:sz w:val="20"/>
    </w:rPr>
  </w:style>
  <w:style w:type="paragraph" w:styleId="31">
    <w:name w:val="toc 3"/>
    <w:basedOn w:val="a"/>
    <w:next w:val="a"/>
    <w:autoRedefine/>
    <w:uiPriority w:val="39"/>
    <w:unhideWhenUsed/>
    <w:qFormat/>
    <w:rsid w:val="00C05633"/>
    <w:pPr>
      <w:ind w:left="480"/>
      <w:jc w:val="left"/>
    </w:pPr>
    <w:rPr>
      <w:rFonts w:asciiTheme="minorHAnsi" w:hAnsiTheme="minorHAnsi" w:cstheme="minorHAnsi"/>
      <w:iCs w:val="0"/>
      <w:sz w:val="20"/>
    </w:rPr>
  </w:style>
  <w:style w:type="paragraph" w:styleId="a3">
    <w:name w:val="caption"/>
    <w:basedOn w:val="a"/>
    <w:next w:val="a"/>
    <w:uiPriority w:val="35"/>
    <w:semiHidden/>
    <w:unhideWhenUsed/>
    <w:qFormat/>
    <w:rsid w:val="00C05633"/>
    <w:rPr>
      <w:b/>
      <w:bCs/>
      <w:color w:val="943634" w:themeColor="accent2" w:themeShade="BF"/>
      <w:sz w:val="18"/>
      <w:szCs w:val="18"/>
    </w:rPr>
  </w:style>
  <w:style w:type="paragraph" w:styleId="a4">
    <w:name w:val="Title"/>
    <w:basedOn w:val="a"/>
    <w:next w:val="a"/>
    <w:link w:val="a5"/>
    <w:uiPriority w:val="10"/>
    <w:qFormat/>
    <w:rsid w:val="00C05633"/>
    <w:pPr>
      <w:pBdr>
        <w:top w:val="single" w:sz="48" w:space="0" w:color="C0504D" w:themeColor="accent2"/>
        <w:bottom w:val="single" w:sz="48" w:space="0" w:color="C0504D" w:themeColor="accent2"/>
      </w:pBdr>
      <w:shd w:val="clear" w:color="auto" w:fill="C0504D" w:themeFill="accent2"/>
      <w:spacing w:line="240" w:lineRule="auto"/>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05633"/>
    <w:rPr>
      <w:rFonts w:asciiTheme="majorHAnsi" w:eastAsiaTheme="majorEastAsia" w:hAnsiTheme="majorHAnsi" w:cstheme="majorBidi"/>
      <w:iCs/>
      <w:color w:val="FFFFFF" w:themeColor="background1"/>
      <w:spacing w:val="10"/>
      <w:sz w:val="48"/>
      <w:szCs w:val="48"/>
      <w:shd w:val="clear" w:color="auto" w:fill="C0504D" w:themeFill="accent2"/>
      <w:lang w:val="en-US" w:bidi="en-US"/>
    </w:rPr>
  </w:style>
  <w:style w:type="paragraph" w:styleId="a6">
    <w:name w:val="Subtitle"/>
    <w:basedOn w:val="a"/>
    <w:next w:val="a"/>
    <w:link w:val="a7"/>
    <w:uiPriority w:val="99"/>
    <w:qFormat/>
    <w:rsid w:val="00C05633"/>
    <w:pPr>
      <w:pBdr>
        <w:bottom w:val="dotted" w:sz="8" w:space="10" w:color="C0504D" w:themeColor="accent2"/>
      </w:pBdr>
      <w:spacing w:before="200" w:after="900" w:line="240" w:lineRule="auto"/>
    </w:pPr>
    <w:rPr>
      <w:rFonts w:asciiTheme="majorHAnsi" w:eastAsiaTheme="majorEastAsia" w:hAnsiTheme="majorHAnsi" w:cstheme="majorBidi"/>
      <w:color w:val="622423" w:themeColor="accent2" w:themeShade="7F"/>
      <w:szCs w:val="24"/>
    </w:rPr>
  </w:style>
  <w:style w:type="character" w:customStyle="1" w:styleId="a7">
    <w:name w:val="Подзаголовок Знак"/>
    <w:basedOn w:val="a0"/>
    <w:link w:val="a6"/>
    <w:uiPriority w:val="99"/>
    <w:rsid w:val="00C05633"/>
    <w:rPr>
      <w:rFonts w:asciiTheme="majorHAnsi" w:eastAsiaTheme="majorEastAsia" w:hAnsiTheme="majorHAnsi" w:cstheme="majorBidi"/>
      <w:iCs/>
      <w:color w:val="622423" w:themeColor="accent2" w:themeShade="7F"/>
      <w:sz w:val="24"/>
      <w:szCs w:val="24"/>
      <w:lang w:val="en-US" w:bidi="en-US"/>
    </w:rPr>
  </w:style>
  <w:style w:type="character" w:styleId="a8">
    <w:name w:val="Strong"/>
    <w:basedOn w:val="a0"/>
    <w:uiPriority w:val="22"/>
    <w:qFormat/>
    <w:rsid w:val="00C05633"/>
    <w:rPr>
      <w:b/>
      <w:bCs/>
    </w:rPr>
  </w:style>
  <w:style w:type="character" w:styleId="a9">
    <w:name w:val="Emphasis"/>
    <w:uiPriority w:val="20"/>
    <w:qFormat/>
    <w:rsid w:val="00C0563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uiPriority w:val="1"/>
    <w:qFormat/>
    <w:rsid w:val="00C05633"/>
    <w:pPr>
      <w:ind w:firstLine="0"/>
    </w:pPr>
    <w:rPr>
      <w:rFonts w:asciiTheme="minorHAnsi" w:hAnsiTheme="minorHAnsi" w:cstheme="minorBidi"/>
      <w:sz w:val="22"/>
    </w:rPr>
  </w:style>
  <w:style w:type="paragraph" w:styleId="ab">
    <w:name w:val="List Paragraph"/>
    <w:basedOn w:val="a"/>
    <w:link w:val="ac"/>
    <w:uiPriority w:val="34"/>
    <w:qFormat/>
    <w:rsid w:val="00C05633"/>
    <w:pPr>
      <w:spacing w:line="240" w:lineRule="auto"/>
      <w:ind w:left="720" w:firstLine="709"/>
      <w:contextualSpacing/>
      <w:jc w:val="left"/>
    </w:pPr>
    <w:rPr>
      <w:rFonts w:cs="Times New Roman"/>
      <w:iCs w:val="0"/>
      <w:sz w:val="28"/>
      <w:szCs w:val="22"/>
      <w:lang w:val="ru-RU" w:bidi="ar-SA"/>
    </w:rPr>
  </w:style>
  <w:style w:type="character" w:customStyle="1" w:styleId="ac">
    <w:name w:val="Абзац списка Знак"/>
    <w:link w:val="ab"/>
    <w:uiPriority w:val="34"/>
    <w:locked/>
    <w:rsid w:val="00C05633"/>
  </w:style>
  <w:style w:type="paragraph" w:styleId="22">
    <w:name w:val="Quote"/>
    <w:basedOn w:val="a"/>
    <w:next w:val="a"/>
    <w:link w:val="23"/>
    <w:uiPriority w:val="29"/>
    <w:qFormat/>
    <w:rsid w:val="00C05633"/>
    <w:rPr>
      <w:iCs w:val="0"/>
      <w:color w:val="943634" w:themeColor="accent2" w:themeShade="BF"/>
    </w:rPr>
  </w:style>
  <w:style w:type="character" w:customStyle="1" w:styleId="23">
    <w:name w:val="Цитата 2 Знак"/>
    <w:basedOn w:val="a0"/>
    <w:link w:val="22"/>
    <w:uiPriority w:val="29"/>
    <w:rsid w:val="00C05633"/>
    <w:rPr>
      <w:rFonts w:cstheme="minorBidi"/>
      <w:color w:val="943634" w:themeColor="accent2" w:themeShade="BF"/>
      <w:sz w:val="24"/>
      <w:szCs w:val="20"/>
      <w:lang w:val="en-US" w:bidi="en-US"/>
    </w:rPr>
  </w:style>
  <w:style w:type="paragraph" w:styleId="ad">
    <w:name w:val="Intense Quote"/>
    <w:basedOn w:val="a"/>
    <w:next w:val="a"/>
    <w:link w:val="ae"/>
    <w:uiPriority w:val="30"/>
    <w:qFormat/>
    <w:rsid w:val="00C05633"/>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C05633"/>
    <w:rPr>
      <w:rFonts w:asciiTheme="majorHAnsi" w:eastAsiaTheme="majorEastAsia" w:hAnsiTheme="majorHAnsi" w:cstheme="majorBidi"/>
      <w:b/>
      <w:bCs/>
      <w:iCs/>
      <w:color w:val="C0504D" w:themeColor="accent2"/>
      <w:sz w:val="24"/>
      <w:szCs w:val="20"/>
      <w:lang w:val="en-US" w:bidi="en-US"/>
    </w:rPr>
  </w:style>
  <w:style w:type="character" w:styleId="af">
    <w:name w:val="Subtle Emphasis"/>
    <w:uiPriority w:val="19"/>
    <w:qFormat/>
    <w:rsid w:val="00C05633"/>
    <w:rPr>
      <w:rFonts w:asciiTheme="majorHAnsi" w:eastAsiaTheme="majorEastAsia" w:hAnsiTheme="majorHAnsi" w:cstheme="majorBidi"/>
      <w:i/>
      <w:iCs/>
      <w:color w:val="C0504D" w:themeColor="accent2"/>
    </w:rPr>
  </w:style>
  <w:style w:type="character" w:styleId="af0">
    <w:name w:val="Intense Emphasis"/>
    <w:uiPriority w:val="21"/>
    <w:qFormat/>
    <w:rsid w:val="00C056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C05633"/>
    <w:rPr>
      <w:i/>
      <w:iCs/>
      <w:smallCaps/>
      <w:color w:val="C0504D" w:themeColor="accent2"/>
      <w:u w:color="C0504D" w:themeColor="accent2"/>
    </w:rPr>
  </w:style>
  <w:style w:type="character" w:styleId="af2">
    <w:name w:val="Intense Reference"/>
    <w:uiPriority w:val="32"/>
    <w:qFormat/>
    <w:rsid w:val="00C05633"/>
    <w:rPr>
      <w:b/>
      <w:bCs/>
      <w:i/>
      <w:iCs/>
      <w:smallCaps/>
      <w:color w:val="C0504D" w:themeColor="accent2"/>
      <w:u w:color="C0504D" w:themeColor="accent2"/>
    </w:rPr>
  </w:style>
  <w:style w:type="character" w:styleId="af3">
    <w:name w:val="Book Title"/>
    <w:uiPriority w:val="33"/>
    <w:qFormat/>
    <w:rsid w:val="00C0563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unhideWhenUsed/>
    <w:qFormat/>
    <w:rsid w:val="00C0563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2020-07-07T06:53:00Z</dcterms:created>
  <dcterms:modified xsi:type="dcterms:W3CDTF">2020-07-09T03:47:00Z</dcterms:modified>
</cp:coreProperties>
</file>