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замещающих</w:t>
      </w:r>
      <w:proofErr w:type="gramEnd"/>
      <w:r>
        <w:rPr>
          <w:b/>
          <w:bCs/>
        </w:rPr>
        <w:t xml:space="preserve"> должности муниципальной службы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  <w:u w:val="single"/>
        </w:rPr>
        <w:t>муниципальном учреждении Комитет по финансам  муниципального  района «</w:t>
      </w:r>
      <w:proofErr w:type="spellStart"/>
      <w:r>
        <w:rPr>
          <w:b/>
          <w:bCs/>
          <w:u w:val="single"/>
        </w:rPr>
        <w:t>Хилокский</w:t>
      </w:r>
      <w:proofErr w:type="spellEnd"/>
      <w:r>
        <w:rPr>
          <w:b/>
          <w:bCs/>
          <w:u w:val="single"/>
        </w:rPr>
        <w:t xml:space="preserve"> район»</w:t>
      </w:r>
      <w:r>
        <w:rPr>
          <w:b/>
          <w:bCs/>
        </w:rPr>
        <w:t>, и членов их семей</w:t>
      </w:r>
    </w:p>
    <w:p w:rsidR="00213C21" w:rsidRDefault="00213C21" w:rsidP="00213C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68B3">
        <w:rPr>
          <w:b/>
          <w:bCs/>
        </w:rPr>
        <w:t xml:space="preserve">9 </w:t>
      </w:r>
      <w:r w:rsidR="00EC6F30">
        <w:rPr>
          <w:b/>
          <w:bCs/>
        </w:rPr>
        <w:t xml:space="preserve"> </w:t>
      </w:r>
      <w:r>
        <w:rPr>
          <w:b/>
          <w:bCs/>
        </w:rPr>
        <w:t xml:space="preserve">года </w:t>
      </w:r>
    </w:p>
    <w:p w:rsidR="00213C21" w:rsidRDefault="00213C21" w:rsidP="00213C2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701"/>
        <w:gridCol w:w="1417"/>
        <w:gridCol w:w="2410"/>
        <w:gridCol w:w="1134"/>
        <w:gridCol w:w="851"/>
        <w:gridCol w:w="3118"/>
        <w:gridCol w:w="1986"/>
      </w:tblGrid>
      <w:tr w:rsidR="00213C21" w:rsidTr="00EC6F30">
        <w:trPr>
          <w:trHeight w:val="1103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</w:tr>
      <w:tr w:rsidR="00213C21" w:rsidTr="00EC6F30">
        <w:trPr>
          <w:trHeight w:val="1680"/>
        </w:trPr>
        <w:tc>
          <w:tcPr>
            <w:tcW w:w="3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rPr>
                <w:sz w:val="20"/>
                <w:szCs w:val="20"/>
              </w:rPr>
            </w:pPr>
          </w:p>
        </w:tc>
      </w:tr>
      <w:tr w:rsidR="00213C21" w:rsidTr="00EC6F30">
        <w:trPr>
          <w:trHeight w:val="179"/>
        </w:trPr>
        <w:tc>
          <w:tcPr>
            <w:tcW w:w="3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C21" w:rsidRDefault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012B" w:rsidTr="00EC6F30">
        <w:trPr>
          <w:trHeight w:val="179"/>
        </w:trPr>
        <w:tc>
          <w:tcPr>
            <w:tcW w:w="157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19103E" w:rsidTr="009C1306">
        <w:trPr>
          <w:trHeight w:val="256"/>
        </w:trPr>
        <w:tc>
          <w:tcPr>
            <w:tcW w:w="3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Комитета по финансам – начальник отдела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 О.С.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708578,83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19103E" w:rsidRDefault="001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 w:rsidP="00A70FB7">
            <w:pPr>
              <w:numPr>
                <w:ilvl w:val="0"/>
                <w:numId w:val="1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  грузовой</w:t>
            </w:r>
          </w:p>
          <w:p w:rsidR="0019103E" w:rsidRPr="00213C21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- 390945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</w:t>
            </w:r>
            <w:proofErr w:type="gramEnd"/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индивидуальная)</w:t>
            </w:r>
          </w:p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103E" w:rsidRDefault="0019103E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103E" w:rsidTr="009C1306">
        <w:trPr>
          <w:trHeight w:val="67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103E" w:rsidRDefault="0019103E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103E" w:rsidRDefault="0019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103E" w:rsidRDefault="001910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769265,73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  <w:p w:rsidR="00295DAC" w:rsidRDefault="00295DAC" w:rsidP="00D1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0B6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ALLION</w:t>
            </w:r>
          </w:p>
          <w:p w:rsidR="00295DAC" w:rsidRPr="000B6E18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6E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045A91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5DAC" w:rsidRDefault="00295DAC" w:rsidP="00D1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общая долевая, 1/2 доля)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68,6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95DAC" w:rsidRDefault="00295DAC" w:rsidP="00D1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5DAC" w:rsidTr="009C1306">
        <w:trPr>
          <w:trHeight w:val="1103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 w:rsidP="00213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295DAC" w:rsidRDefault="00295DAC" w:rsidP="00D15677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95DAC" w:rsidRDefault="00295DAC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DAC" w:rsidRDefault="00295D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DAC" w:rsidRDefault="00295D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(кредитный договор №623/2311-0001401 от 17.09.2019 года)</w:t>
            </w:r>
          </w:p>
        </w:tc>
      </w:tr>
      <w:tr w:rsidR="0019103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 пользование с 2001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103E" w:rsidRDefault="001910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37BD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Бакшаева</w:t>
            </w:r>
            <w:proofErr w:type="spellEnd"/>
            <w:r>
              <w:rPr>
                <w:sz w:val="20"/>
                <w:szCs w:val="20"/>
              </w:rPr>
              <w:t xml:space="preserve"> Н. 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8E2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423828,29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8E2C71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1384191,12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09FD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C209F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1F3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9B0F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1F3D" w:rsidRDefault="00F41F3D" w:rsidP="00C209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 w:rsidP="00D15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41F3D" w:rsidRDefault="00F41F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Консультант по </w:t>
            </w:r>
            <w:proofErr w:type="spellStart"/>
            <w:r>
              <w:rPr>
                <w:sz w:val="20"/>
                <w:szCs w:val="20"/>
              </w:rPr>
              <w:t>контрольно</w:t>
            </w:r>
            <w:proofErr w:type="spellEnd"/>
            <w:r>
              <w:rPr>
                <w:sz w:val="20"/>
                <w:szCs w:val="20"/>
              </w:rPr>
              <w:t xml:space="preserve"> – ревизионной работе отдела бухгалтерского учета и отчетности.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Н.А.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8E2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27568,22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Pr="0033012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5D6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2C2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1080689,73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sz w:val="20"/>
                <w:szCs w:val="20"/>
              </w:rPr>
              <w:t>Чайзер</w:t>
            </w:r>
            <w:proofErr w:type="spellEnd"/>
            <w:r>
              <w:rPr>
                <w:sz w:val="20"/>
                <w:szCs w:val="20"/>
              </w:rPr>
              <w:t>, 1999 г.</w:t>
            </w:r>
          </w:p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500B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с 201</w:t>
            </w:r>
            <w:r w:rsidR="00B562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12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бухгалтерского учета и отчетности.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Ю.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8E2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501222,79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долевая)</w:t>
            </w:r>
          </w:p>
          <w:p w:rsidR="00B56212" w:rsidRDefault="00B56212" w:rsidP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 w:rsidR="00263447">
              <w:rPr>
                <w:sz w:val="20"/>
                <w:szCs w:val="20"/>
              </w:rPr>
              <w:t>ртира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263447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212" w:rsidRDefault="00B56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3447" w:rsidRDefault="00263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12B" w:rsidTr="00EC6F30">
        <w:trPr>
          <w:trHeight w:val="407"/>
        </w:trPr>
        <w:tc>
          <w:tcPr>
            <w:tcW w:w="1570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3012B" w:rsidRPr="0033012B" w:rsidRDefault="0033012B" w:rsidP="0033012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012B">
              <w:rPr>
                <w:b/>
                <w:sz w:val="20"/>
                <w:szCs w:val="20"/>
              </w:rPr>
              <w:t>ОТДЕЛ БЮДЖЕТНОЙ ПОЛИТИКИ, МОНИТОРИНГА МЕСТНЫХ БЮДЖЕТОВ, ПРОГНОЗИРОВАНИЯ ДОХОДОВ И МЕЖБЮДЖЕТНЫХ ОТНОШЕНИЙ</w:t>
            </w:r>
          </w:p>
        </w:tc>
      </w:tr>
      <w:tr w:rsidR="00B437BD" w:rsidRPr="002C22E6" w:rsidTr="00EC6F30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Т.И.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2C2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602793,47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B437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437BD" w:rsidRPr="007C4681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7C4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IST</w:t>
            </w:r>
          </w:p>
          <w:p w:rsidR="00B437BD" w:rsidRDefault="00B437BD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46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2C22E6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2C22E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PRADO. </w:t>
            </w:r>
            <w:r>
              <w:rPr>
                <w:sz w:val="20"/>
                <w:szCs w:val="20"/>
              </w:rPr>
              <w:t>1997 г.</w:t>
            </w:r>
          </w:p>
          <w:p w:rsidR="002C22E6" w:rsidRPr="002C22E6" w:rsidRDefault="002C22E6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37BD" w:rsidRDefault="00EE61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 потребительский №92644410 от 16.05.2018 г. </w:t>
            </w:r>
          </w:p>
          <w:p w:rsidR="009A1765" w:rsidRPr="009A1765" w:rsidRDefault="009A17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Калдина</w:t>
            </w:r>
            <w:proofErr w:type="spellEnd"/>
            <w:r>
              <w:rPr>
                <w:sz w:val="20"/>
                <w:szCs w:val="20"/>
              </w:rPr>
              <w:t xml:space="preserve"> И.С.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9A17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36EE" w:rsidRDefault="00D036EE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34A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521464,94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совместная)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36EE" w:rsidRDefault="00D036EE" w:rsidP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F95D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2008 г.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36EE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7C46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036EE" w:rsidRDefault="00D036EE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меет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 w:rsidP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DF4DB3">
        <w:trPr>
          <w:trHeight w:val="684"/>
        </w:trPr>
        <w:tc>
          <w:tcPr>
            <w:tcW w:w="309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F4DB3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</w:t>
            </w:r>
            <w:r w:rsidR="00CB68B9">
              <w:rPr>
                <w:sz w:val="20"/>
                <w:szCs w:val="20"/>
              </w:rPr>
              <w:t xml:space="preserve">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Нагаева Н.В.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794430,27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4F71" w:rsidRPr="00DC0BA4" w:rsidRDefault="00364F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Pr="00DC0BA4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DC0BA4" w:rsidRDefault="00CB68B9" w:rsidP="001470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F83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0656FC">
        <w:trPr>
          <w:trHeight w:val="779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05471D" w:rsidRDefault="00DF4DB3" w:rsidP="00DF4D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Консультант</w:t>
            </w:r>
            <w:r w:rsidR="00CB68B9" w:rsidRPr="0005471D">
              <w:rPr>
                <w:sz w:val="20"/>
                <w:szCs w:val="20"/>
              </w:rPr>
              <w:t>лист</w:t>
            </w:r>
            <w:proofErr w:type="spellEnd"/>
            <w:r w:rsidR="00CB68B9" w:rsidRPr="0005471D">
              <w:rPr>
                <w:sz w:val="20"/>
                <w:szCs w:val="20"/>
              </w:rPr>
              <w:t xml:space="preserve">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C67">
              <w:rPr>
                <w:sz w:val="20"/>
                <w:szCs w:val="20"/>
              </w:rPr>
              <w:t>И</w:t>
            </w:r>
            <w:r w:rsidR="000656FC">
              <w:rPr>
                <w:sz w:val="20"/>
                <w:szCs w:val="20"/>
              </w:rPr>
              <w:t>саенко</w:t>
            </w:r>
            <w:r w:rsidRPr="005D6C67">
              <w:rPr>
                <w:sz w:val="20"/>
                <w:szCs w:val="20"/>
              </w:rPr>
              <w:t xml:space="preserve"> Л.</w:t>
            </w:r>
            <w:r w:rsidR="000656FC">
              <w:rPr>
                <w:sz w:val="20"/>
                <w:szCs w:val="20"/>
              </w:rPr>
              <w:t>Ю</w:t>
            </w:r>
            <w:r w:rsidRPr="005D6C67">
              <w:rPr>
                <w:sz w:val="20"/>
                <w:szCs w:val="20"/>
              </w:rPr>
              <w:t>.</w:t>
            </w: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0B" w:rsidRPr="005D6C67" w:rsidRDefault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0656FC" w:rsidP="000656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117795,56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80133" w:rsidP="004150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64CB" w:rsidTr="005D64CB">
        <w:trPr>
          <w:trHeight w:val="100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4CB" w:rsidRPr="006E51EE" w:rsidRDefault="005D64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Pr="008F32E9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32E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963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1018894,89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 w:rsidP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(собственность индивидуальная)</w:t>
            </w:r>
            <w:r w:rsidR="005D64C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67D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="00B56212">
              <w:rPr>
                <w:sz w:val="20"/>
                <w:szCs w:val="20"/>
              </w:rPr>
              <w:t xml:space="preserve"> ТОЙОТА КАРИНА 1996 г.</w:t>
            </w:r>
          </w:p>
          <w:p w:rsidR="005D64CB" w:rsidRDefault="003746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4CB" w:rsidRDefault="005D64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 w:rsidP="006D2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Гизатулина</w:t>
            </w:r>
            <w:proofErr w:type="spellEnd"/>
            <w:r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E4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351944,98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  <w:r w:rsidR="001B15D2">
              <w:rPr>
                <w:sz w:val="20"/>
                <w:szCs w:val="20"/>
              </w:rPr>
              <w:t>(собственность долевая)</w:t>
            </w:r>
          </w:p>
          <w:p w:rsidR="00D036EE" w:rsidRDefault="00D036EE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1B15D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 </w:t>
            </w:r>
            <w:r w:rsidR="001B15D2"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D036EE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D0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E4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1000209,23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  <w:r w:rsidRPr="001B15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собственность долевая</w:t>
            </w:r>
            <w:r w:rsidRPr="001B15D2">
              <w:rPr>
                <w:sz w:val="20"/>
                <w:szCs w:val="20"/>
              </w:rPr>
              <w:t>)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4E434D" w:rsidRDefault="004E4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4E434D" w:rsidRDefault="004E4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4D" w:rsidRDefault="004E4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4E434D" w:rsidRDefault="004E434D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434D" w:rsidRDefault="004E434D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 w:rsidR="004E434D" w:rsidRDefault="004E434D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1B15D2">
              <w:rPr>
                <w:sz w:val="20"/>
                <w:szCs w:val="20"/>
              </w:rPr>
              <w:t xml:space="preserve">НИССАН – </w:t>
            </w:r>
            <w:r w:rsidR="001B15D2">
              <w:rPr>
                <w:sz w:val="20"/>
                <w:szCs w:val="20"/>
                <w:lang w:val="en-US"/>
              </w:rPr>
              <w:t>X</w:t>
            </w:r>
            <w:r w:rsidR="001B15D2" w:rsidRPr="001B15D2">
              <w:rPr>
                <w:sz w:val="20"/>
                <w:szCs w:val="20"/>
              </w:rPr>
              <w:t>-</w:t>
            </w:r>
            <w:r w:rsidR="001B15D2">
              <w:rPr>
                <w:sz w:val="20"/>
                <w:szCs w:val="20"/>
                <w:lang w:val="en-US"/>
              </w:rPr>
              <w:t>Trail</w:t>
            </w:r>
            <w:r w:rsidR="001B15D2" w:rsidRPr="001B15D2">
              <w:rPr>
                <w:sz w:val="20"/>
                <w:szCs w:val="20"/>
              </w:rPr>
              <w:t xml:space="preserve">. </w:t>
            </w:r>
            <w:r w:rsidR="001B15D2">
              <w:rPr>
                <w:sz w:val="20"/>
                <w:szCs w:val="20"/>
                <w:lang w:val="en-US"/>
              </w:rPr>
              <w:t>2011</w:t>
            </w:r>
          </w:p>
          <w:p w:rsidR="0066393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663932" w:rsidRDefault="00663932" w:rsidP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133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133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133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133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80133" w:rsidRDefault="00C801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строительство гаража</w:t>
            </w: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31009.71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(собственность долевая)</w:t>
            </w: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долевая)</w:t>
            </w:r>
          </w:p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6639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 (собственность долевая)</w:t>
            </w:r>
          </w:p>
          <w:p w:rsidR="001B15D2" w:rsidRDefault="001B15D2" w:rsidP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lastRenderedPageBreak/>
              <w:t>(собственность долевая)</w:t>
            </w:r>
          </w:p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1443,0</w:t>
            </w:r>
          </w:p>
          <w:p w:rsidR="00F7685D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15D2" w:rsidRDefault="001B15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F768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отдела бюджетной политики, мониторинга местных бюджетов, прогнозирования доходов и межбюджетных отношений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Юртаева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0A04C9">
              <w:rPr>
                <w:sz w:val="20"/>
                <w:szCs w:val="20"/>
              </w:rPr>
              <w:t>352304,25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0C98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B68B9" w:rsidRDefault="00EC6F30" w:rsidP="00E40C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E40C98">
              <w:rPr>
                <w:sz w:val="20"/>
                <w:szCs w:val="20"/>
              </w:rPr>
              <w:t>собственность долевая)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93D21">
        <w:trPr>
          <w:trHeight w:val="1992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708179,22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6F30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 индивидуальная</w:t>
            </w:r>
            <w:proofErr w:type="gramEnd"/>
          </w:p>
          <w:p w:rsidR="00E40C98" w:rsidRDefault="00EC6F30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40C98">
              <w:rPr>
                <w:sz w:val="20"/>
                <w:szCs w:val="20"/>
              </w:rPr>
              <w:t xml:space="preserve"> </w:t>
            </w:r>
          </w:p>
          <w:p w:rsidR="003227CC" w:rsidRDefault="00E40C98" w:rsidP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27CC" w:rsidRDefault="003227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EC6F30" w:rsidRDefault="00EC6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1B44" w:rsidRDefault="004E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EC6F3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8B9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P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((безвозмездное пользование с 2012 года по бессрочно)</w:t>
            </w:r>
            <w:proofErr w:type="gramEnd"/>
          </w:p>
          <w:p w:rsidR="000A04C9" w:rsidRDefault="000A04C9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4B0440" w:rsidRDefault="004B0440" w:rsidP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0A04C9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8B9" w:rsidRDefault="00CB6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0440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0B29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 с 2014 года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((безвозмездное пользование с 2012 года по бессрочно)</w:t>
            </w:r>
            <w:proofErr w:type="gramEnd"/>
          </w:p>
          <w:p w:rsidR="000A04C9" w:rsidRDefault="000A04C9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 с 2017 г.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бессрочно) 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440" w:rsidRDefault="004B0440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1134,0</w:t>
            </w: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4C9" w:rsidRDefault="000A04C9" w:rsidP="00900A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0440" w:rsidRDefault="004B04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Консультант  по информатизации и электронному бюджету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Болотнев</w:t>
            </w:r>
            <w:proofErr w:type="spellEnd"/>
            <w:r>
              <w:rPr>
                <w:sz w:val="20"/>
                <w:szCs w:val="20"/>
              </w:rPr>
              <w:t xml:space="preserve"> М.А...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268926,90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 w:rsidP="00265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Митсубиси </w:t>
            </w:r>
            <w:proofErr w:type="spellStart"/>
            <w:r>
              <w:rPr>
                <w:sz w:val="20"/>
                <w:szCs w:val="20"/>
              </w:rPr>
              <w:t>Легнум</w:t>
            </w:r>
            <w:proofErr w:type="spellEnd"/>
            <w:r>
              <w:rPr>
                <w:sz w:val="20"/>
                <w:szCs w:val="20"/>
              </w:rPr>
              <w:t xml:space="preserve"> 1998 г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21093, 2000 г. (собственность индивидуальная)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7C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92588,30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265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21359D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 w:rsidP="00265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359D" w:rsidTr="00EC6F30">
        <w:trPr>
          <w:trHeight w:val="684"/>
        </w:trPr>
        <w:tc>
          <w:tcPr>
            <w:tcW w:w="3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 w:rsidP="000A04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962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 w:rsidP="00265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(аренда)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FF33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59D" w:rsidRDefault="0021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71C5A" w:rsidRDefault="00E71C5A"/>
    <w:sectPr w:rsidR="00E71C5A" w:rsidSect="00213C21">
      <w:type w:val="continuous"/>
      <w:pgSz w:w="16840" w:h="11907" w:orient="landscape" w:code="9"/>
      <w:pgMar w:top="1134" w:right="68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3C21"/>
    <w:rsid w:val="0005471D"/>
    <w:rsid w:val="0006533D"/>
    <w:rsid w:val="000656FC"/>
    <w:rsid w:val="000A04C9"/>
    <w:rsid w:val="000A69F9"/>
    <w:rsid w:val="000B6E18"/>
    <w:rsid w:val="000C1E21"/>
    <w:rsid w:val="00147097"/>
    <w:rsid w:val="00177527"/>
    <w:rsid w:val="0019103E"/>
    <w:rsid w:val="001B15D2"/>
    <w:rsid w:val="0021359D"/>
    <w:rsid w:val="00213C21"/>
    <w:rsid w:val="00220BA4"/>
    <w:rsid w:val="00263447"/>
    <w:rsid w:val="00265CEC"/>
    <w:rsid w:val="00295DAC"/>
    <w:rsid w:val="002C22E6"/>
    <w:rsid w:val="003227CC"/>
    <w:rsid w:val="0033012B"/>
    <w:rsid w:val="00364F71"/>
    <w:rsid w:val="0037467D"/>
    <w:rsid w:val="003A2FE0"/>
    <w:rsid w:val="0041500B"/>
    <w:rsid w:val="004B0440"/>
    <w:rsid w:val="004C01D0"/>
    <w:rsid w:val="004D57F7"/>
    <w:rsid w:val="004E1B44"/>
    <w:rsid w:val="004E434D"/>
    <w:rsid w:val="005568B3"/>
    <w:rsid w:val="005D64CB"/>
    <w:rsid w:val="005D6C67"/>
    <w:rsid w:val="005F1554"/>
    <w:rsid w:val="00601AF8"/>
    <w:rsid w:val="0063090A"/>
    <w:rsid w:val="00663932"/>
    <w:rsid w:val="006C623E"/>
    <w:rsid w:val="006D257F"/>
    <w:rsid w:val="006E51EE"/>
    <w:rsid w:val="007C06F6"/>
    <w:rsid w:val="007C4681"/>
    <w:rsid w:val="00802583"/>
    <w:rsid w:val="0081093A"/>
    <w:rsid w:val="008A2477"/>
    <w:rsid w:val="008B3ABE"/>
    <w:rsid w:val="008E2C71"/>
    <w:rsid w:val="008F32E9"/>
    <w:rsid w:val="00935581"/>
    <w:rsid w:val="0096231C"/>
    <w:rsid w:val="009630E0"/>
    <w:rsid w:val="00977CE7"/>
    <w:rsid w:val="009A1765"/>
    <w:rsid w:val="009B0FCF"/>
    <w:rsid w:val="00A57A31"/>
    <w:rsid w:val="00A925FA"/>
    <w:rsid w:val="00AA2D64"/>
    <w:rsid w:val="00AF4B24"/>
    <w:rsid w:val="00B14041"/>
    <w:rsid w:val="00B277E1"/>
    <w:rsid w:val="00B437BD"/>
    <w:rsid w:val="00B56212"/>
    <w:rsid w:val="00B861A4"/>
    <w:rsid w:val="00BC106E"/>
    <w:rsid w:val="00C209FD"/>
    <w:rsid w:val="00C80133"/>
    <w:rsid w:val="00CB68B9"/>
    <w:rsid w:val="00CE09BC"/>
    <w:rsid w:val="00D036EE"/>
    <w:rsid w:val="00D34A53"/>
    <w:rsid w:val="00DC0BA4"/>
    <w:rsid w:val="00DC7A54"/>
    <w:rsid w:val="00DF4DB3"/>
    <w:rsid w:val="00E40C98"/>
    <w:rsid w:val="00E5095E"/>
    <w:rsid w:val="00E71C5A"/>
    <w:rsid w:val="00E7733D"/>
    <w:rsid w:val="00E93D21"/>
    <w:rsid w:val="00EC6F30"/>
    <w:rsid w:val="00EE61BE"/>
    <w:rsid w:val="00F37BD8"/>
    <w:rsid w:val="00F41F3D"/>
    <w:rsid w:val="00F7133E"/>
    <w:rsid w:val="00F7685D"/>
    <w:rsid w:val="00F834B2"/>
    <w:rsid w:val="00FE40BF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</cp:lastModifiedBy>
  <cp:revision>23</cp:revision>
  <cp:lastPrinted>2017-04-21T04:57:00Z</cp:lastPrinted>
  <dcterms:created xsi:type="dcterms:W3CDTF">2016-04-19T02:42:00Z</dcterms:created>
  <dcterms:modified xsi:type="dcterms:W3CDTF">2020-07-28T00:31:00Z</dcterms:modified>
</cp:coreProperties>
</file>