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871C2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29 июля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6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456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E5F3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6155D0">
        <w:rPr>
          <w:rFonts w:ascii="Times New Roman" w:eastAsia="Calibri" w:hAnsi="Times New Roman" w:cs="Times New Roman"/>
          <w:b/>
          <w:sz w:val="28"/>
          <w:szCs w:val="28"/>
        </w:rPr>
        <w:t>ушенгинское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371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>
        <w:rPr>
          <w:rFonts w:ascii="Times New Roman" w:eastAsia="Calibri" w:hAnsi="Times New Roman" w:cs="Times New Roman"/>
          <w:sz w:val="28"/>
          <w:szCs w:val="28"/>
        </w:rPr>
        <w:t>Подготовить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</w:t>
      </w:r>
      <w:r w:rsidR="000E5F31">
        <w:rPr>
          <w:rFonts w:ascii="Times New Roman" w:eastAsia="Calibri" w:hAnsi="Times New Roman" w:cs="Times New Roman"/>
          <w:sz w:val="28"/>
          <w:szCs w:val="28"/>
        </w:rPr>
        <w:t>Х</w:t>
      </w:r>
      <w:r w:rsidR="006155D0">
        <w:rPr>
          <w:rFonts w:ascii="Times New Roman" w:eastAsia="Calibri" w:hAnsi="Times New Roman" w:cs="Times New Roman"/>
          <w:sz w:val="28"/>
          <w:szCs w:val="28"/>
        </w:rPr>
        <w:t>ушенгинское</w:t>
      </w:r>
      <w:r w:rsidR="00F2434C">
        <w:rPr>
          <w:rFonts w:ascii="Times New Roman" w:eastAsia="Calibri" w:hAnsi="Times New Roman" w:cs="Times New Roman"/>
          <w:sz w:val="28"/>
          <w:szCs w:val="28"/>
        </w:rPr>
        <w:t>»</w:t>
      </w:r>
      <w:r w:rsidR="00217B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50CA5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6155D0">
        <w:rPr>
          <w:rFonts w:ascii="Times New Roman" w:eastAsia="Calibri" w:hAnsi="Times New Roman" w:cs="Times New Roman"/>
          <w:sz w:val="28"/>
          <w:szCs w:val="28"/>
        </w:rPr>
        <w:t>Хушенгинское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6155D0">
        <w:rPr>
          <w:rFonts w:ascii="Times New Roman" w:eastAsia="Calibri" w:hAnsi="Times New Roman" w:cs="Times New Roman"/>
          <w:sz w:val="28"/>
          <w:szCs w:val="28"/>
        </w:rPr>
        <w:t>26 августа 2016 года №165</w:t>
      </w:r>
      <w:r w:rsidR="000E5F31" w:rsidRP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 w:rsidRPr="00450CA3">
        <w:rPr>
          <w:rFonts w:ascii="Times New Roman" w:eastAsia="Calibri" w:hAnsi="Times New Roman" w:cs="Times New Roman"/>
          <w:sz w:val="28"/>
          <w:szCs w:val="28"/>
        </w:rPr>
        <w:t>(</w:t>
      </w:r>
      <w:r w:rsidR="002915F0">
        <w:rPr>
          <w:rFonts w:ascii="Times New Roman" w:eastAsia="Calibri" w:hAnsi="Times New Roman" w:cs="Times New Roman"/>
          <w:sz w:val="28"/>
          <w:szCs w:val="28"/>
        </w:rPr>
        <w:t>далее – проект изменений в Правила)</w:t>
      </w:r>
      <w:r w:rsidR="00950C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>. Комиссии  по Правилам землепользования и застройки при администрации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муниципального района «Хилокский район» от 26 июня 2017 года №521 «</w:t>
      </w:r>
      <w:r w:rsidRPr="008B6F3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B6F3A">
        <w:rPr>
          <w:rFonts w:ascii="Times New Roman" w:hAnsi="Times New Roman" w:cs="Times New Roman"/>
          <w:sz w:val="28"/>
          <w:szCs w:val="28"/>
        </w:rPr>
        <w:t>Положения о комиссии по Правилам землепользования и застройки при администрации муниципального района «Хилокский район»,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BA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0E5F31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0E5F31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D523AE">
      <w:pPr>
        <w:pStyle w:val="a3"/>
        <w:jc w:val="left"/>
        <w:rPr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0E5F31" w:rsidP="000E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871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июля 2020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871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456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 о внесении изменений в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 землепользования и застройки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поселении «Х</w:t>
      </w:r>
      <w:r w:rsidR="006155D0">
        <w:rPr>
          <w:rFonts w:ascii="Times New Roman" w:eastAsia="Times New Roman" w:hAnsi="Times New Roman" w:cs="Times New Roman"/>
          <w:color w:val="333333"/>
          <w:sz w:val="28"/>
          <w:szCs w:val="28"/>
        </w:rPr>
        <w:t>ушенгинское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E5F31" w:rsidRPr="00FF06B4" w:rsidRDefault="000E5F31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проект изменений в Правила)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450C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внесении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</w:t>
            </w:r>
          </w:p>
        </w:tc>
        <w:tc>
          <w:tcPr>
            <w:tcW w:w="2411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«Хилокский район» (далее – Комиссия)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проекта о внесении изменений в Правила, представленного Комиссией, принятие решения о направлении проекта публичных слушаний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36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изменений в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а, решения о проведении публичных слушаний в порядке, установленном для официального опубликования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 изменений в правила с учётом результата публичных слушаний, направление проекта о внесении изменений в Правила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C9604E" w:rsidRPr="00FF06B4" w:rsidRDefault="00B92B0F" w:rsidP="006155D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направлении проекта изменений в Правила в совет сельского поселения «Х</w:t>
            </w:r>
            <w:r w:rsidR="00615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ушенгинское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B92B0F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проекта изменений в Правила после утверждения в порядке, установленном для официального 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утверждения проекта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землепользования и застройки при администрации муниципального района «Хилокский район»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Default="00C9604E" w:rsidP="007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871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871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>июля 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871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</w:t>
      </w:r>
      <w:r w:rsidR="00450CA3">
        <w:rPr>
          <w:rFonts w:ascii="Times New Roman" w:eastAsia="Calibri" w:hAnsi="Times New Roman" w:cs="Times New Roman"/>
          <w:sz w:val="28"/>
          <w:szCs w:val="28"/>
        </w:rPr>
        <w:t>айона «Хилокский район» проекта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A3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4B2DE3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 проекта о внесении изменений в Правила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 территории сельских поселений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Комиссии: г.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</w:t>
      </w:r>
      <w:proofErr w:type="gram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16207E"/>
    <w:rsid w:val="00170761"/>
    <w:rsid w:val="001A7D29"/>
    <w:rsid w:val="001C7C2A"/>
    <w:rsid w:val="00204CB3"/>
    <w:rsid w:val="00217B1A"/>
    <w:rsid w:val="002915F0"/>
    <w:rsid w:val="00337104"/>
    <w:rsid w:val="0034324C"/>
    <w:rsid w:val="003A4D69"/>
    <w:rsid w:val="00437E6C"/>
    <w:rsid w:val="00443700"/>
    <w:rsid w:val="00450CA3"/>
    <w:rsid w:val="004713A6"/>
    <w:rsid w:val="004A50FB"/>
    <w:rsid w:val="004B2DE3"/>
    <w:rsid w:val="005112C1"/>
    <w:rsid w:val="005758FF"/>
    <w:rsid w:val="005816C1"/>
    <w:rsid w:val="005A7568"/>
    <w:rsid w:val="006155D0"/>
    <w:rsid w:val="00625432"/>
    <w:rsid w:val="006C6560"/>
    <w:rsid w:val="006E7C75"/>
    <w:rsid w:val="00703361"/>
    <w:rsid w:val="00731FB5"/>
    <w:rsid w:val="007672A1"/>
    <w:rsid w:val="0077711B"/>
    <w:rsid w:val="007871C2"/>
    <w:rsid w:val="007E1E5D"/>
    <w:rsid w:val="00840733"/>
    <w:rsid w:val="00862F69"/>
    <w:rsid w:val="008B6F3A"/>
    <w:rsid w:val="008E44E3"/>
    <w:rsid w:val="008F64EB"/>
    <w:rsid w:val="00906339"/>
    <w:rsid w:val="009340F3"/>
    <w:rsid w:val="009463E1"/>
    <w:rsid w:val="00950CA5"/>
    <w:rsid w:val="00955A34"/>
    <w:rsid w:val="009817E7"/>
    <w:rsid w:val="009A6402"/>
    <w:rsid w:val="009F2605"/>
    <w:rsid w:val="00A636AD"/>
    <w:rsid w:val="00AC3880"/>
    <w:rsid w:val="00B0758B"/>
    <w:rsid w:val="00B54591"/>
    <w:rsid w:val="00B735DA"/>
    <w:rsid w:val="00B92B0F"/>
    <w:rsid w:val="00BE582C"/>
    <w:rsid w:val="00C36BBE"/>
    <w:rsid w:val="00C36C05"/>
    <w:rsid w:val="00C56DA6"/>
    <w:rsid w:val="00C9604E"/>
    <w:rsid w:val="00CA49DD"/>
    <w:rsid w:val="00CE3AC8"/>
    <w:rsid w:val="00CE51D5"/>
    <w:rsid w:val="00D523AE"/>
    <w:rsid w:val="00D56526"/>
    <w:rsid w:val="00D6138D"/>
    <w:rsid w:val="00D82F38"/>
    <w:rsid w:val="00DA51BE"/>
    <w:rsid w:val="00E7463E"/>
    <w:rsid w:val="00E87919"/>
    <w:rsid w:val="00ED6D0C"/>
    <w:rsid w:val="00EE5161"/>
    <w:rsid w:val="00F2434C"/>
    <w:rsid w:val="00F919D9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617B-6435-4999-BB4B-2BF3ABE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19</cp:revision>
  <cp:lastPrinted>2020-07-29T01:37:00Z</cp:lastPrinted>
  <dcterms:created xsi:type="dcterms:W3CDTF">2018-02-07T01:45:00Z</dcterms:created>
  <dcterms:modified xsi:type="dcterms:W3CDTF">2020-07-30T01:11:00Z</dcterms:modified>
</cp:coreProperties>
</file>