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891" w:rsidRPr="00A25F79" w:rsidRDefault="001E0891" w:rsidP="001E0891">
      <w:pPr>
        <w:ind w:firstLine="0"/>
        <w:rPr>
          <w:rFonts w:ascii="Times New Roman" w:hAnsi="Times New Roman"/>
          <w:b/>
          <w:caps/>
          <w:sz w:val="28"/>
          <w:szCs w:val="28"/>
          <w:lang w:val="ru-RU"/>
        </w:rPr>
      </w:pPr>
      <w:r w:rsidRPr="00A25F79">
        <w:rPr>
          <w:rFonts w:ascii="Times New Roman" w:hAnsi="Times New Roman"/>
          <w:b/>
          <w:caps/>
          <w:sz w:val="28"/>
          <w:szCs w:val="28"/>
          <w:lang w:val="ru-RU"/>
        </w:rPr>
        <w:t>АДМИНИСТРАЦИЯ  ГОРОДСКОГО  ПОСЕЛЕНИЯ «МОГЗОНСКОЕ»</w:t>
      </w:r>
    </w:p>
    <w:p w:rsidR="001E0891" w:rsidRPr="00A25F79" w:rsidRDefault="001E0891" w:rsidP="001E0891">
      <w:pPr>
        <w:jc w:val="center"/>
        <w:rPr>
          <w:rFonts w:ascii="Times New Roman" w:hAnsi="Times New Roman"/>
          <w:b/>
          <w:sz w:val="28"/>
          <w:szCs w:val="28"/>
          <w:lang w:val="ru-RU"/>
        </w:rPr>
      </w:pPr>
    </w:p>
    <w:p w:rsidR="001E0891" w:rsidRPr="00A25F79" w:rsidRDefault="001E0891" w:rsidP="001E0891">
      <w:pPr>
        <w:jc w:val="center"/>
        <w:rPr>
          <w:rFonts w:ascii="Times New Roman" w:hAnsi="Times New Roman"/>
          <w:b/>
          <w:sz w:val="28"/>
          <w:szCs w:val="28"/>
          <w:lang w:val="ru-RU"/>
        </w:rPr>
      </w:pPr>
    </w:p>
    <w:p w:rsidR="001E0891" w:rsidRPr="00A25F79" w:rsidRDefault="001E0891" w:rsidP="001E0891">
      <w:pPr>
        <w:jc w:val="center"/>
        <w:rPr>
          <w:rFonts w:ascii="Times New Roman" w:hAnsi="Times New Roman"/>
          <w:b/>
          <w:caps/>
          <w:sz w:val="28"/>
          <w:szCs w:val="28"/>
          <w:lang w:val="ru-RU"/>
        </w:rPr>
      </w:pPr>
      <w:proofErr w:type="gramStart"/>
      <w:r w:rsidRPr="00A25F79">
        <w:rPr>
          <w:rFonts w:ascii="Times New Roman" w:hAnsi="Times New Roman"/>
          <w:b/>
          <w:caps/>
          <w:sz w:val="28"/>
          <w:szCs w:val="28"/>
          <w:lang w:val="ru-RU"/>
        </w:rPr>
        <w:t>П</w:t>
      </w:r>
      <w:proofErr w:type="gramEnd"/>
      <w:r w:rsidRPr="00A25F79">
        <w:rPr>
          <w:rFonts w:ascii="Times New Roman" w:hAnsi="Times New Roman"/>
          <w:b/>
          <w:caps/>
          <w:sz w:val="28"/>
          <w:szCs w:val="28"/>
          <w:lang w:val="ru-RU"/>
        </w:rPr>
        <w:t xml:space="preserve"> О С Т А Н О В Л Е Н И Е</w:t>
      </w:r>
    </w:p>
    <w:p w:rsidR="001E0891" w:rsidRPr="00A25F79" w:rsidRDefault="001E0891" w:rsidP="001E0891">
      <w:pPr>
        <w:jc w:val="center"/>
        <w:rPr>
          <w:rFonts w:ascii="Times New Roman" w:hAnsi="Times New Roman"/>
          <w:caps/>
          <w:sz w:val="28"/>
          <w:szCs w:val="28"/>
          <w:lang w:val="ru-RU"/>
        </w:rPr>
      </w:pPr>
    </w:p>
    <w:p w:rsidR="001E0891" w:rsidRPr="00A25F79" w:rsidRDefault="001E0891" w:rsidP="001E0891">
      <w:pPr>
        <w:jc w:val="center"/>
        <w:rPr>
          <w:rFonts w:ascii="Times New Roman" w:hAnsi="Times New Roman"/>
          <w:caps/>
          <w:sz w:val="28"/>
          <w:szCs w:val="28"/>
          <w:lang w:val="ru-RU"/>
        </w:rPr>
      </w:pPr>
    </w:p>
    <w:p w:rsidR="001E0891" w:rsidRPr="00A25F79" w:rsidRDefault="00CC5588" w:rsidP="001E0891">
      <w:pPr>
        <w:ind w:left="284"/>
        <w:rPr>
          <w:rFonts w:ascii="Times New Roman" w:hAnsi="Times New Roman"/>
          <w:sz w:val="28"/>
          <w:szCs w:val="28"/>
          <w:lang w:val="ru-RU"/>
        </w:rPr>
      </w:pPr>
      <w:r>
        <w:rPr>
          <w:rFonts w:ascii="Times New Roman" w:hAnsi="Times New Roman"/>
          <w:sz w:val="28"/>
          <w:szCs w:val="28"/>
          <w:lang w:val="ru-RU"/>
        </w:rPr>
        <w:t>30</w:t>
      </w:r>
      <w:r w:rsidR="001E0891" w:rsidRPr="00E6319E">
        <w:rPr>
          <w:rFonts w:ascii="Times New Roman" w:hAnsi="Times New Roman"/>
          <w:sz w:val="28"/>
          <w:szCs w:val="28"/>
          <w:lang w:val="ru-RU"/>
        </w:rPr>
        <w:t xml:space="preserve"> </w:t>
      </w:r>
      <w:r w:rsidR="001E0891">
        <w:rPr>
          <w:rFonts w:ascii="Times New Roman" w:hAnsi="Times New Roman"/>
          <w:sz w:val="28"/>
          <w:szCs w:val="28"/>
          <w:lang w:val="ru-RU"/>
        </w:rPr>
        <w:t>июля</w:t>
      </w:r>
      <w:r w:rsidR="001E0891" w:rsidRPr="00E6319E">
        <w:rPr>
          <w:rFonts w:ascii="Times New Roman" w:hAnsi="Times New Roman"/>
          <w:sz w:val="28"/>
          <w:szCs w:val="28"/>
          <w:lang w:val="ru-RU"/>
        </w:rPr>
        <w:t xml:space="preserve"> 20</w:t>
      </w:r>
      <w:r w:rsidR="001E0891">
        <w:rPr>
          <w:rFonts w:ascii="Times New Roman" w:hAnsi="Times New Roman"/>
          <w:sz w:val="28"/>
          <w:szCs w:val="28"/>
          <w:lang w:val="ru-RU"/>
        </w:rPr>
        <w:t>20</w:t>
      </w:r>
      <w:r w:rsidR="001E0891" w:rsidRPr="00E6319E">
        <w:rPr>
          <w:rFonts w:ascii="Times New Roman" w:hAnsi="Times New Roman"/>
          <w:sz w:val="28"/>
          <w:szCs w:val="28"/>
          <w:lang w:val="ru-RU"/>
        </w:rPr>
        <w:t xml:space="preserve"> год</w:t>
      </w:r>
      <w:r w:rsidR="001E0891">
        <w:rPr>
          <w:rFonts w:ascii="Times New Roman" w:hAnsi="Times New Roman"/>
          <w:sz w:val="28"/>
          <w:szCs w:val="28"/>
          <w:lang w:val="ru-RU"/>
        </w:rPr>
        <w:t>а</w:t>
      </w:r>
      <w:r w:rsidR="001E0891" w:rsidRPr="00E6319E">
        <w:rPr>
          <w:rFonts w:ascii="Times New Roman" w:hAnsi="Times New Roman"/>
          <w:sz w:val="28"/>
          <w:szCs w:val="28"/>
          <w:lang w:val="ru-RU"/>
        </w:rPr>
        <w:t xml:space="preserve">                                                                         № </w:t>
      </w:r>
      <w:r>
        <w:rPr>
          <w:rFonts w:ascii="Times New Roman" w:hAnsi="Times New Roman"/>
          <w:sz w:val="28"/>
          <w:szCs w:val="28"/>
          <w:lang w:val="ru-RU"/>
        </w:rPr>
        <w:t>97</w:t>
      </w:r>
    </w:p>
    <w:p w:rsidR="001E0891" w:rsidRPr="00E6319E" w:rsidRDefault="001E0891" w:rsidP="001E0891">
      <w:pPr>
        <w:jc w:val="center"/>
        <w:rPr>
          <w:rFonts w:ascii="Times New Roman" w:hAnsi="Times New Roman"/>
          <w:sz w:val="28"/>
          <w:szCs w:val="28"/>
          <w:lang w:val="ru-RU"/>
        </w:rPr>
      </w:pPr>
      <w:r w:rsidRPr="00E6319E">
        <w:rPr>
          <w:rFonts w:ascii="Times New Roman" w:hAnsi="Times New Roman"/>
          <w:sz w:val="28"/>
          <w:szCs w:val="28"/>
          <w:lang w:val="ru-RU"/>
        </w:rPr>
        <w:t>пгт. Могзон</w:t>
      </w:r>
    </w:p>
    <w:p w:rsidR="001E0891" w:rsidRPr="00A25F79" w:rsidRDefault="001E0891" w:rsidP="001E0891">
      <w:pPr>
        <w:widowControl w:val="0"/>
        <w:autoSpaceDE w:val="0"/>
        <w:autoSpaceDN w:val="0"/>
        <w:adjustRightInd w:val="0"/>
        <w:ind w:firstLine="0"/>
        <w:jc w:val="both"/>
        <w:rPr>
          <w:rFonts w:ascii="Times New Roman" w:hAnsi="Times New Roman"/>
          <w:b/>
          <w:bCs/>
          <w:color w:val="FF0000"/>
          <w:sz w:val="28"/>
          <w:szCs w:val="28"/>
          <w:lang w:val="ru-RU" w:eastAsia="ru-RU"/>
        </w:rPr>
      </w:pPr>
    </w:p>
    <w:p w:rsidR="001E0891" w:rsidRPr="00A25F79" w:rsidRDefault="001E0891" w:rsidP="00CC5588">
      <w:pPr>
        <w:widowControl w:val="0"/>
        <w:suppressAutoHyphens/>
        <w:autoSpaceDE w:val="0"/>
        <w:ind w:firstLine="0"/>
        <w:jc w:val="center"/>
        <w:rPr>
          <w:rFonts w:ascii="Times New Roman" w:eastAsia="SimSun" w:hAnsi="Times New Roman"/>
          <w:b/>
          <w:bCs/>
          <w:kern w:val="1"/>
          <w:sz w:val="28"/>
          <w:szCs w:val="28"/>
          <w:lang w:val="ru-RU" w:eastAsia="zh-CN" w:bidi="hi-IN"/>
        </w:rPr>
      </w:pPr>
      <w:r w:rsidRPr="001E0891">
        <w:rPr>
          <w:rFonts w:ascii="Times New Roman" w:hAnsi="Times New Roman"/>
          <w:b/>
          <w:sz w:val="28"/>
          <w:szCs w:val="28"/>
          <w:bdr w:val="none" w:sz="0" w:space="0" w:color="auto" w:frame="1"/>
          <w:lang w:val="ru-RU"/>
        </w:rPr>
        <w:t>О внесени</w:t>
      </w:r>
      <w:r>
        <w:rPr>
          <w:rFonts w:ascii="Times New Roman" w:hAnsi="Times New Roman"/>
          <w:b/>
          <w:sz w:val="28"/>
          <w:szCs w:val="28"/>
          <w:bdr w:val="none" w:sz="0" w:space="0" w:color="auto" w:frame="1"/>
          <w:lang w:val="ru-RU"/>
        </w:rPr>
        <w:t>и</w:t>
      </w:r>
      <w:r w:rsidRPr="001E0891">
        <w:rPr>
          <w:rFonts w:ascii="Times New Roman" w:hAnsi="Times New Roman"/>
          <w:b/>
          <w:sz w:val="28"/>
          <w:szCs w:val="28"/>
          <w:bdr w:val="none" w:sz="0" w:space="0" w:color="auto" w:frame="1"/>
          <w:lang w:val="ru-RU"/>
        </w:rPr>
        <w:t xml:space="preserve"> изменений в постановления №</w:t>
      </w:r>
      <w:r>
        <w:rPr>
          <w:rFonts w:ascii="Times New Roman" w:hAnsi="Times New Roman"/>
          <w:b/>
          <w:sz w:val="28"/>
          <w:szCs w:val="28"/>
          <w:bdr w:val="none" w:sz="0" w:space="0" w:color="auto" w:frame="1"/>
          <w:lang w:val="ru-RU"/>
        </w:rPr>
        <w:t>294</w:t>
      </w:r>
      <w:r w:rsidRPr="001E0891">
        <w:rPr>
          <w:rFonts w:ascii="Times New Roman" w:hAnsi="Times New Roman"/>
          <w:b/>
          <w:sz w:val="28"/>
          <w:szCs w:val="28"/>
          <w:bdr w:val="none" w:sz="0" w:space="0" w:color="auto" w:frame="1"/>
          <w:lang w:val="ru-RU"/>
        </w:rPr>
        <w:t xml:space="preserve"> от </w:t>
      </w:r>
      <w:r>
        <w:rPr>
          <w:rFonts w:ascii="Times New Roman" w:hAnsi="Times New Roman"/>
          <w:b/>
          <w:sz w:val="28"/>
          <w:szCs w:val="28"/>
          <w:bdr w:val="none" w:sz="0" w:space="0" w:color="auto" w:frame="1"/>
          <w:lang w:val="ru-RU"/>
        </w:rPr>
        <w:t>26</w:t>
      </w:r>
      <w:r w:rsidRPr="001E0891">
        <w:rPr>
          <w:rFonts w:ascii="Times New Roman" w:hAnsi="Times New Roman"/>
          <w:b/>
          <w:sz w:val="28"/>
          <w:szCs w:val="28"/>
          <w:bdr w:val="none" w:sz="0" w:space="0" w:color="auto" w:frame="1"/>
          <w:lang w:val="ru-RU"/>
        </w:rPr>
        <w:t>.</w:t>
      </w:r>
      <w:r>
        <w:rPr>
          <w:rFonts w:ascii="Times New Roman" w:hAnsi="Times New Roman"/>
          <w:b/>
          <w:sz w:val="28"/>
          <w:szCs w:val="28"/>
          <w:bdr w:val="none" w:sz="0" w:space="0" w:color="auto" w:frame="1"/>
          <w:lang w:val="ru-RU"/>
        </w:rPr>
        <w:t>11</w:t>
      </w:r>
      <w:r w:rsidRPr="001E0891">
        <w:rPr>
          <w:rFonts w:ascii="Times New Roman" w:hAnsi="Times New Roman"/>
          <w:b/>
          <w:sz w:val="28"/>
          <w:szCs w:val="28"/>
          <w:bdr w:val="none" w:sz="0" w:space="0" w:color="auto" w:frame="1"/>
          <w:lang w:val="ru-RU"/>
        </w:rPr>
        <w:t>.201</w:t>
      </w:r>
      <w:r>
        <w:rPr>
          <w:rFonts w:ascii="Times New Roman" w:hAnsi="Times New Roman"/>
          <w:b/>
          <w:sz w:val="28"/>
          <w:szCs w:val="28"/>
          <w:bdr w:val="none" w:sz="0" w:space="0" w:color="auto" w:frame="1"/>
          <w:lang w:val="ru-RU"/>
        </w:rPr>
        <w:t>6</w:t>
      </w:r>
      <w:r w:rsidRPr="001E0891">
        <w:rPr>
          <w:rFonts w:ascii="Times New Roman" w:hAnsi="Times New Roman"/>
          <w:b/>
          <w:sz w:val="28"/>
          <w:szCs w:val="28"/>
          <w:bdr w:val="none" w:sz="0" w:space="0" w:color="auto" w:frame="1"/>
          <w:lang w:val="ru-RU"/>
        </w:rPr>
        <w:t xml:space="preserve"> года </w:t>
      </w:r>
      <w:r>
        <w:rPr>
          <w:rFonts w:ascii="Times New Roman" w:hAnsi="Times New Roman"/>
          <w:b/>
          <w:sz w:val="28"/>
          <w:szCs w:val="28"/>
          <w:bdr w:val="none" w:sz="0" w:space="0" w:color="auto" w:frame="1"/>
          <w:lang w:val="ru-RU"/>
        </w:rPr>
        <w:t>«</w:t>
      </w:r>
      <w:r w:rsidRPr="00A25F79">
        <w:rPr>
          <w:rFonts w:ascii="Times New Roman" w:hAnsi="Times New Roman"/>
          <w:b/>
          <w:sz w:val="28"/>
          <w:szCs w:val="28"/>
          <w:lang w:val="ru-RU"/>
        </w:rPr>
        <w:t>Об утверждении административного регламента предоставления муниципальной услуги «Утверждение схемы расположения земельного участка</w:t>
      </w:r>
      <w:r w:rsidRPr="00A25F79">
        <w:rPr>
          <w:rFonts w:ascii="Times New Roman" w:hAnsi="Times New Roman"/>
          <w:sz w:val="28"/>
          <w:szCs w:val="28"/>
          <w:lang w:val="ru-RU"/>
        </w:rPr>
        <w:t xml:space="preserve"> </w:t>
      </w:r>
      <w:r w:rsidRPr="00A25F79">
        <w:rPr>
          <w:rFonts w:ascii="Times New Roman" w:hAnsi="Times New Roman"/>
          <w:b/>
          <w:sz w:val="28"/>
          <w:szCs w:val="28"/>
          <w:lang w:val="ru-RU"/>
        </w:rPr>
        <w:t>или земельных участков на кадастровом плане территории»</w:t>
      </w:r>
      <w:r>
        <w:rPr>
          <w:rFonts w:ascii="Times New Roman" w:hAnsi="Times New Roman"/>
          <w:b/>
          <w:sz w:val="28"/>
          <w:szCs w:val="28"/>
          <w:lang w:val="ru-RU"/>
        </w:rPr>
        <w:t>»</w:t>
      </w:r>
    </w:p>
    <w:p w:rsidR="001E0891" w:rsidRPr="00A25F79" w:rsidRDefault="001E0891" w:rsidP="001E0891">
      <w:pPr>
        <w:widowControl w:val="0"/>
        <w:autoSpaceDE w:val="0"/>
        <w:autoSpaceDN w:val="0"/>
        <w:adjustRightInd w:val="0"/>
        <w:ind w:firstLine="0"/>
        <w:jc w:val="both"/>
        <w:rPr>
          <w:rFonts w:ascii="Times New Roman" w:hAnsi="Times New Roman"/>
          <w:sz w:val="28"/>
          <w:szCs w:val="28"/>
          <w:lang w:val="ru-RU" w:eastAsia="ru-RU"/>
        </w:rPr>
      </w:pPr>
    </w:p>
    <w:p w:rsidR="001E0891" w:rsidRDefault="00CC5588" w:rsidP="001E0891">
      <w:pPr>
        <w:jc w:val="both"/>
        <w:rPr>
          <w:rFonts w:ascii="Times New Roman" w:hAnsi="Times New Roman"/>
          <w:sz w:val="28"/>
          <w:szCs w:val="28"/>
          <w:lang w:val="ru-RU"/>
        </w:rPr>
      </w:pPr>
      <w:r>
        <w:rPr>
          <w:rFonts w:ascii="Times New Roman" w:hAnsi="Times New Roman"/>
          <w:sz w:val="28"/>
          <w:szCs w:val="28"/>
          <w:lang w:val="ru-RU" w:eastAsia="ru-RU"/>
        </w:rPr>
        <w:t xml:space="preserve">     </w:t>
      </w:r>
      <w:proofErr w:type="gramStart"/>
      <w:r w:rsidR="001E0891" w:rsidRPr="00A25F79">
        <w:rPr>
          <w:rFonts w:ascii="Times New Roman" w:hAnsi="Times New Roman"/>
          <w:sz w:val="28"/>
          <w:szCs w:val="28"/>
          <w:lang w:val="ru-RU" w:eastAsia="ru-RU"/>
        </w:rPr>
        <w:t xml:space="preserve">В соответствии с Федеральным законом от 27 июля 2010 года № 210-ФЗ       «Об организации предоставления государственных и муниципальных услуг», статьями  11.10, 39.2 Земельного Кодекса Российской Федерации, статьей 3.3 Федерального закона от 25 октября 2001 года № 137-ФЗ «О введении в действие Земельного кодекса Российской Федерации», </w:t>
      </w:r>
      <w:r w:rsidR="001E0891" w:rsidRPr="00A25F79">
        <w:rPr>
          <w:rFonts w:ascii="Times New Roman" w:hAnsi="Times New Roman"/>
          <w:sz w:val="28"/>
          <w:szCs w:val="28"/>
          <w:lang w:val="ru-RU"/>
        </w:rPr>
        <w:t xml:space="preserve">постановлением администрации городского поселения «Могзонское» от </w:t>
      </w:r>
      <w:r w:rsidR="001E0891" w:rsidRPr="00A25F79">
        <w:rPr>
          <w:rFonts w:ascii="Times New Roman" w:hAnsi="Times New Roman"/>
          <w:iCs/>
          <w:sz w:val="28"/>
          <w:szCs w:val="28"/>
          <w:lang w:val="ru-RU"/>
        </w:rPr>
        <w:t>18</w:t>
      </w:r>
      <w:r w:rsidR="001E0891" w:rsidRPr="00A25F79">
        <w:rPr>
          <w:rFonts w:ascii="Times New Roman" w:hAnsi="Times New Roman"/>
          <w:sz w:val="28"/>
          <w:szCs w:val="28"/>
          <w:lang w:val="ru-RU"/>
        </w:rPr>
        <w:t xml:space="preserve"> января 2016 года № </w:t>
      </w:r>
      <w:r w:rsidR="001E0891" w:rsidRPr="00A25F79">
        <w:rPr>
          <w:rFonts w:ascii="Times New Roman" w:hAnsi="Times New Roman"/>
          <w:iCs/>
          <w:sz w:val="28"/>
          <w:szCs w:val="28"/>
          <w:lang w:val="ru-RU"/>
        </w:rPr>
        <w:t>2</w:t>
      </w:r>
      <w:r w:rsidR="001E0891" w:rsidRPr="00A25F79">
        <w:rPr>
          <w:rFonts w:ascii="Times New Roman" w:hAnsi="Times New Roman"/>
          <w:sz w:val="28"/>
          <w:szCs w:val="28"/>
          <w:lang w:val="ru-RU"/>
        </w:rPr>
        <w:t xml:space="preserve"> «О разработке и утверждении административных регламентов</w:t>
      </w:r>
      <w:proofErr w:type="gramEnd"/>
      <w:r w:rsidR="001E0891" w:rsidRPr="00A25F79">
        <w:rPr>
          <w:rFonts w:ascii="Times New Roman" w:hAnsi="Times New Roman"/>
          <w:sz w:val="28"/>
          <w:szCs w:val="28"/>
          <w:lang w:val="ru-RU"/>
        </w:rPr>
        <w:t xml:space="preserve"> исполнения муниципальных функций и административных регламентов предоставления муниципальных услуг», руководствуясь </w:t>
      </w:r>
      <w:r w:rsidR="001E0891" w:rsidRPr="00A25F79">
        <w:rPr>
          <w:rFonts w:ascii="Times New Roman" w:eastAsia="Calibri" w:hAnsi="Times New Roman"/>
          <w:sz w:val="28"/>
          <w:szCs w:val="28"/>
          <w:lang w:val="ru-RU"/>
        </w:rPr>
        <w:t xml:space="preserve">пунктом 4 статьи 34 Устава </w:t>
      </w:r>
      <w:r w:rsidR="001E0891" w:rsidRPr="00A25F79">
        <w:rPr>
          <w:rFonts w:ascii="Times New Roman" w:eastAsia="Calibri" w:hAnsi="Times New Roman"/>
          <w:iCs/>
          <w:sz w:val="28"/>
          <w:szCs w:val="28"/>
          <w:lang w:val="ru-RU"/>
        </w:rPr>
        <w:t xml:space="preserve">городского поселения «Могзонское», Администрация городского поселения «Могзонское» </w:t>
      </w:r>
      <w:r w:rsidR="001E0891" w:rsidRPr="00A25F79">
        <w:rPr>
          <w:rFonts w:ascii="Times New Roman" w:hAnsi="Times New Roman"/>
          <w:sz w:val="28"/>
          <w:szCs w:val="28"/>
          <w:lang w:val="ru-RU"/>
        </w:rPr>
        <w:t xml:space="preserve"> </w:t>
      </w:r>
      <w:r w:rsidR="001E0891" w:rsidRPr="00A25F79">
        <w:rPr>
          <w:rFonts w:ascii="Times New Roman" w:hAnsi="Times New Roman"/>
          <w:b/>
          <w:sz w:val="28"/>
          <w:szCs w:val="28"/>
          <w:lang w:val="ru-RU"/>
        </w:rPr>
        <w:t>постановляет</w:t>
      </w:r>
      <w:r w:rsidR="001E0891" w:rsidRPr="00A25F79">
        <w:rPr>
          <w:rFonts w:ascii="Times New Roman" w:hAnsi="Times New Roman"/>
          <w:sz w:val="28"/>
          <w:szCs w:val="28"/>
          <w:lang w:val="ru-RU"/>
        </w:rPr>
        <w:t>:</w:t>
      </w:r>
    </w:p>
    <w:p w:rsidR="001E0891" w:rsidRPr="001E0891" w:rsidRDefault="001E0891" w:rsidP="001E0891">
      <w:pPr>
        <w:widowControl w:val="0"/>
        <w:numPr>
          <w:ilvl w:val="0"/>
          <w:numId w:val="1"/>
        </w:numPr>
        <w:autoSpaceDE w:val="0"/>
        <w:autoSpaceDN w:val="0"/>
        <w:adjustRightInd w:val="0"/>
        <w:jc w:val="both"/>
        <w:outlineLvl w:val="0"/>
        <w:rPr>
          <w:rFonts w:ascii="Times New Roman" w:hAnsi="Times New Roman"/>
          <w:bCs/>
          <w:sz w:val="28"/>
          <w:szCs w:val="28"/>
          <w:lang w:val="ru-RU"/>
        </w:rPr>
      </w:pPr>
      <w:r w:rsidRPr="001E0891">
        <w:rPr>
          <w:rFonts w:ascii="Times New Roman" w:hAnsi="Times New Roman"/>
          <w:sz w:val="28"/>
          <w:szCs w:val="28"/>
          <w:lang w:val="ru-RU"/>
        </w:rPr>
        <w:t>Пункт 2.2.3 настоящего регламента дополнить словами:</w:t>
      </w:r>
    </w:p>
    <w:p w:rsidR="001E0891" w:rsidRPr="001E0891" w:rsidRDefault="001E0891" w:rsidP="001E0891">
      <w:pPr>
        <w:jc w:val="both"/>
        <w:rPr>
          <w:rFonts w:ascii="Times New Roman" w:hAnsi="Times New Roman"/>
          <w:sz w:val="28"/>
          <w:szCs w:val="28"/>
          <w:lang w:val="ru-RU"/>
        </w:rPr>
      </w:pPr>
      <w:r w:rsidRPr="001E0891">
        <w:rPr>
          <w:rFonts w:ascii="Times New Roman" w:hAnsi="Times New Roman"/>
          <w:sz w:val="28"/>
          <w:szCs w:val="28"/>
          <w:lang w:val="ru-RU"/>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1E0891" w:rsidRPr="001E0891" w:rsidRDefault="001E0891" w:rsidP="001E0891">
      <w:pPr>
        <w:ind w:firstLine="540"/>
        <w:jc w:val="both"/>
        <w:rPr>
          <w:rFonts w:ascii="Times New Roman" w:hAnsi="Times New Roman"/>
          <w:sz w:val="28"/>
          <w:szCs w:val="28"/>
          <w:lang w:val="ru-RU"/>
        </w:rPr>
      </w:pPr>
      <w:r w:rsidRPr="001E0891">
        <w:rPr>
          <w:rFonts w:ascii="Times New Roman" w:hAnsi="Times New Roman"/>
          <w:sz w:val="28"/>
          <w:szCs w:val="28"/>
          <w:lang w:val="ru-RU"/>
        </w:rPr>
        <w:t>-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1E0891" w:rsidRPr="001E0891" w:rsidRDefault="001E0891" w:rsidP="001E0891">
      <w:pPr>
        <w:ind w:firstLine="540"/>
        <w:jc w:val="both"/>
        <w:rPr>
          <w:rFonts w:ascii="Times New Roman" w:hAnsi="Times New Roman"/>
          <w:sz w:val="28"/>
          <w:szCs w:val="28"/>
          <w:lang w:val="ru-RU"/>
        </w:rPr>
      </w:pPr>
      <w:r w:rsidRPr="001E0891">
        <w:rPr>
          <w:rFonts w:ascii="Times New Roman" w:hAnsi="Times New Roman"/>
          <w:sz w:val="28"/>
          <w:szCs w:val="28"/>
          <w:lang w:val="ru-RU"/>
        </w:rPr>
        <w:t>-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1E0891" w:rsidRPr="001E0891" w:rsidRDefault="001E0891" w:rsidP="001E0891">
      <w:pPr>
        <w:ind w:firstLine="540"/>
        <w:jc w:val="both"/>
        <w:rPr>
          <w:rFonts w:ascii="Times New Roman" w:hAnsi="Times New Roman"/>
          <w:sz w:val="28"/>
          <w:szCs w:val="28"/>
          <w:lang w:val="ru-RU"/>
        </w:rPr>
      </w:pPr>
      <w:r w:rsidRPr="001E0891">
        <w:rPr>
          <w:rFonts w:ascii="Times New Roman" w:hAnsi="Times New Roman"/>
          <w:sz w:val="28"/>
          <w:szCs w:val="28"/>
          <w:lang w:val="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1E0891" w:rsidRPr="001E0891" w:rsidRDefault="001E0891" w:rsidP="001E0891">
      <w:pPr>
        <w:ind w:firstLine="540"/>
        <w:jc w:val="both"/>
        <w:rPr>
          <w:rFonts w:ascii="Times New Roman" w:hAnsi="Times New Roman"/>
          <w:sz w:val="28"/>
          <w:szCs w:val="28"/>
          <w:lang w:val="ru-RU"/>
        </w:rPr>
      </w:pPr>
      <w:proofErr w:type="gramStart"/>
      <w:r w:rsidRPr="001E0891">
        <w:rPr>
          <w:rFonts w:ascii="Times New Roman" w:hAnsi="Times New Roman"/>
          <w:sz w:val="28"/>
          <w:szCs w:val="28"/>
          <w:lang w:val="ru-RU"/>
        </w:rPr>
        <w:lastRenderedPageBreak/>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w:t>
      </w:r>
      <w:proofErr w:type="gramEnd"/>
      <w:r w:rsidRPr="001E0891">
        <w:rPr>
          <w:rFonts w:ascii="Times New Roman" w:hAnsi="Times New Roman"/>
          <w:sz w:val="28"/>
          <w:szCs w:val="28"/>
          <w:lang w:val="ru-RU"/>
        </w:rPr>
        <w:t xml:space="preserve">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w:t>
      </w:r>
    </w:p>
    <w:p w:rsidR="001E0891" w:rsidRPr="001E0891" w:rsidRDefault="001E0891" w:rsidP="001E0891">
      <w:pPr>
        <w:ind w:firstLine="540"/>
        <w:jc w:val="both"/>
        <w:rPr>
          <w:rFonts w:ascii="Times New Roman" w:hAnsi="Times New Roman"/>
          <w:sz w:val="28"/>
          <w:szCs w:val="28"/>
          <w:lang w:val="ru-RU"/>
        </w:rPr>
      </w:pPr>
      <w:r w:rsidRPr="001E0891">
        <w:rPr>
          <w:rFonts w:ascii="Times New Roman" w:hAnsi="Times New Roman"/>
          <w:sz w:val="28"/>
          <w:szCs w:val="28"/>
          <w:lang w:val="ru-RU"/>
        </w:rPr>
        <w:t>2. Пункт 5.2 дополнить словами: нарушение срока или порядка выдачи документов по результатам предоставления государственной или муниципальной услуги;</w:t>
      </w:r>
    </w:p>
    <w:p w:rsidR="001E0891" w:rsidRPr="001E0891" w:rsidRDefault="001E0891" w:rsidP="001E0891">
      <w:pPr>
        <w:jc w:val="both"/>
        <w:rPr>
          <w:rFonts w:ascii="Times New Roman" w:hAnsi="Times New Roman"/>
          <w:sz w:val="28"/>
          <w:szCs w:val="28"/>
          <w:lang w:val="ru-RU"/>
        </w:rPr>
      </w:pPr>
      <w:r w:rsidRPr="001E0891">
        <w:rPr>
          <w:rFonts w:ascii="Times New Roman" w:hAnsi="Times New Roman"/>
          <w:sz w:val="28"/>
          <w:szCs w:val="28"/>
          <w:lang w:val="ru-RU"/>
        </w:rPr>
        <w:t xml:space="preserve">(п. 8 </w:t>
      </w:r>
      <w:proofErr w:type="gramStart"/>
      <w:r w:rsidRPr="001E0891">
        <w:rPr>
          <w:rFonts w:ascii="Times New Roman" w:hAnsi="Times New Roman"/>
          <w:sz w:val="28"/>
          <w:szCs w:val="28"/>
          <w:lang w:val="ru-RU"/>
        </w:rPr>
        <w:t>введен</w:t>
      </w:r>
      <w:proofErr w:type="gramEnd"/>
      <w:r w:rsidRPr="001E0891">
        <w:rPr>
          <w:rFonts w:ascii="Times New Roman" w:hAnsi="Times New Roman"/>
          <w:sz w:val="28"/>
          <w:szCs w:val="28"/>
          <w:lang w:val="ru-RU"/>
        </w:rPr>
        <w:t xml:space="preserve"> Федеральным законом от 29.12.2017 </w:t>
      </w:r>
      <w:r w:rsidRPr="001E0891">
        <w:rPr>
          <w:rFonts w:ascii="Times New Roman" w:hAnsi="Times New Roman"/>
          <w:sz w:val="28"/>
          <w:szCs w:val="28"/>
        </w:rPr>
        <w:t>N</w:t>
      </w:r>
      <w:r w:rsidRPr="001E0891">
        <w:rPr>
          <w:rFonts w:ascii="Times New Roman" w:hAnsi="Times New Roman"/>
          <w:sz w:val="28"/>
          <w:szCs w:val="28"/>
          <w:lang w:val="ru-RU"/>
        </w:rPr>
        <w:t xml:space="preserve"> 479-ФЗ)</w:t>
      </w:r>
    </w:p>
    <w:p w:rsidR="001E0891" w:rsidRPr="001E0891" w:rsidRDefault="001E0891" w:rsidP="001E0891">
      <w:pPr>
        <w:ind w:firstLine="540"/>
        <w:jc w:val="both"/>
        <w:rPr>
          <w:rFonts w:ascii="Times New Roman" w:hAnsi="Times New Roman"/>
          <w:sz w:val="28"/>
          <w:szCs w:val="28"/>
          <w:lang w:val="ru-RU"/>
        </w:rPr>
      </w:pPr>
      <w:proofErr w:type="gramStart"/>
      <w:r w:rsidRPr="001E0891">
        <w:rPr>
          <w:rFonts w:ascii="Times New Roman" w:hAnsi="Times New Roman"/>
          <w:sz w:val="28"/>
          <w:szCs w:val="28"/>
          <w:lang w:val="ru-RU"/>
        </w:rPr>
        <w:t>-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1E0891">
        <w:rPr>
          <w:rFonts w:ascii="Times New Roman" w:hAnsi="Times New Roman"/>
          <w:sz w:val="28"/>
          <w:szCs w:val="28"/>
          <w:lang w:val="ru-RU"/>
        </w:rPr>
        <w:t xml:space="preserve"> </w:t>
      </w:r>
      <w:proofErr w:type="gramStart"/>
      <w:r w:rsidRPr="001E0891">
        <w:rPr>
          <w:rFonts w:ascii="Times New Roman" w:hAnsi="Times New Roman"/>
          <w:sz w:val="28"/>
          <w:szCs w:val="28"/>
          <w:lang w:val="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1E0891" w:rsidRPr="001E0891" w:rsidRDefault="001E0891" w:rsidP="001E0891">
      <w:pPr>
        <w:jc w:val="both"/>
        <w:rPr>
          <w:rFonts w:ascii="Times New Roman" w:hAnsi="Times New Roman"/>
          <w:sz w:val="28"/>
          <w:szCs w:val="28"/>
          <w:lang w:val="ru-RU"/>
        </w:rPr>
      </w:pPr>
      <w:r w:rsidRPr="001E0891">
        <w:rPr>
          <w:rFonts w:ascii="Times New Roman" w:hAnsi="Times New Roman"/>
          <w:sz w:val="28"/>
          <w:szCs w:val="28"/>
          <w:lang w:val="ru-RU"/>
        </w:rPr>
        <w:t xml:space="preserve">(п. 9 </w:t>
      </w:r>
      <w:proofErr w:type="gramStart"/>
      <w:r w:rsidRPr="001E0891">
        <w:rPr>
          <w:rFonts w:ascii="Times New Roman" w:hAnsi="Times New Roman"/>
          <w:sz w:val="28"/>
          <w:szCs w:val="28"/>
          <w:lang w:val="ru-RU"/>
        </w:rPr>
        <w:t>введен</w:t>
      </w:r>
      <w:proofErr w:type="gramEnd"/>
      <w:r w:rsidRPr="001E0891">
        <w:rPr>
          <w:rFonts w:ascii="Times New Roman" w:hAnsi="Times New Roman"/>
          <w:sz w:val="28"/>
          <w:szCs w:val="28"/>
          <w:lang w:val="ru-RU"/>
        </w:rPr>
        <w:t xml:space="preserve"> Федеральным законом от 29.12.2017 </w:t>
      </w:r>
      <w:r w:rsidRPr="001E0891">
        <w:rPr>
          <w:rFonts w:ascii="Times New Roman" w:hAnsi="Times New Roman"/>
          <w:sz w:val="28"/>
          <w:szCs w:val="28"/>
        </w:rPr>
        <w:t>N</w:t>
      </w:r>
      <w:r w:rsidRPr="001E0891">
        <w:rPr>
          <w:rFonts w:ascii="Times New Roman" w:hAnsi="Times New Roman"/>
          <w:sz w:val="28"/>
          <w:szCs w:val="28"/>
          <w:lang w:val="ru-RU"/>
        </w:rPr>
        <w:t xml:space="preserve"> 479-ФЗ)</w:t>
      </w:r>
    </w:p>
    <w:p w:rsidR="001E0891" w:rsidRPr="001E0891" w:rsidRDefault="001E0891" w:rsidP="001E0891">
      <w:pPr>
        <w:ind w:firstLine="540"/>
        <w:jc w:val="both"/>
        <w:rPr>
          <w:rFonts w:ascii="Times New Roman" w:hAnsi="Times New Roman"/>
          <w:sz w:val="28"/>
          <w:szCs w:val="28"/>
          <w:lang w:val="ru-RU"/>
        </w:rPr>
      </w:pPr>
      <w:proofErr w:type="gramStart"/>
      <w:r w:rsidRPr="001E0891">
        <w:rPr>
          <w:rFonts w:ascii="Times New Roman" w:hAnsi="Times New Roman"/>
          <w:sz w:val="28"/>
          <w:szCs w:val="28"/>
          <w:lang w:val="ru-RU"/>
        </w:rPr>
        <w:t>-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w:t>
      </w:r>
      <w:proofErr w:type="gramEnd"/>
      <w:r w:rsidRPr="001E0891">
        <w:rPr>
          <w:rFonts w:ascii="Times New Roman" w:hAnsi="Times New Roman"/>
          <w:sz w:val="28"/>
          <w:szCs w:val="28"/>
          <w:lang w:val="ru-RU"/>
        </w:rPr>
        <w:t xml:space="preserve"> </w:t>
      </w:r>
      <w:proofErr w:type="gramStart"/>
      <w:r w:rsidRPr="001E0891">
        <w:rPr>
          <w:rFonts w:ascii="Times New Roman" w:hAnsi="Times New Roman"/>
          <w:sz w:val="28"/>
          <w:szCs w:val="28"/>
          <w:lang w:val="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1E0891">
        <w:rPr>
          <w:rFonts w:ascii="Times New Roman" w:hAnsi="Times New Roman"/>
          <w:sz w:val="28"/>
          <w:szCs w:val="28"/>
          <w:lang w:val="ru-RU"/>
        </w:rPr>
        <w:lastRenderedPageBreak/>
        <w:t>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1E0891" w:rsidRDefault="001E0891" w:rsidP="001E0891">
      <w:pPr>
        <w:jc w:val="both"/>
        <w:rPr>
          <w:rFonts w:ascii="Times New Roman" w:hAnsi="Times New Roman"/>
          <w:sz w:val="28"/>
          <w:szCs w:val="28"/>
          <w:lang w:val="ru-RU"/>
        </w:rPr>
      </w:pPr>
      <w:r w:rsidRPr="001E0891">
        <w:rPr>
          <w:rFonts w:ascii="Times New Roman" w:hAnsi="Times New Roman"/>
          <w:sz w:val="28"/>
          <w:szCs w:val="28"/>
          <w:lang w:val="ru-RU"/>
        </w:rPr>
        <w:t xml:space="preserve">(п. 10 </w:t>
      </w:r>
      <w:proofErr w:type="gramStart"/>
      <w:r w:rsidRPr="001E0891">
        <w:rPr>
          <w:rFonts w:ascii="Times New Roman" w:hAnsi="Times New Roman"/>
          <w:sz w:val="28"/>
          <w:szCs w:val="28"/>
          <w:lang w:val="ru-RU"/>
        </w:rPr>
        <w:t>введен</w:t>
      </w:r>
      <w:proofErr w:type="gramEnd"/>
      <w:r w:rsidRPr="001E0891">
        <w:rPr>
          <w:rFonts w:ascii="Times New Roman" w:hAnsi="Times New Roman"/>
          <w:sz w:val="28"/>
          <w:szCs w:val="28"/>
          <w:lang w:val="ru-RU"/>
        </w:rPr>
        <w:t xml:space="preserve"> Федеральным законом от 19.07.2018 </w:t>
      </w:r>
      <w:r w:rsidRPr="001E0891">
        <w:rPr>
          <w:rFonts w:ascii="Times New Roman" w:hAnsi="Times New Roman"/>
          <w:sz w:val="28"/>
          <w:szCs w:val="28"/>
        </w:rPr>
        <w:t>N</w:t>
      </w:r>
      <w:r w:rsidRPr="001E0891">
        <w:rPr>
          <w:rFonts w:ascii="Times New Roman" w:hAnsi="Times New Roman"/>
          <w:sz w:val="28"/>
          <w:szCs w:val="28"/>
          <w:lang w:val="ru-RU"/>
        </w:rPr>
        <w:t xml:space="preserve"> 204-ФЗ)</w:t>
      </w:r>
    </w:p>
    <w:p w:rsidR="00CC5588" w:rsidRPr="00CC5588" w:rsidRDefault="00CC5588" w:rsidP="00CC5588">
      <w:pPr>
        <w:jc w:val="both"/>
        <w:rPr>
          <w:rFonts w:ascii="Times New Roman" w:hAnsi="Times New Roman"/>
          <w:sz w:val="28"/>
          <w:szCs w:val="28"/>
          <w:lang w:val="ru-RU"/>
        </w:rPr>
      </w:pPr>
      <w:r w:rsidRPr="00CC5588">
        <w:rPr>
          <w:rFonts w:ascii="Times New Roman" w:hAnsi="Times New Roman"/>
          <w:sz w:val="28"/>
          <w:szCs w:val="28"/>
          <w:lang w:val="ru-RU"/>
        </w:rPr>
        <w:t>3.  Пункт 5.6. 1. дополнить словами:</w:t>
      </w:r>
    </w:p>
    <w:p w:rsidR="00CC5588" w:rsidRDefault="00CC5588" w:rsidP="00CC5588">
      <w:pPr>
        <w:ind w:firstLine="540"/>
        <w:jc w:val="both"/>
        <w:rPr>
          <w:rFonts w:ascii="Times New Roman" w:hAnsi="Times New Roman"/>
          <w:sz w:val="28"/>
          <w:szCs w:val="28"/>
          <w:lang w:val="ru-RU"/>
        </w:rPr>
      </w:pPr>
      <w:proofErr w:type="gramStart"/>
      <w:r w:rsidRPr="00CC5588">
        <w:rPr>
          <w:rFonts w:ascii="Times New Roman" w:hAnsi="Times New Roman"/>
          <w:sz w:val="28"/>
          <w:szCs w:val="28"/>
          <w:lang w:val="ru-RU"/>
        </w:rPr>
        <w:t>-  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w:t>
      </w:r>
      <w:proofErr w:type="gramEnd"/>
      <w:r w:rsidRPr="00CC5588">
        <w:rPr>
          <w:rFonts w:ascii="Times New Roman" w:hAnsi="Times New Roman"/>
          <w:sz w:val="28"/>
          <w:szCs w:val="28"/>
          <w:lang w:val="ru-RU"/>
        </w:rPr>
        <w:t xml:space="preserve">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CC5588" w:rsidRPr="00CC5588" w:rsidRDefault="00CC5588" w:rsidP="00CC5588">
      <w:pPr>
        <w:ind w:firstLine="540"/>
        <w:jc w:val="both"/>
        <w:rPr>
          <w:rFonts w:ascii="Times New Roman" w:hAnsi="Times New Roman"/>
          <w:sz w:val="28"/>
          <w:szCs w:val="28"/>
          <w:lang w:val="ru-RU"/>
        </w:rPr>
      </w:pPr>
      <w:r w:rsidRPr="00CC5588">
        <w:rPr>
          <w:rFonts w:ascii="Times New Roman" w:hAnsi="Times New Roman"/>
          <w:sz w:val="28"/>
          <w:szCs w:val="28"/>
          <w:lang w:val="ru-RU"/>
        </w:rPr>
        <w:t xml:space="preserve">(часть 8.1 введена Федеральным законом от 19.07.2018 </w:t>
      </w:r>
      <w:r w:rsidRPr="00CC5588">
        <w:rPr>
          <w:rFonts w:ascii="Times New Roman" w:hAnsi="Times New Roman"/>
          <w:sz w:val="28"/>
          <w:szCs w:val="28"/>
        </w:rPr>
        <w:t>N</w:t>
      </w:r>
      <w:r w:rsidRPr="00CC5588">
        <w:rPr>
          <w:rFonts w:ascii="Times New Roman" w:hAnsi="Times New Roman"/>
          <w:sz w:val="28"/>
          <w:szCs w:val="28"/>
          <w:lang w:val="ru-RU"/>
        </w:rPr>
        <w:t xml:space="preserve"> 204-ФЗ)</w:t>
      </w:r>
    </w:p>
    <w:p w:rsidR="00CC5588" w:rsidRPr="00CC5588" w:rsidRDefault="00CC5588" w:rsidP="00CC5588">
      <w:pPr>
        <w:jc w:val="both"/>
        <w:rPr>
          <w:rFonts w:ascii="Times New Roman" w:hAnsi="Times New Roman"/>
          <w:sz w:val="28"/>
          <w:szCs w:val="28"/>
          <w:lang w:val="ru-RU"/>
        </w:rPr>
      </w:pPr>
      <w:r w:rsidRPr="00CC5588">
        <w:rPr>
          <w:rFonts w:ascii="Times New Roman" w:hAnsi="Times New Roman"/>
          <w:sz w:val="28"/>
          <w:szCs w:val="28"/>
          <w:lang w:val="ru-RU"/>
        </w:rPr>
        <w:t>4. Пункт 5.6.2. дополнить словами:</w:t>
      </w:r>
    </w:p>
    <w:p w:rsidR="00CC5588" w:rsidRPr="00CC5588" w:rsidRDefault="00CC5588" w:rsidP="00CC5588">
      <w:pPr>
        <w:ind w:firstLine="540"/>
        <w:jc w:val="both"/>
        <w:rPr>
          <w:rFonts w:ascii="Times New Roman" w:hAnsi="Times New Roman"/>
          <w:sz w:val="28"/>
          <w:szCs w:val="28"/>
          <w:lang w:val="ru-RU"/>
        </w:rPr>
      </w:pPr>
      <w:r w:rsidRPr="00CC5588">
        <w:rPr>
          <w:rFonts w:ascii="Times New Roman" w:hAnsi="Times New Roman"/>
          <w:sz w:val="28"/>
          <w:szCs w:val="28"/>
          <w:lang w:val="ru-RU"/>
        </w:rPr>
        <w:t xml:space="preserve">-  В случае признания </w:t>
      </w:r>
      <w:proofErr w:type="gramStart"/>
      <w:r w:rsidRPr="00CC5588">
        <w:rPr>
          <w:rFonts w:ascii="Times New Roman" w:hAnsi="Times New Roman"/>
          <w:sz w:val="28"/>
          <w:szCs w:val="28"/>
          <w:lang w:val="ru-RU"/>
        </w:rPr>
        <w:t>жалобы</w:t>
      </w:r>
      <w:proofErr w:type="gramEnd"/>
      <w:r w:rsidRPr="00CC5588">
        <w:rPr>
          <w:rFonts w:ascii="Times New Roman" w:hAnsi="Times New Roman"/>
          <w:sz w:val="28"/>
          <w:szCs w:val="28"/>
          <w:lang w:val="ru-RU"/>
        </w:rPr>
        <w:t xml:space="preserve"> не подлежащей удовлетворению в ответе заявителю, указанном в части 8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CC5588" w:rsidRPr="00CC5588" w:rsidRDefault="00CC5588" w:rsidP="00CC5588">
      <w:pPr>
        <w:jc w:val="both"/>
        <w:rPr>
          <w:rFonts w:ascii="Times New Roman" w:hAnsi="Times New Roman"/>
          <w:sz w:val="28"/>
          <w:szCs w:val="28"/>
          <w:lang w:val="ru-RU"/>
        </w:rPr>
      </w:pPr>
      <w:r w:rsidRPr="00CC5588">
        <w:rPr>
          <w:rFonts w:ascii="Times New Roman" w:hAnsi="Times New Roman"/>
          <w:sz w:val="28"/>
          <w:szCs w:val="28"/>
          <w:lang w:val="ru-RU"/>
        </w:rPr>
        <w:t xml:space="preserve">(часть 8.2 введена Федеральным законом от 19.07.2018 </w:t>
      </w:r>
      <w:r w:rsidRPr="00CC5588">
        <w:rPr>
          <w:rFonts w:ascii="Times New Roman" w:hAnsi="Times New Roman"/>
          <w:sz w:val="28"/>
          <w:szCs w:val="28"/>
        </w:rPr>
        <w:t>N</w:t>
      </w:r>
      <w:r w:rsidRPr="00CC5588">
        <w:rPr>
          <w:rFonts w:ascii="Times New Roman" w:hAnsi="Times New Roman"/>
          <w:sz w:val="28"/>
          <w:szCs w:val="28"/>
          <w:lang w:val="ru-RU"/>
        </w:rPr>
        <w:t xml:space="preserve"> 204-ФЗ)</w:t>
      </w:r>
    </w:p>
    <w:p w:rsidR="00CC5588" w:rsidRPr="00CC5588" w:rsidRDefault="001E0891" w:rsidP="00CC5588">
      <w:pPr>
        <w:pStyle w:val="a6"/>
        <w:widowControl w:val="0"/>
        <w:numPr>
          <w:ilvl w:val="0"/>
          <w:numId w:val="4"/>
        </w:numPr>
        <w:autoSpaceDE w:val="0"/>
        <w:autoSpaceDN w:val="0"/>
        <w:adjustRightInd w:val="0"/>
        <w:jc w:val="both"/>
        <w:outlineLvl w:val="0"/>
        <w:rPr>
          <w:bCs/>
          <w:color w:val="auto"/>
        </w:rPr>
      </w:pPr>
      <w:r w:rsidRPr="00CC5588">
        <w:t xml:space="preserve">Настоящее постановление вступает </w:t>
      </w:r>
      <w:r w:rsidR="00CC5588" w:rsidRPr="00CC5588">
        <w:t>в силу на следующий день, после</w:t>
      </w:r>
    </w:p>
    <w:p w:rsidR="001E0891" w:rsidRPr="00CC5588" w:rsidRDefault="001E0891" w:rsidP="00CC5588">
      <w:pPr>
        <w:widowControl w:val="0"/>
        <w:autoSpaceDE w:val="0"/>
        <w:autoSpaceDN w:val="0"/>
        <w:adjustRightInd w:val="0"/>
        <w:ind w:firstLine="0"/>
        <w:jc w:val="both"/>
        <w:outlineLvl w:val="0"/>
        <w:rPr>
          <w:rFonts w:ascii="Times New Roman" w:hAnsi="Times New Roman"/>
          <w:bCs/>
          <w:sz w:val="28"/>
          <w:szCs w:val="28"/>
          <w:lang w:val="ru-RU"/>
        </w:rPr>
      </w:pPr>
      <w:r w:rsidRPr="00CC5588">
        <w:rPr>
          <w:rFonts w:ascii="Times New Roman" w:hAnsi="Times New Roman"/>
          <w:sz w:val="28"/>
          <w:szCs w:val="28"/>
          <w:lang w:val="ru-RU"/>
        </w:rPr>
        <w:t>дня его официального опубликования (обнародования).</w:t>
      </w:r>
    </w:p>
    <w:p w:rsidR="00CC5588" w:rsidRDefault="001E0891" w:rsidP="00CC5588">
      <w:pPr>
        <w:pStyle w:val="ConsPlusNormal"/>
        <w:widowControl/>
        <w:numPr>
          <w:ilvl w:val="0"/>
          <w:numId w:val="4"/>
        </w:numPr>
        <w:suppressAutoHyphens w:val="0"/>
        <w:autoSpaceDE/>
        <w:autoSpaceDN w:val="0"/>
        <w:jc w:val="both"/>
        <w:rPr>
          <w:rFonts w:ascii="Times New Roman" w:hAnsi="Times New Roman" w:cs="Times New Roman"/>
          <w:sz w:val="28"/>
          <w:szCs w:val="28"/>
        </w:rPr>
      </w:pPr>
      <w:r w:rsidRPr="001E0891">
        <w:rPr>
          <w:rFonts w:ascii="Times New Roman" w:hAnsi="Times New Roman" w:cs="Times New Roman"/>
          <w:sz w:val="28"/>
          <w:szCs w:val="28"/>
        </w:rPr>
        <w:t>Настоящее постановление опубликовать на официальном сайте:</w:t>
      </w:r>
    </w:p>
    <w:p w:rsidR="001E0891" w:rsidRPr="00CC5588" w:rsidRDefault="00522CE0" w:rsidP="00CC5588">
      <w:pPr>
        <w:pStyle w:val="ConsPlusNormal"/>
        <w:widowControl/>
        <w:suppressAutoHyphens w:val="0"/>
        <w:autoSpaceDE/>
        <w:autoSpaceDN w:val="0"/>
        <w:ind w:firstLine="0"/>
        <w:jc w:val="both"/>
        <w:rPr>
          <w:rFonts w:ascii="Times New Roman" w:hAnsi="Times New Roman" w:cs="Times New Roman"/>
          <w:sz w:val="28"/>
          <w:szCs w:val="28"/>
        </w:rPr>
      </w:pPr>
      <w:hyperlink r:id="rId5" w:history="1">
        <w:r w:rsidR="001E0891" w:rsidRPr="00CC5588">
          <w:rPr>
            <w:rStyle w:val="a3"/>
            <w:sz w:val="28"/>
            <w:szCs w:val="28"/>
          </w:rPr>
          <w:t>http://хилок</w:t>
        </w:r>
        <w:proofErr w:type="gramStart"/>
        <w:r w:rsidR="001E0891" w:rsidRPr="00CC5588">
          <w:rPr>
            <w:rStyle w:val="a3"/>
            <w:sz w:val="28"/>
            <w:szCs w:val="28"/>
          </w:rPr>
          <w:t>.з</w:t>
        </w:r>
        <w:proofErr w:type="gramEnd"/>
        <w:r w:rsidR="001E0891" w:rsidRPr="00CC5588">
          <w:rPr>
            <w:rStyle w:val="a3"/>
            <w:sz w:val="28"/>
            <w:szCs w:val="28"/>
          </w:rPr>
          <w:t>абайкальскийкрай.рф</w:t>
        </w:r>
      </w:hyperlink>
      <w:r w:rsidR="001E0891" w:rsidRPr="00CC5588">
        <w:rPr>
          <w:rFonts w:ascii="Times New Roman" w:hAnsi="Times New Roman" w:cs="Times New Roman"/>
          <w:sz w:val="28"/>
          <w:szCs w:val="28"/>
        </w:rPr>
        <w:t>→ г/</w:t>
      </w:r>
      <w:proofErr w:type="spellStart"/>
      <w:r w:rsidR="001E0891" w:rsidRPr="00CC5588">
        <w:rPr>
          <w:rFonts w:ascii="Times New Roman" w:hAnsi="Times New Roman" w:cs="Times New Roman"/>
          <w:sz w:val="28"/>
          <w:szCs w:val="28"/>
        </w:rPr>
        <w:t>п</w:t>
      </w:r>
      <w:proofErr w:type="spellEnd"/>
      <w:r w:rsidR="001E0891" w:rsidRPr="00CC5588">
        <w:rPr>
          <w:rFonts w:ascii="Times New Roman" w:hAnsi="Times New Roman" w:cs="Times New Roman"/>
          <w:sz w:val="28"/>
          <w:szCs w:val="28"/>
        </w:rPr>
        <w:t xml:space="preserve"> «Могзонское»  и на информационных стендах администрации городского поселения «Могзонское».</w:t>
      </w:r>
    </w:p>
    <w:p w:rsidR="001E0891" w:rsidRPr="001E0891" w:rsidRDefault="001E0891" w:rsidP="001E0891">
      <w:pPr>
        <w:pStyle w:val="a5"/>
        <w:jc w:val="both"/>
      </w:pPr>
    </w:p>
    <w:p w:rsidR="001E0891" w:rsidRPr="001E0891" w:rsidRDefault="001E0891" w:rsidP="001E0891">
      <w:pPr>
        <w:jc w:val="both"/>
        <w:outlineLvl w:val="0"/>
        <w:rPr>
          <w:rFonts w:ascii="Times New Roman" w:eastAsia="Calibri" w:hAnsi="Times New Roman"/>
          <w:iCs/>
          <w:sz w:val="28"/>
          <w:szCs w:val="28"/>
          <w:lang w:val="ru-RU"/>
        </w:rPr>
      </w:pPr>
      <w:r w:rsidRPr="001E0891">
        <w:rPr>
          <w:rFonts w:ascii="Times New Roman" w:eastAsia="Calibri" w:hAnsi="Times New Roman"/>
          <w:iCs/>
          <w:sz w:val="28"/>
          <w:szCs w:val="28"/>
          <w:lang w:val="ru-RU"/>
        </w:rPr>
        <w:t xml:space="preserve">Глава </w:t>
      </w:r>
      <w:proofErr w:type="gramStart"/>
      <w:r w:rsidRPr="001E0891">
        <w:rPr>
          <w:rFonts w:ascii="Times New Roman" w:eastAsia="Calibri" w:hAnsi="Times New Roman"/>
          <w:iCs/>
          <w:sz w:val="28"/>
          <w:szCs w:val="28"/>
          <w:lang w:val="ru-RU"/>
        </w:rPr>
        <w:t>городского</w:t>
      </w:r>
      <w:proofErr w:type="gramEnd"/>
    </w:p>
    <w:p w:rsidR="001E0891" w:rsidRPr="001E0891" w:rsidRDefault="001E0891" w:rsidP="001E0891">
      <w:pPr>
        <w:jc w:val="both"/>
        <w:outlineLvl w:val="0"/>
        <w:rPr>
          <w:rFonts w:ascii="Times New Roman" w:eastAsia="Calibri" w:hAnsi="Times New Roman"/>
          <w:iCs/>
          <w:sz w:val="28"/>
          <w:szCs w:val="28"/>
          <w:lang w:val="ru-RU"/>
        </w:rPr>
      </w:pPr>
      <w:r w:rsidRPr="001E0891">
        <w:rPr>
          <w:rFonts w:ascii="Times New Roman" w:eastAsia="Calibri" w:hAnsi="Times New Roman"/>
          <w:iCs/>
          <w:sz w:val="28"/>
          <w:szCs w:val="28"/>
          <w:lang w:val="ru-RU"/>
        </w:rPr>
        <w:t xml:space="preserve"> поселения «Могзонское»                                              М.А. </w:t>
      </w:r>
      <w:proofErr w:type="spellStart"/>
      <w:r w:rsidRPr="001E0891">
        <w:rPr>
          <w:rFonts w:ascii="Times New Roman" w:eastAsia="Calibri" w:hAnsi="Times New Roman"/>
          <w:iCs/>
          <w:sz w:val="28"/>
          <w:szCs w:val="28"/>
          <w:lang w:val="ru-RU"/>
        </w:rPr>
        <w:t>Чмир</w:t>
      </w:r>
      <w:proofErr w:type="spellEnd"/>
    </w:p>
    <w:p w:rsidR="001E0891" w:rsidRPr="001E0891" w:rsidRDefault="001E0891" w:rsidP="001E0891">
      <w:pPr>
        <w:jc w:val="both"/>
        <w:rPr>
          <w:rFonts w:ascii="Times New Roman" w:hAnsi="Times New Roman"/>
          <w:sz w:val="28"/>
          <w:szCs w:val="28"/>
          <w:lang w:val="ru-RU"/>
        </w:rPr>
      </w:pPr>
    </w:p>
    <w:p w:rsidR="002D19C5" w:rsidRPr="001E0891" w:rsidRDefault="002D19C5" w:rsidP="001E0891">
      <w:pPr>
        <w:jc w:val="both"/>
        <w:rPr>
          <w:rFonts w:ascii="Times New Roman" w:hAnsi="Times New Roman"/>
          <w:sz w:val="28"/>
          <w:szCs w:val="28"/>
          <w:lang w:val="ru-RU"/>
        </w:rPr>
      </w:pPr>
    </w:p>
    <w:sectPr w:rsidR="002D19C5" w:rsidRPr="001E0891" w:rsidSect="002D19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D71BE"/>
    <w:multiLevelType w:val="hybridMultilevel"/>
    <w:tmpl w:val="91B2F89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157A28"/>
    <w:multiLevelType w:val="hybridMultilevel"/>
    <w:tmpl w:val="901877AC"/>
    <w:lvl w:ilvl="0" w:tplc="6AC20194">
      <w:start w:val="1"/>
      <w:numFmt w:val="decimal"/>
      <w:lvlText w:val="%1."/>
      <w:lvlJc w:val="left"/>
      <w:pPr>
        <w:ind w:left="1509"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3C04F1F"/>
    <w:multiLevelType w:val="hybridMultilevel"/>
    <w:tmpl w:val="6A8C03C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DAD565B"/>
    <w:multiLevelType w:val="hybridMultilevel"/>
    <w:tmpl w:val="1D6C2FFE"/>
    <w:lvl w:ilvl="0" w:tplc="965E1EB8">
      <w:start w:val="3"/>
      <w:numFmt w:val="decimal"/>
      <w:lvlText w:val="%1."/>
      <w:lvlJc w:val="left"/>
      <w:pPr>
        <w:ind w:left="720" w:hanging="360"/>
      </w:pPr>
      <w:rPr>
        <w:rFonts w:ascii="Times New Roman" w:hAnsi="Times New Roman" w:cs="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E0891"/>
    <w:rsid w:val="001E0891"/>
    <w:rsid w:val="002D19C5"/>
    <w:rsid w:val="00522CE0"/>
    <w:rsid w:val="005750F4"/>
    <w:rsid w:val="00C47DA2"/>
    <w:rsid w:val="00CC55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891"/>
    <w:pPr>
      <w:spacing w:after="0" w:line="240" w:lineRule="auto"/>
      <w:ind w:firstLine="360"/>
    </w:pPr>
    <w:rPr>
      <w:rFonts w:ascii="Calibri" w:eastAsia="Times New Roman"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1E0891"/>
    <w:rPr>
      <w:rFonts w:ascii="Times New Roman" w:hAnsi="Times New Roman" w:cs="Times New Roman" w:hint="default"/>
      <w:color w:val="0000FF"/>
      <w:u w:val="single"/>
    </w:rPr>
  </w:style>
  <w:style w:type="character" w:customStyle="1" w:styleId="a4">
    <w:name w:val="Основной текст Знак"/>
    <w:aliases w:val="бпОсновной текст Знак,Body Text Char Знак,body text Знак,Основной текст1 Знак"/>
    <w:basedOn w:val="a0"/>
    <w:link w:val="a5"/>
    <w:semiHidden/>
    <w:locked/>
    <w:rsid w:val="001E0891"/>
    <w:rPr>
      <w:rFonts w:ascii="Times New Roman" w:eastAsia="Times New Roman" w:hAnsi="Times New Roman" w:cs="Times New Roman"/>
      <w:color w:val="000000"/>
      <w:sz w:val="28"/>
      <w:szCs w:val="28"/>
    </w:rPr>
  </w:style>
  <w:style w:type="paragraph" w:styleId="a5">
    <w:name w:val="Body Text"/>
    <w:aliases w:val="бпОсновной текст,Body Text Char,body text,Основной текст1"/>
    <w:basedOn w:val="a"/>
    <w:link w:val="a4"/>
    <w:semiHidden/>
    <w:unhideWhenUsed/>
    <w:rsid w:val="001E0891"/>
    <w:pPr>
      <w:spacing w:after="120"/>
      <w:ind w:firstLine="0"/>
    </w:pPr>
    <w:rPr>
      <w:rFonts w:ascii="Times New Roman" w:hAnsi="Times New Roman"/>
      <w:color w:val="000000"/>
      <w:sz w:val="28"/>
      <w:szCs w:val="28"/>
      <w:lang w:val="ru-RU"/>
    </w:rPr>
  </w:style>
  <w:style w:type="character" w:customStyle="1" w:styleId="1">
    <w:name w:val="Основной текст Знак1"/>
    <w:basedOn w:val="a0"/>
    <w:link w:val="a5"/>
    <w:uiPriority w:val="99"/>
    <w:semiHidden/>
    <w:rsid w:val="001E0891"/>
    <w:rPr>
      <w:rFonts w:ascii="Calibri" w:eastAsia="Times New Roman" w:hAnsi="Calibri" w:cs="Times New Roman"/>
      <w:lang w:val="en-US"/>
    </w:rPr>
  </w:style>
  <w:style w:type="paragraph" w:customStyle="1" w:styleId="ConsPlusNormal">
    <w:name w:val="ConsPlusNormal"/>
    <w:rsid w:val="001E0891"/>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styleId="a6">
    <w:name w:val="List Paragraph"/>
    <w:basedOn w:val="a"/>
    <w:uiPriority w:val="34"/>
    <w:qFormat/>
    <w:rsid w:val="001E0891"/>
    <w:pPr>
      <w:ind w:left="720" w:firstLine="0"/>
      <w:contextualSpacing/>
    </w:pPr>
    <w:rPr>
      <w:rFonts w:ascii="Times New Roman" w:hAnsi="Times New Roman"/>
      <w:color w:val="000000"/>
      <w:sz w:val="28"/>
      <w:szCs w:val="28"/>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1093;&#1080;&#1083;&#1086;&#1082;.&#1079;&#1072;&#1073;&#1072;&#1081;&#1082;&#1072;&#1083;&#1100;&#1089;&#1082;&#1080;&#1081;&#1082;&#1088;&#1072;&#1081;.&#1088;&#109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1045</Words>
  <Characters>5959</Characters>
  <Application>Microsoft Office Word</Application>
  <DocSecurity>0</DocSecurity>
  <Lines>49</Lines>
  <Paragraphs>13</Paragraphs>
  <ScaleCrop>false</ScaleCrop>
  <Company/>
  <LinksUpToDate>false</LinksUpToDate>
  <CharactersWithSpaces>6991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Mogzon</dc:creator>
  <cp:keywords/>
  <dc:description/>
  <cp:lastModifiedBy>Mogzon</cp:lastModifiedBy>
  <cp:revision>3</cp:revision>
  <cp:lastPrinted>2020-08-09T12:49:00Z</cp:lastPrinted>
  <dcterms:created xsi:type="dcterms:W3CDTF">2020-07-23T02:46:00Z</dcterms:created>
  <dcterms:modified xsi:type="dcterms:W3CDTF">2020-08-09T12:50:00Z</dcterms:modified>
</cp:coreProperties>
</file>