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C" w:rsidRPr="00D453DB" w:rsidRDefault="00FF1493" w:rsidP="00FF149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СЕЛЬСКОГО ПОСЕЛЕНИЯ «БАДИНСКОЕ»</w:t>
      </w:r>
    </w:p>
    <w:p w:rsidR="00D546DC" w:rsidRPr="00D453DB" w:rsidRDefault="00D546DC" w:rsidP="00D546DC">
      <w:pPr>
        <w:ind w:firstLine="709"/>
        <w:jc w:val="center"/>
        <w:rPr>
          <w:b/>
          <w:sz w:val="28"/>
          <w:szCs w:val="28"/>
        </w:rPr>
      </w:pPr>
    </w:p>
    <w:p w:rsidR="00D546DC" w:rsidRPr="00D453DB" w:rsidRDefault="00D546DC" w:rsidP="00D546DC">
      <w:pPr>
        <w:jc w:val="center"/>
        <w:rPr>
          <w:b/>
          <w:sz w:val="28"/>
          <w:szCs w:val="28"/>
        </w:rPr>
      </w:pPr>
      <w:r w:rsidRPr="00D453DB">
        <w:rPr>
          <w:b/>
          <w:sz w:val="28"/>
          <w:szCs w:val="28"/>
        </w:rPr>
        <w:t xml:space="preserve">РЕШЕНИЕ </w:t>
      </w:r>
    </w:p>
    <w:p w:rsidR="00D546DC" w:rsidRDefault="00D546DC" w:rsidP="00D546DC">
      <w:pPr>
        <w:rPr>
          <w:sz w:val="28"/>
          <w:szCs w:val="28"/>
        </w:rPr>
      </w:pPr>
    </w:p>
    <w:p w:rsidR="00D453DB" w:rsidRDefault="00CD1B63" w:rsidP="00D546D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23</w:t>
      </w:r>
      <w:r w:rsidR="001F6369">
        <w:rPr>
          <w:b/>
          <w:sz w:val="28"/>
          <w:szCs w:val="28"/>
        </w:rPr>
        <w:t>.</w:t>
      </w:r>
      <w:r w:rsidRPr="00CD1B63">
        <w:rPr>
          <w:b/>
          <w:sz w:val="28"/>
          <w:szCs w:val="28"/>
          <w:u w:val="single"/>
        </w:rPr>
        <w:t>06</w:t>
      </w:r>
      <w:r>
        <w:rPr>
          <w:b/>
          <w:sz w:val="28"/>
          <w:szCs w:val="28"/>
        </w:rPr>
        <w:t>.</w:t>
      </w:r>
      <w:r w:rsidR="001F6369">
        <w:rPr>
          <w:b/>
          <w:sz w:val="28"/>
          <w:szCs w:val="28"/>
        </w:rPr>
        <w:t>20</w:t>
      </w:r>
      <w:r w:rsidR="00FF1493">
        <w:rPr>
          <w:b/>
          <w:sz w:val="28"/>
          <w:szCs w:val="28"/>
        </w:rPr>
        <w:t xml:space="preserve">20г. </w:t>
      </w:r>
      <w:r w:rsidR="00FF1493">
        <w:rPr>
          <w:b/>
          <w:sz w:val="28"/>
          <w:szCs w:val="28"/>
        </w:rPr>
        <w:tab/>
      </w:r>
      <w:r w:rsidR="00FF1493">
        <w:rPr>
          <w:b/>
          <w:sz w:val="28"/>
          <w:szCs w:val="28"/>
        </w:rPr>
        <w:tab/>
      </w:r>
      <w:r w:rsidR="00FF1493">
        <w:rPr>
          <w:b/>
          <w:sz w:val="28"/>
          <w:szCs w:val="28"/>
        </w:rPr>
        <w:tab/>
      </w:r>
      <w:r w:rsidR="00FF1493">
        <w:rPr>
          <w:b/>
          <w:sz w:val="28"/>
          <w:szCs w:val="28"/>
        </w:rPr>
        <w:tab/>
      </w:r>
      <w:r w:rsidR="00FF1493">
        <w:rPr>
          <w:b/>
          <w:sz w:val="28"/>
          <w:szCs w:val="28"/>
        </w:rPr>
        <w:tab/>
      </w:r>
      <w:r w:rsidR="00FF1493">
        <w:rPr>
          <w:b/>
          <w:sz w:val="28"/>
          <w:szCs w:val="28"/>
        </w:rPr>
        <w:tab/>
      </w:r>
      <w:r w:rsidR="00FF1493">
        <w:rPr>
          <w:b/>
          <w:sz w:val="28"/>
          <w:szCs w:val="28"/>
        </w:rPr>
        <w:tab/>
        <w:t xml:space="preserve">                    </w:t>
      </w:r>
      <w:r w:rsidR="001F6369">
        <w:rPr>
          <w:b/>
          <w:sz w:val="28"/>
          <w:szCs w:val="28"/>
        </w:rPr>
        <w:t xml:space="preserve">№  </w:t>
      </w:r>
      <w:r w:rsidR="00F268AB">
        <w:rPr>
          <w:b/>
          <w:sz w:val="28"/>
          <w:szCs w:val="28"/>
          <w:u w:val="single"/>
        </w:rPr>
        <w:t>138</w:t>
      </w:r>
    </w:p>
    <w:p w:rsidR="00FF1493" w:rsidRDefault="00FF1493" w:rsidP="00D546DC">
      <w:pPr>
        <w:rPr>
          <w:b/>
          <w:sz w:val="28"/>
          <w:szCs w:val="28"/>
        </w:rPr>
      </w:pPr>
    </w:p>
    <w:p w:rsidR="00FF1493" w:rsidRDefault="00FF1493" w:rsidP="00FF14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ада</w:t>
      </w:r>
      <w:proofErr w:type="spellEnd"/>
    </w:p>
    <w:p w:rsidR="00FF1493" w:rsidRPr="00FF1493" w:rsidRDefault="00FF1493" w:rsidP="00FF149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D453DB" w:rsidTr="00D453DB">
        <w:tc>
          <w:tcPr>
            <w:tcW w:w="6516" w:type="dxa"/>
          </w:tcPr>
          <w:p w:rsidR="00D453DB" w:rsidRDefault="00D453DB" w:rsidP="00FF14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расчете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сельского поселения </w:t>
            </w:r>
            <w:r w:rsidR="00FF1493">
              <w:rPr>
                <w:b/>
                <w:sz w:val="28"/>
                <w:szCs w:val="28"/>
              </w:rPr>
              <w:t>«</w:t>
            </w:r>
            <w:proofErr w:type="spellStart"/>
            <w:r w:rsidR="00FF1493">
              <w:rPr>
                <w:b/>
                <w:sz w:val="28"/>
                <w:szCs w:val="28"/>
              </w:rPr>
              <w:t>Бадинское</w:t>
            </w:r>
            <w:proofErr w:type="spellEnd"/>
            <w:r w:rsidR="00FF1493">
              <w:rPr>
                <w:b/>
                <w:sz w:val="28"/>
                <w:szCs w:val="28"/>
              </w:rPr>
              <w:t>»</w:t>
            </w:r>
          </w:p>
        </w:tc>
      </w:tr>
    </w:tbl>
    <w:p w:rsidR="0056698B" w:rsidRDefault="0056698B" w:rsidP="0056698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453DB" w:rsidRDefault="0056698B" w:rsidP="00D453DB">
      <w:pPr>
        <w:ind w:right="21" w:firstLine="708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сельского поселения</w:t>
      </w:r>
      <w:r w:rsidR="00FF1493">
        <w:rPr>
          <w:sz w:val="28"/>
          <w:szCs w:val="28"/>
        </w:rPr>
        <w:t xml:space="preserve"> «</w:t>
      </w:r>
      <w:proofErr w:type="spellStart"/>
      <w:r w:rsidR="00FF1493">
        <w:rPr>
          <w:sz w:val="28"/>
          <w:szCs w:val="28"/>
        </w:rPr>
        <w:t>Бадинское</w:t>
      </w:r>
      <w:proofErr w:type="spellEnd"/>
      <w:r w:rsidR="00FF1493">
        <w:rPr>
          <w:sz w:val="28"/>
          <w:szCs w:val="28"/>
        </w:rPr>
        <w:t>»</w:t>
      </w:r>
      <w:r w:rsidR="00D453DB">
        <w:rPr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Совет депутатов </w:t>
      </w:r>
      <w:r w:rsidR="00FF1493">
        <w:rPr>
          <w:sz w:val="28"/>
          <w:szCs w:val="28"/>
        </w:rPr>
        <w:t>сельского поселения «</w:t>
      </w:r>
      <w:proofErr w:type="spellStart"/>
      <w:r w:rsidR="00FF1493">
        <w:rPr>
          <w:sz w:val="28"/>
          <w:szCs w:val="28"/>
        </w:rPr>
        <w:t>Бадинское</w:t>
      </w:r>
      <w:proofErr w:type="spellEnd"/>
      <w:r w:rsidR="00FF1493">
        <w:rPr>
          <w:sz w:val="28"/>
          <w:szCs w:val="28"/>
        </w:rPr>
        <w:t>»</w:t>
      </w:r>
    </w:p>
    <w:p w:rsidR="0056698B" w:rsidRDefault="0056698B" w:rsidP="00D453DB">
      <w:pPr>
        <w:ind w:right="21" w:firstLine="70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РЕШ</w:t>
      </w:r>
      <w:r w:rsidR="00CD1B63">
        <w:rPr>
          <w:color w:val="000000"/>
          <w:spacing w:val="6"/>
          <w:sz w:val="28"/>
          <w:szCs w:val="28"/>
        </w:rPr>
        <w:t>И</w:t>
      </w:r>
      <w:r w:rsidR="00FF1493">
        <w:rPr>
          <w:color w:val="000000"/>
          <w:spacing w:val="6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:</w:t>
      </w:r>
    </w:p>
    <w:p w:rsidR="00D453DB" w:rsidRDefault="0056698B" w:rsidP="00D453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расчете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</w:t>
      </w:r>
      <w:r w:rsidR="00D453D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F1493" w:rsidRPr="00FF149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FF1493" w:rsidRPr="00FF1493">
        <w:rPr>
          <w:rFonts w:ascii="Times New Roman" w:hAnsi="Times New Roman" w:cs="Times New Roman"/>
          <w:b w:val="0"/>
          <w:sz w:val="28"/>
          <w:szCs w:val="28"/>
        </w:rPr>
        <w:t>Бадинское</w:t>
      </w:r>
      <w:proofErr w:type="spellEnd"/>
      <w:r w:rsidR="00FF1493" w:rsidRPr="00FF149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решению.</w:t>
      </w:r>
    </w:p>
    <w:p w:rsidR="00A10640" w:rsidRPr="00D453DB" w:rsidRDefault="00D453DB" w:rsidP="00D453D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53DB">
        <w:rPr>
          <w:rFonts w:ascii="Times New Roman" w:hAnsi="Times New Roman"/>
          <w:b w:val="0"/>
          <w:sz w:val="28"/>
          <w:szCs w:val="28"/>
        </w:rPr>
        <w:t xml:space="preserve">2. </w:t>
      </w:r>
      <w:r w:rsidR="00A10640" w:rsidRPr="00D453DB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</w:t>
      </w:r>
      <w:r w:rsidR="00FF1493">
        <w:rPr>
          <w:rFonts w:ascii="Times New Roman" w:hAnsi="Times New Roman"/>
          <w:b w:val="0"/>
          <w:sz w:val="28"/>
          <w:szCs w:val="28"/>
        </w:rPr>
        <w:t>путем размещения на официальном сайте администрации муниципального района «</w:t>
      </w:r>
      <w:proofErr w:type="spellStart"/>
      <w:r w:rsidR="00FF1493">
        <w:rPr>
          <w:rFonts w:ascii="Times New Roman" w:hAnsi="Times New Roman"/>
          <w:b w:val="0"/>
          <w:sz w:val="28"/>
          <w:szCs w:val="28"/>
        </w:rPr>
        <w:t>Хилокский</w:t>
      </w:r>
      <w:proofErr w:type="spellEnd"/>
      <w:r w:rsidR="00FF1493">
        <w:rPr>
          <w:rFonts w:ascii="Times New Roman" w:hAnsi="Times New Roman"/>
          <w:b w:val="0"/>
          <w:sz w:val="28"/>
          <w:szCs w:val="28"/>
        </w:rPr>
        <w:t xml:space="preserve"> район»</w:t>
      </w:r>
    </w:p>
    <w:p w:rsidR="00A10640" w:rsidRDefault="00A10640" w:rsidP="00A106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3FE" w:rsidRDefault="007843FE" w:rsidP="001F63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369" w:rsidRDefault="001F6369" w:rsidP="001F63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F6369" w:rsidRDefault="001F6369" w:rsidP="001F63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F1493">
        <w:rPr>
          <w:sz w:val="28"/>
          <w:szCs w:val="28"/>
        </w:rPr>
        <w:t xml:space="preserve"> «</w:t>
      </w:r>
      <w:proofErr w:type="spellStart"/>
      <w:r w:rsidR="00FF1493">
        <w:rPr>
          <w:sz w:val="28"/>
          <w:szCs w:val="28"/>
        </w:rPr>
        <w:t>Бадинское</w:t>
      </w:r>
      <w:proofErr w:type="spellEnd"/>
      <w:r w:rsidR="00FF1493">
        <w:rPr>
          <w:sz w:val="28"/>
          <w:szCs w:val="28"/>
        </w:rPr>
        <w:t>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="00FF1493">
        <w:rPr>
          <w:sz w:val="28"/>
          <w:szCs w:val="28"/>
        </w:rPr>
        <w:t>Г.А.Дутов</w:t>
      </w:r>
      <w:proofErr w:type="spellEnd"/>
    </w:p>
    <w:p w:rsidR="00FF1493" w:rsidRDefault="00FF1493" w:rsidP="001F63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493" w:rsidRDefault="00FF1493" w:rsidP="001F63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493" w:rsidRDefault="00FF1493" w:rsidP="001F63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F1493" w:rsidRPr="00FF1493" w:rsidRDefault="00FF1493" w:rsidP="00FF14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Бадинское</w:t>
      </w:r>
      <w:proofErr w:type="spellEnd"/>
      <w:r>
        <w:rPr>
          <w:sz w:val="28"/>
          <w:szCs w:val="28"/>
        </w:rPr>
        <w:t xml:space="preserve">»:                                                                            </w:t>
      </w:r>
      <w:proofErr w:type="spellStart"/>
      <w:r>
        <w:rPr>
          <w:sz w:val="28"/>
          <w:szCs w:val="28"/>
        </w:rPr>
        <w:t>В.Я.Пушников</w:t>
      </w:r>
      <w:proofErr w:type="spellEnd"/>
    </w:p>
    <w:p w:rsidR="00FF1493" w:rsidRDefault="00FF1493" w:rsidP="0056698B">
      <w:pPr>
        <w:jc w:val="right"/>
        <w:rPr>
          <w:sz w:val="22"/>
          <w:szCs w:val="22"/>
        </w:rPr>
      </w:pPr>
    </w:p>
    <w:p w:rsidR="0056698B" w:rsidRPr="00D453DB" w:rsidRDefault="0056698B" w:rsidP="0056698B">
      <w:pPr>
        <w:jc w:val="right"/>
        <w:rPr>
          <w:sz w:val="22"/>
          <w:szCs w:val="22"/>
        </w:rPr>
      </w:pPr>
      <w:r w:rsidRPr="00D453DB">
        <w:rPr>
          <w:sz w:val="22"/>
          <w:szCs w:val="22"/>
        </w:rPr>
        <w:lastRenderedPageBreak/>
        <w:t>Приложение</w:t>
      </w:r>
    </w:p>
    <w:p w:rsidR="0056698B" w:rsidRPr="00D453DB" w:rsidRDefault="0056698B" w:rsidP="0056698B">
      <w:pPr>
        <w:jc w:val="right"/>
        <w:rPr>
          <w:sz w:val="22"/>
          <w:szCs w:val="22"/>
        </w:rPr>
      </w:pPr>
      <w:r w:rsidRPr="00D453DB">
        <w:rPr>
          <w:sz w:val="22"/>
          <w:szCs w:val="22"/>
        </w:rPr>
        <w:t xml:space="preserve">к решению Совета </w:t>
      </w:r>
      <w:r w:rsidR="00D453DB" w:rsidRPr="00D453DB">
        <w:rPr>
          <w:sz w:val="22"/>
          <w:szCs w:val="22"/>
        </w:rPr>
        <w:t>д</w:t>
      </w:r>
      <w:r w:rsidRPr="00D453DB">
        <w:rPr>
          <w:sz w:val="22"/>
          <w:szCs w:val="22"/>
        </w:rPr>
        <w:t>епутатов</w:t>
      </w:r>
    </w:p>
    <w:p w:rsidR="0056698B" w:rsidRPr="00D453DB" w:rsidRDefault="0056698B" w:rsidP="0056698B">
      <w:pPr>
        <w:jc w:val="right"/>
        <w:rPr>
          <w:sz w:val="22"/>
          <w:szCs w:val="22"/>
        </w:rPr>
      </w:pPr>
      <w:r w:rsidRPr="00D453DB">
        <w:rPr>
          <w:sz w:val="22"/>
          <w:szCs w:val="22"/>
        </w:rPr>
        <w:t>сельского поселения</w:t>
      </w:r>
      <w:r w:rsidR="00FF1493">
        <w:rPr>
          <w:sz w:val="22"/>
          <w:szCs w:val="22"/>
        </w:rPr>
        <w:t xml:space="preserve"> «</w:t>
      </w:r>
      <w:proofErr w:type="spellStart"/>
      <w:r w:rsidR="00FF1493">
        <w:rPr>
          <w:sz w:val="22"/>
          <w:szCs w:val="22"/>
        </w:rPr>
        <w:t>Бадинское</w:t>
      </w:r>
      <w:proofErr w:type="spellEnd"/>
      <w:r w:rsidR="00FF1493">
        <w:rPr>
          <w:sz w:val="22"/>
          <w:szCs w:val="22"/>
        </w:rPr>
        <w:t>»</w:t>
      </w:r>
    </w:p>
    <w:p w:rsidR="0056698B" w:rsidRDefault="00D453DB" w:rsidP="0056698B">
      <w:pPr>
        <w:jc w:val="right"/>
        <w:rPr>
          <w:sz w:val="28"/>
          <w:szCs w:val="28"/>
        </w:rPr>
      </w:pPr>
      <w:r>
        <w:rPr>
          <w:sz w:val="22"/>
          <w:szCs w:val="22"/>
        </w:rPr>
        <w:t>от</w:t>
      </w:r>
      <w:r w:rsidR="00F268AB">
        <w:rPr>
          <w:sz w:val="22"/>
          <w:szCs w:val="22"/>
          <w:u w:val="single"/>
        </w:rPr>
        <w:t>23</w:t>
      </w:r>
      <w:r w:rsidR="00D546DC" w:rsidRPr="00D453DB">
        <w:rPr>
          <w:sz w:val="22"/>
          <w:szCs w:val="22"/>
        </w:rPr>
        <w:t>.</w:t>
      </w:r>
      <w:r w:rsidR="00F268AB">
        <w:rPr>
          <w:sz w:val="22"/>
          <w:szCs w:val="22"/>
          <w:u w:val="single"/>
        </w:rPr>
        <w:t>06</w:t>
      </w:r>
      <w:r w:rsidR="00D546DC" w:rsidRPr="00D453DB">
        <w:rPr>
          <w:sz w:val="22"/>
          <w:szCs w:val="22"/>
        </w:rPr>
        <w:t>.</w:t>
      </w:r>
      <w:r w:rsidR="00EB0FCA" w:rsidRPr="00D453DB">
        <w:rPr>
          <w:sz w:val="22"/>
          <w:szCs w:val="22"/>
        </w:rPr>
        <w:t>20</w:t>
      </w:r>
      <w:r w:rsidR="008E5D67">
        <w:rPr>
          <w:sz w:val="22"/>
          <w:szCs w:val="22"/>
        </w:rPr>
        <w:t>20</w:t>
      </w:r>
      <w:r w:rsidR="00EB0FCA" w:rsidRPr="00D453DB">
        <w:rPr>
          <w:sz w:val="22"/>
          <w:szCs w:val="22"/>
        </w:rPr>
        <w:t xml:space="preserve"> </w:t>
      </w:r>
      <w:r w:rsidR="00600F2A">
        <w:rPr>
          <w:sz w:val="22"/>
          <w:szCs w:val="22"/>
        </w:rPr>
        <w:t xml:space="preserve"> </w:t>
      </w:r>
      <w:r w:rsidR="00EB0FCA" w:rsidRPr="00D453DB">
        <w:rPr>
          <w:sz w:val="22"/>
          <w:szCs w:val="22"/>
        </w:rPr>
        <w:t>№</w:t>
      </w:r>
      <w:r w:rsidR="00600F2A">
        <w:rPr>
          <w:sz w:val="22"/>
          <w:szCs w:val="22"/>
        </w:rPr>
        <w:t xml:space="preserve"> </w:t>
      </w:r>
      <w:r w:rsidR="007843FE" w:rsidRPr="00D453DB">
        <w:rPr>
          <w:sz w:val="22"/>
          <w:szCs w:val="22"/>
        </w:rPr>
        <w:t xml:space="preserve"> </w:t>
      </w:r>
      <w:r w:rsidR="00DA0841">
        <w:rPr>
          <w:sz w:val="22"/>
          <w:szCs w:val="22"/>
          <w:u w:val="single"/>
        </w:rPr>
        <w:t>138</w:t>
      </w:r>
    </w:p>
    <w:p w:rsidR="0056698B" w:rsidRDefault="0056698B" w:rsidP="005669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расчете размера платы </w:t>
      </w:r>
    </w:p>
    <w:p w:rsidR="0056698B" w:rsidRDefault="0056698B" w:rsidP="005669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пользование жилым помещением (платы за наем) </w:t>
      </w:r>
    </w:p>
    <w:p w:rsidR="0056698B" w:rsidRDefault="0056698B" w:rsidP="00D453D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</w:t>
      </w:r>
      <w:r>
        <w:rPr>
          <w:b/>
          <w:sz w:val="28"/>
          <w:szCs w:val="28"/>
        </w:rPr>
        <w:t xml:space="preserve">находящегося в собственности </w:t>
      </w:r>
      <w:r w:rsidR="00D453DB">
        <w:rPr>
          <w:b/>
          <w:sz w:val="28"/>
          <w:szCs w:val="28"/>
        </w:rPr>
        <w:t xml:space="preserve">сельского поселения </w:t>
      </w:r>
      <w:r w:rsidR="008E5D67">
        <w:rPr>
          <w:b/>
          <w:sz w:val="28"/>
          <w:szCs w:val="28"/>
        </w:rPr>
        <w:t>«</w:t>
      </w:r>
      <w:proofErr w:type="spellStart"/>
      <w:r w:rsidR="008E5D67">
        <w:rPr>
          <w:b/>
          <w:sz w:val="28"/>
          <w:szCs w:val="28"/>
        </w:rPr>
        <w:t>Бадинское</w:t>
      </w:r>
      <w:proofErr w:type="spellEnd"/>
      <w:r w:rsidR="008E5D67">
        <w:rPr>
          <w:b/>
          <w:sz w:val="28"/>
          <w:szCs w:val="28"/>
        </w:rPr>
        <w:t>»</w:t>
      </w:r>
    </w:p>
    <w:p w:rsidR="00D546DC" w:rsidRPr="007843FE" w:rsidRDefault="00D546DC" w:rsidP="0056698B">
      <w:pPr>
        <w:jc w:val="center"/>
        <w:rPr>
          <w:sz w:val="28"/>
          <w:szCs w:val="28"/>
        </w:rPr>
      </w:pPr>
    </w:p>
    <w:p w:rsidR="0056698B" w:rsidRDefault="0056698B" w:rsidP="0056698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6698B" w:rsidRDefault="0056698B" w:rsidP="0056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Настоящее Положение разработано 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статьей 156</w:t>
        </w:r>
      </w:hyperlink>
      <w:r>
        <w:rPr>
          <w:sz w:val="28"/>
          <w:szCs w:val="28"/>
          <w:lang w:eastAsia="en-US"/>
        </w:rPr>
        <w:t xml:space="preserve"> Жилищного кодекса Российской Федерации,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Приказом</w:t>
        </w:r>
      </w:hyperlink>
      <w:r>
        <w:rPr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>
        <w:rPr>
          <w:sz w:val="28"/>
          <w:szCs w:val="28"/>
          <w:lang w:eastAsia="en-US"/>
        </w:rPr>
        <w:t>пр</w:t>
      </w:r>
      <w:proofErr w:type="spellEnd"/>
      <w:proofErr w:type="gramEnd"/>
      <w:r>
        <w:rPr>
          <w:sz w:val="28"/>
          <w:szCs w:val="28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с целью расчета размера платы за пользование жилыми помещениями для нанимателей жилых помещений по договорам социального найма, договорам найма жилого помещения в общежитии, </w:t>
      </w:r>
      <w:r>
        <w:rPr>
          <w:sz w:val="28"/>
          <w:szCs w:val="28"/>
        </w:rPr>
        <w:t xml:space="preserve">находящихся в собственности </w:t>
      </w:r>
      <w:r w:rsidR="00D453DB">
        <w:rPr>
          <w:sz w:val="28"/>
          <w:szCs w:val="28"/>
        </w:rPr>
        <w:t xml:space="preserve">сельского поселения </w:t>
      </w:r>
      <w:r w:rsidR="008E5D67">
        <w:rPr>
          <w:sz w:val="28"/>
          <w:szCs w:val="28"/>
        </w:rPr>
        <w:t>«</w:t>
      </w:r>
      <w:proofErr w:type="spellStart"/>
      <w:r w:rsidR="008E5D67">
        <w:rPr>
          <w:sz w:val="28"/>
          <w:szCs w:val="28"/>
        </w:rPr>
        <w:t>Бадинское</w:t>
      </w:r>
      <w:proofErr w:type="spellEnd"/>
      <w:r w:rsidR="008E5D67">
        <w:rPr>
          <w:sz w:val="28"/>
          <w:szCs w:val="28"/>
        </w:rPr>
        <w:t>»</w:t>
      </w:r>
      <w:r w:rsidR="00D453DB">
        <w:rPr>
          <w:sz w:val="28"/>
          <w:szCs w:val="28"/>
        </w:rPr>
        <w:t>.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Настоящее Положение распространяется на физических лиц, на организации любых форм собственности, управляющие компании, ТСЖ, оказывающие услуги по начислению, сбору и перечислению платы за социальный наем, осуществляющие свою деятельность на основании договоров возмездного оказания услуг, заключенных с администраци</w:t>
      </w:r>
      <w:r w:rsidR="008E5D67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сельского поселения</w:t>
      </w:r>
      <w:r w:rsidR="008E5D67">
        <w:rPr>
          <w:sz w:val="28"/>
          <w:szCs w:val="28"/>
          <w:lang w:eastAsia="en-US"/>
        </w:rPr>
        <w:t xml:space="preserve"> </w:t>
      </w:r>
      <w:r w:rsidR="008E5D67">
        <w:rPr>
          <w:sz w:val="28"/>
          <w:szCs w:val="28"/>
        </w:rPr>
        <w:t>«</w:t>
      </w:r>
      <w:proofErr w:type="spellStart"/>
      <w:r w:rsidR="008E5D67">
        <w:rPr>
          <w:sz w:val="28"/>
          <w:szCs w:val="28"/>
        </w:rPr>
        <w:t>Бадинское</w:t>
      </w:r>
      <w:proofErr w:type="spellEnd"/>
      <w:r w:rsidR="008E5D67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В настоящем Положении используются следующие понятия и термины: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E5D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плата за пользование жилым помещением (плата за наем) - составная часть платы для нанимателя за жилое помещение, занимаемое по договору социального найма, договору найма жилого помещения в общежитии, находящегося в собственности муниципального образования сельско</w:t>
      </w:r>
      <w:r w:rsidR="008E5D67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поселени</w:t>
      </w:r>
      <w:r w:rsidR="008E5D67">
        <w:rPr>
          <w:sz w:val="28"/>
          <w:szCs w:val="28"/>
          <w:lang w:eastAsia="en-US"/>
        </w:rPr>
        <w:t xml:space="preserve">я </w:t>
      </w:r>
      <w:r w:rsidR="008E5D67">
        <w:rPr>
          <w:sz w:val="28"/>
          <w:szCs w:val="28"/>
        </w:rPr>
        <w:t>«</w:t>
      </w:r>
      <w:proofErr w:type="spellStart"/>
      <w:r w:rsidR="008E5D67">
        <w:rPr>
          <w:sz w:val="28"/>
          <w:szCs w:val="28"/>
        </w:rPr>
        <w:t>Бадинское</w:t>
      </w:r>
      <w:proofErr w:type="spellEnd"/>
      <w:r w:rsidR="008E5D67">
        <w:rPr>
          <w:sz w:val="28"/>
          <w:szCs w:val="28"/>
        </w:rPr>
        <w:t>»</w:t>
      </w:r>
    </w:p>
    <w:p w:rsidR="0056698B" w:rsidRDefault="008E5D67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6698B">
        <w:rPr>
          <w:sz w:val="28"/>
          <w:szCs w:val="28"/>
          <w:lang w:eastAsia="en-US"/>
        </w:rPr>
        <w:t>качество жилого помещения - совокупность показателей, характеризующих материал стен дома, степень его износа, этажность;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благоустройство жилого помещения - наличие в многоквартирном или жилом доме внутридомовых инженерных систем, позволяющих предоставлять коммунальные услуги и влияющих на размер платы за наем;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месторасположение многоквартирного или жилого дома - территориальное размещение, определяемое близостью к центральной части поселения, транспортной доступностью, наличием объектов социальной инфраструктуры.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Величина платы за пользование жилым помещением (платы за наем) устанавливается в размере, определяемом в зависимости от качества и степени </w:t>
      </w:r>
      <w:r>
        <w:rPr>
          <w:sz w:val="28"/>
          <w:szCs w:val="28"/>
          <w:lang w:eastAsia="en-US"/>
        </w:rPr>
        <w:lastRenderedPageBreak/>
        <w:t>благоустройства жилого помещения, месторасположения многоквартирного или жилого дома, из расчета за 1 квадратный метр занимаемой площади жилого помещения, указанной в соответствующем договоре и устанавливается на срок не менее чем один год.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 Плата за пользование жилым помещением (платы за наем) вносится ежемесячно до десятого числа месяца, следующего за истекшим месяцем.</w:t>
      </w:r>
    </w:p>
    <w:p w:rsidR="0056698B" w:rsidRDefault="0056698B" w:rsidP="00566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 Средства, собранные в виде платы за наем, поступают в бюджет муниципального образования сельско</w:t>
      </w:r>
      <w:r w:rsidR="008E5D67">
        <w:rPr>
          <w:sz w:val="28"/>
          <w:szCs w:val="28"/>
          <w:lang w:eastAsia="en-US"/>
        </w:rPr>
        <w:t>го</w:t>
      </w:r>
      <w:r>
        <w:rPr>
          <w:sz w:val="28"/>
          <w:szCs w:val="28"/>
          <w:lang w:eastAsia="en-US"/>
        </w:rPr>
        <w:t xml:space="preserve"> поселени</w:t>
      </w:r>
      <w:r w:rsidR="008E5D67">
        <w:rPr>
          <w:sz w:val="28"/>
          <w:szCs w:val="28"/>
          <w:lang w:eastAsia="en-US"/>
        </w:rPr>
        <w:t xml:space="preserve">я </w:t>
      </w:r>
      <w:r w:rsidR="008E5D67">
        <w:rPr>
          <w:sz w:val="28"/>
          <w:szCs w:val="28"/>
        </w:rPr>
        <w:t>«</w:t>
      </w:r>
      <w:proofErr w:type="spellStart"/>
      <w:r w:rsidR="008E5D67">
        <w:rPr>
          <w:sz w:val="28"/>
          <w:szCs w:val="28"/>
        </w:rPr>
        <w:t>Бадинское</w:t>
      </w:r>
      <w:proofErr w:type="spellEnd"/>
      <w:r w:rsidR="008E5D67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56698B" w:rsidRDefault="0056698B" w:rsidP="005669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1.7. </w:t>
      </w:r>
      <w:r w:rsidRPr="008E5D67">
        <w:rPr>
          <w:b/>
          <w:sz w:val="28"/>
          <w:szCs w:val="28"/>
        </w:rPr>
        <w:t xml:space="preserve">Граждане, признанные в установленном Жилищным </w:t>
      </w:r>
      <w:hyperlink r:id="rId7" w:history="1">
        <w:r w:rsidRPr="008E5D67">
          <w:rPr>
            <w:rStyle w:val="a3"/>
            <w:b/>
            <w:color w:val="auto"/>
            <w:sz w:val="28"/>
            <w:szCs w:val="28"/>
            <w:u w:val="none"/>
          </w:rPr>
          <w:t>кодексом</w:t>
        </w:r>
      </w:hyperlink>
      <w:r w:rsidRPr="008E5D67">
        <w:rPr>
          <w:b/>
          <w:sz w:val="28"/>
          <w:szCs w:val="28"/>
        </w:rPr>
        <w:t xml:space="preserve"> порядке малоимущими гражданами и занимающие жилые помещения по договорам социального найма, освобождаются от внесения платы за социальный наем.</w:t>
      </w:r>
    </w:p>
    <w:p w:rsidR="00CC71A5" w:rsidRPr="00535116" w:rsidRDefault="00CC71A5" w:rsidP="00CC71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CC71A5">
        <w:rPr>
          <w:rFonts w:ascii="Times New Roman" w:hAnsi="Times New Roman" w:cs="Times New Roman"/>
          <w:b/>
          <w:sz w:val="28"/>
          <w:szCs w:val="28"/>
        </w:rPr>
        <w:t>Граждане, занимающие жилые помещения по договорам социального найма, расположенные в многоквартирных домах, признанных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наём).</w:t>
      </w:r>
    </w:p>
    <w:p w:rsidR="00CC71A5" w:rsidRPr="008E5D67" w:rsidRDefault="00CC71A5" w:rsidP="005669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698B" w:rsidRDefault="0056698B" w:rsidP="00566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1A5">
        <w:rPr>
          <w:b/>
          <w:sz w:val="28"/>
          <w:szCs w:val="28"/>
        </w:rPr>
        <w:t>Основанием для освобождения от внесения платы за социальный наем является постановление администрации сельского поселения</w:t>
      </w:r>
      <w:r w:rsidR="00CC71A5">
        <w:rPr>
          <w:b/>
          <w:sz w:val="28"/>
          <w:szCs w:val="28"/>
        </w:rPr>
        <w:t xml:space="preserve"> «</w:t>
      </w:r>
      <w:proofErr w:type="spellStart"/>
      <w:r w:rsidR="00CC71A5">
        <w:rPr>
          <w:b/>
          <w:sz w:val="28"/>
          <w:szCs w:val="28"/>
        </w:rPr>
        <w:t>Бадинское</w:t>
      </w:r>
      <w:proofErr w:type="spellEnd"/>
      <w:r w:rsidR="00CC71A5">
        <w:rPr>
          <w:b/>
          <w:sz w:val="28"/>
          <w:szCs w:val="28"/>
        </w:rPr>
        <w:t>»</w:t>
      </w:r>
      <w:r w:rsidRPr="00CC71A5">
        <w:rPr>
          <w:b/>
          <w:sz w:val="28"/>
          <w:szCs w:val="28"/>
        </w:rPr>
        <w:t xml:space="preserve"> о признании гражданина малоимущим, </w:t>
      </w:r>
      <w:proofErr w:type="gramStart"/>
      <w:r w:rsidRPr="00CC71A5">
        <w:rPr>
          <w:b/>
          <w:sz w:val="28"/>
          <w:szCs w:val="28"/>
        </w:rPr>
        <w:t>с даты принятия</w:t>
      </w:r>
      <w:proofErr w:type="gramEnd"/>
      <w:r w:rsidRPr="00CC71A5">
        <w:rPr>
          <w:b/>
          <w:sz w:val="28"/>
          <w:szCs w:val="28"/>
        </w:rPr>
        <w:t xml:space="preserve"> такого постановления</w:t>
      </w:r>
      <w:r>
        <w:rPr>
          <w:sz w:val="28"/>
          <w:szCs w:val="28"/>
        </w:rPr>
        <w:t>.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CC71A5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Плата за социальный наем не взимается за пользование жилыми помещениями муниципального жилищного фонда, признанными непригодными для проживания, или аварийными и подлежащими сносу, или аварийными и подлежащими реконструкции в соответствии с действующим законодательством. 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C71A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Вопросы, не урегулированные настоящим Положением, решаются в порядке, установленном действующим законодательством.</w:t>
      </w:r>
    </w:p>
    <w:p w:rsidR="00D546DC" w:rsidRDefault="00D546DC" w:rsidP="0056698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</w:p>
    <w:p w:rsidR="0056698B" w:rsidRDefault="0056698B" w:rsidP="0056698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II. Размер платы за наем жилого помещения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Размер платы за наем j-</w:t>
      </w:r>
      <w:proofErr w:type="spellStart"/>
      <w:r>
        <w:rPr>
          <w:sz w:val="28"/>
          <w:szCs w:val="28"/>
          <w:lang w:eastAsia="en-US"/>
        </w:rPr>
        <w:t>го</w:t>
      </w:r>
      <w:proofErr w:type="spellEnd"/>
      <w:r>
        <w:rPr>
          <w:sz w:val="28"/>
          <w:szCs w:val="28"/>
          <w:lang w:eastAsia="en-US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6698B" w:rsidRDefault="0056698B" w:rsidP="0056698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vertAlign w:val="subscript"/>
          <w:lang w:eastAsia="en-US"/>
        </w:rPr>
        <w:t>нj</w:t>
      </w:r>
      <w:proofErr w:type="spellEnd"/>
      <w:r>
        <w:rPr>
          <w:sz w:val="28"/>
          <w:szCs w:val="28"/>
          <w:lang w:eastAsia="en-US"/>
        </w:rPr>
        <w:t xml:space="preserve"> = </w:t>
      </w:r>
      <w:proofErr w:type="spellStart"/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vertAlign w:val="subscript"/>
          <w:lang w:eastAsia="en-US"/>
        </w:rPr>
        <w:t>б</w:t>
      </w:r>
      <w:proofErr w:type="spellEnd"/>
      <w:r>
        <w:rPr>
          <w:sz w:val="28"/>
          <w:szCs w:val="28"/>
          <w:lang w:eastAsia="en-US"/>
        </w:rPr>
        <w:t xml:space="preserve"> x </w:t>
      </w:r>
      <w:proofErr w:type="spellStart"/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vertAlign w:val="subscript"/>
          <w:lang w:eastAsia="en-US"/>
        </w:rPr>
        <w:t>j</w:t>
      </w:r>
      <w:proofErr w:type="spellEnd"/>
      <w:r>
        <w:rPr>
          <w:sz w:val="28"/>
          <w:szCs w:val="28"/>
          <w:lang w:eastAsia="en-US"/>
        </w:rPr>
        <w:t xml:space="preserve"> x К</w:t>
      </w:r>
      <w:r>
        <w:rPr>
          <w:sz w:val="28"/>
          <w:szCs w:val="28"/>
          <w:vertAlign w:val="subscript"/>
          <w:lang w:eastAsia="en-US"/>
        </w:rPr>
        <w:t>с</w:t>
      </w:r>
      <w:r>
        <w:rPr>
          <w:sz w:val="28"/>
          <w:szCs w:val="28"/>
          <w:lang w:eastAsia="en-US"/>
        </w:rPr>
        <w:t xml:space="preserve"> x </w:t>
      </w:r>
      <w:proofErr w:type="spellStart"/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vertAlign w:val="subscript"/>
          <w:lang w:eastAsia="en-US"/>
        </w:rPr>
        <w:t>j</w:t>
      </w:r>
      <w:proofErr w:type="spellEnd"/>
      <w:r>
        <w:rPr>
          <w:sz w:val="28"/>
          <w:szCs w:val="28"/>
          <w:lang w:eastAsia="en-US"/>
        </w:rPr>
        <w:t>, где</w:t>
      </w:r>
    </w:p>
    <w:p w:rsidR="0056698B" w:rsidRDefault="0056698B" w:rsidP="0056698B">
      <w:pPr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vertAlign w:val="subscript"/>
          <w:lang w:eastAsia="en-US"/>
        </w:rPr>
        <w:t>нj</w:t>
      </w:r>
      <w:proofErr w:type="spellEnd"/>
      <w:r>
        <w:rPr>
          <w:sz w:val="28"/>
          <w:szCs w:val="28"/>
          <w:lang w:eastAsia="en-US"/>
        </w:rPr>
        <w:t xml:space="preserve"> - размер платы за наем j-</w:t>
      </w:r>
      <w:proofErr w:type="spellStart"/>
      <w:r>
        <w:rPr>
          <w:sz w:val="28"/>
          <w:szCs w:val="28"/>
          <w:lang w:eastAsia="en-US"/>
        </w:rPr>
        <w:t>го</w:t>
      </w:r>
      <w:proofErr w:type="spellEnd"/>
      <w:r>
        <w:rPr>
          <w:sz w:val="28"/>
          <w:szCs w:val="28"/>
          <w:lang w:eastAsia="en-US"/>
        </w:rPr>
        <w:t xml:space="preserve"> жилого помещения, предоставленного по договору социального найма, договору найма жилого помещения в общежитии, </w:t>
      </w:r>
      <w:proofErr w:type="gramStart"/>
      <w:r>
        <w:rPr>
          <w:sz w:val="28"/>
          <w:szCs w:val="28"/>
          <w:lang w:eastAsia="en-US"/>
        </w:rPr>
        <w:t>находящихся</w:t>
      </w:r>
      <w:proofErr w:type="gramEnd"/>
      <w:r>
        <w:rPr>
          <w:sz w:val="28"/>
          <w:szCs w:val="28"/>
        </w:rPr>
        <w:t xml:space="preserve"> в собственности муниципального образования сельско</w:t>
      </w:r>
      <w:r w:rsidR="00CC71A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C71A5">
        <w:rPr>
          <w:sz w:val="28"/>
          <w:szCs w:val="28"/>
        </w:rPr>
        <w:t>я «</w:t>
      </w:r>
      <w:proofErr w:type="spellStart"/>
      <w:r w:rsidR="00CC71A5">
        <w:rPr>
          <w:sz w:val="28"/>
          <w:szCs w:val="28"/>
        </w:rPr>
        <w:t>Бадинское</w:t>
      </w:r>
      <w:proofErr w:type="spellEnd"/>
      <w:r w:rsidR="00CC71A5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;</w:t>
      </w:r>
    </w:p>
    <w:p w:rsidR="0056698B" w:rsidRDefault="0056698B" w:rsidP="008E6F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vertAlign w:val="subscript"/>
          <w:lang w:eastAsia="en-US"/>
        </w:rPr>
        <w:t>б</w:t>
      </w:r>
      <w:proofErr w:type="spellEnd"/>
      <w:r>
        <w:rPr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56698B" w:rsidRDefault="0056698B" w:rsidP="008E6F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vertAlign w:val="subscript"/>
          <w:lang w:eastAsia="en-US"/>
        </w:rPr>
        <w:t>j</w:t>
      </w:r>
      <w:proofErr w:type="spellEnd"/>
      <w:r>
        <w:rPr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6698B" w:rsidRDefault="0056698B" w:rsidP="008E6F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vertAlign w:val="subscript"/>
          <w:lang w:eastAsia="en-US"/>
        </w:rPr>
        <w:t>с</w:t>
      </w:r>
      <w:r>
        <w:rPr>
          <w:sz w:val="28"/>
          <w:szCs w:val="28"/>
          <w:lang w:eastAsia="en-US"/>
        </w:rPr>
        <w:t xml:space="preserve"> - коэффициент соответствия платы;</w:t>
      </w:r>
    </w:p>
    <w:p w:rsidR="0056698B" w:rsidRDefault="0056698B" w:rsidP="008E6F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lastRenderedPageBreak/>
        <w:t>П</w:t>
      </w:r>
      <w:r>
        <w:rPr>
          <w:sz w:val="28"/>
          <w:szCs w:val="28"/>
          <w:vertAlign w:val="subscript"/>
          <w:lang w:eastAsia="en-US"/>
        </w:rPr>
        <w:t>j</w:t>
      </w:r>
      <w:proofErr w:type="spellEnd"/>
      <w:r>
        <w:rPr>
          <w:sz w:val="28"/>
          <w:szCs w:val="28"/>
          <w:lang w:eastAsia="en-US"/>
        </w:rPr>
        <w:t xml:space="preserve"> - общая площадь j-</w:t>
      </w:r>
      <w:proofErr w:type="spellStart"/>
      <w:r>
        <w:rPr>
          <w:sz w:val="28"/>
          <w:szCs w:val="28"/>
          <w:lang w:eastAsia="en-US"/>
        </w:rPr>
        <w:t>го</w:t>
      </w:r>
      <w:proofErr w:type="spellEnd"/>
      <w:r>
        <w:rPr>
          <w:sz w:val="28"/>
          <w:szCs w:val="28"/>
          <w:lang w:eastAsia="en-US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>
        <w:rPr>
          <w:sz w:val="28"/>
          <w:szCs w:val="28"/>
          <w:lang w:eastAsia="en-US"/>
        </w:rPr>
        <w:t>кв.м</w:t>
      </w:r>
      <w:proofErr w:type="spellEnd"/>
      <w:r>
        <w:rPr>
          <w:sz w:val="28"/>
          <w:szCs w:val="28"/>
          <w:lang w:eastAsia="en-US"/>
        </w:rPr>
        <w:t>).</w:t>
      </w:r>
    </w:p>
    <w:p w:rsidR="0056698B" w:rsidRDefault="0056698B" w:rsidP="0056698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2.2. Величина коэффициента соответствия платы (Кс) устанавливается в следующих размерах:</w:t>
      </w:r>
    </w:p>
    <w:tbl>
      <w:tblPr>
        <w:tblW w:w="9645" w:type="dxa"/>
        <w:tblInd w:w="62" w:type="dxa"/>
        <w:tblLayout w:type="fixed"/>
        <w:tblCellMar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666"/>
        <w:gridCol w:w="2269"/>
      </w:tblGrid>
      <w:tr w:rsidR="0056698B" w:rsidTr="008E6F74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Pr="00AA0639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0639">
              <w:rPr>
                <w:sz w:val="28"/>
                <w:szCs w:val="28"/>
              </w:rPr>
              <w:t>№ п/п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Pr="00AA0639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0639">
              <w:rPr>
                <w:sz w:val="28"/>
                <w:szCs w:val="28"/>
              </w:rPr>
              <w:t>Категория граждан</w:t>
            </w:r>
          </w:p>
          <w:p w:rsidR="0056698B" w:rsidRPr="00AA0639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698B" w:rsidRPr="00AA0639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0639">
              <w:rPr>
                <w:sz w:val="28"/>
                <w:szCs w:val="28"/>
              </w:rPr>
              <w:t>Значение коэффициента Кс</w:t>
            </w:r>
          </w:p>
        </w:tc>
      </w:tr>
      <w:tr w:rsidR="0056698B" w:rsidTr="008E6F74">
        <w:trPr>
          <w:trHeight w:val="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Pr="00AA0639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0639">
              <w:rPr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Pr="00AA0639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0639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698B" w:rsidRPr="00AA0639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A0639">
              <w:rPr>
                <w:sz w:val="28"/>
                <w:szCs w:val="28"/>
              </w:rPr>
              <w:t>3</w:t>
            </w:r>
          </w:p>
        </w:tc>
      </w:tr>
      <w:tr w:rsidR="0056698B" w:rsidTr="008E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Default="0056698B" w:rsidP="00D453DB">
            <w:pPr>
              <w:widowControl w:val="0"/>
              <w:autoSpaceDE w:val="0"/>
              <w:autoSpaceDN w:val="0"/>
              <w:adjustRightInd w:val="0"/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проживающие в муниципальном жилищном фонде по договорам социального найма или договорам найма жилых помещений муниципального жилищного фонда, за исключением граждан, проживающих </w:t>
            </w:r>
          </w:p>
          <w:p w:rsidR="0056698B" w:rsidRDefault="0056698B" w:rsidP="00D453DB">
            <w:pPr>
              <w:widowControl w:val="0"/>
              <w:autoSpaceDE w:val="0"/>
              <w:autoSpaceDN w:val="0"/>
              <w:adjustRightInd w:val="0"/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домах, признанных аварийными и подлежащими сносу и реконструкции, а также в жилых помещениях, признанных в установленном действующим законодательством Российской Федерации порядке непригодными для проживания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56698B" w:rsidTr="008E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Default="0056698B" w:rsidP="00D453DB">
            <w:pPr>
              <w:widowControl w:val="0"/>
              <w:autoSpaceDE w:val="0"/>
              <w:autoSpaceDN w:val="0"/>
              <w:adjustRightInd w:val="0"/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проживающие в муниципальном жилищном фонде по договорам социального найма или договорам найма жилых помещений муниципального жилищного фонда в домах, признанных аварийными и подлежащими сносу и реконструкции, а также в жилых помещениях, признанных в установленном действующим законодательством Российской Федерации порядке непригодными для проживания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6698B" w:rsidTr="008E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Default="0056698B" w:rsidP="00D453DB">
            <w:pPr>
              <w:widowControl w:val="0"/>
              <w:autoSpaceDE w:val="0"/>
              <w:autoSpaceDN w:val="0"/>
              <w:adjustRightInd w:val="0"/>
              <w:ind w:right="2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признанные в установленном действующим законодательством Российской Федерации порядке малоимущими гражданами, проживающие в муниципальном жилищном фонде и занимающие жилые помещения по договорам социального найма муниципального жилищного фонда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AA0639" w:rsidRDefault="00AA0639" w:rsidP="00AA0639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56698B" w:rsidRDefault="0056698B" w:rsidP="00AA063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III. Базовый размер платы за наем жилого помещения (</w:t>
      </w:r>
      <w:proofErr w:type="spellStart"/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vertAlign w:val="subscript"/>
          <w:lang w:eastAsia="en-US"/>
        </w:rPr>
        <w:t>б</w:t>
      </w:r>
      <w:proofErr w:type="spellEnd"/>
      <w:r>
        <w:rPr>
          <w:sz w:val="28"/>
          <w:szCs w:val="28"/>
          <w:lang w:eastAsia="en-US"/>
        </w:rPr>
        <w:t>)</w:t>
      </w:r>
    </w:p>
    <w:p w:rsidR="0056698B" w:rsidRDefault="0056698B" w:rsidP="00AA06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Базовый размер платы за наем жилого помещения определяется по формуле 2: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vertAlign w:val="subscript"/>
          <w:lang w:eastAsia="en-US"/>
        </w:rPr>
        <w:t>Б</w:t>
      </w:r>
      <w:r>
        <w:rPr>
          <w:sz w:val="28"/>
          <w:szCs w:val="28"/>
          <w:lang w:eastAsia="en-US"/>
        </w:rPr>
        <w:t xml:space="preserve"> = </w:t>
      </w:r>
      <w:proofErr w:type="spellStart"/>
      <w:r>
        <w:rPr>
          <w:sz w:val="28"/>
          <w:szCs w:val="28"/>
          <w:lang w:eastAsia="en-US"/>
        </w:rPr>
        <w:t>СР</w:t>
      </w:r>
      <w:r>
        <w:rPr>
          <w:sz w:val="28"/>
          <w:szCs w:val="28"/>
          <w:vertAlign w:val="subscript"/>
          <w:lang w:eastAsia="en-US"/>
        </w:rPr>
        <w:t>с</w:t>
      </w:r>
      <w:proofErr w:type="spellEnd"/>
      <w:r>
        <w:rPr>
          <w:sz w:val="28"/>
          <w:szCs w:val="28"/>
          <w:lang w:eastAsia="en-US"/>
        </w:rPr>
        <w:t xml:space="preserve"> x 0,001, где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vertAlign w:val="subscript"/>
          <w:lang w:eastAsia="en-US"/>
        </w:rPr>
        <w:t>Б</w:t>
      </w:r>
      <w:r>
        <w:rPr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56698B" w:rsidRDefault="0056698B" w:rsidP="008E6F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СР</w:t>
      </w:r>
      <w:r>
        <w:rPr>
          <w:sz w:val="28"/>
          <w:szCs w:val="28"/>
          <w:vertAlign w:val="subscript"/>
          <w:lang w:eastAsia="en-US"/>
        </w:rPr>
        <w:t>с</w:t>
      </w:r>
      <w:proofErr w:type="spellEnd"/>
      <w:r>
        <w:rPr>
          <w:sz w:val="28"/>
          <w:szCs w:val="28"/>
          <w:lang w:eastAsia="en-US"/>
        </w:rPr>
        <w:t xml:space="preserve"> - средняя цена 1 кв. м на вторичном рынке жилья в </w:t>
      </w:r>
      <w:r w:rsidR="00CC71A5">
        <w:rPr>
          <w:sz w:val="28"/>
          <w:szCs w:val="28"/>
          <w:lang w:eastAsia="en-US"/>
        </w:rPr>
        <w:t xml:space="preserve">Забайкальском </w:t>
      </w:r>
      <w:r>
        <w:rPr>
          <w:sz w:val="28"/>
          <w:szCs w:val="28"/>
          <w:lang w:eastAsia="en-US"/>
        </w:rPr>
        <w:t xml:space="preserve"> крае.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Средняя цена 1 кв. м </w:t>
      </w:r>
      <w:r w:rsidR="00EB0FCA">
        <w:rPr>
          <w:sz w:val="28"/>
          <w:szCs w:val="28"/>
          <w:lang w:eastAsia="en-US"/>
        </w:rPr>
        <w:t xml:space="preserve">общей площади квартир на вторичном рынке жилья </w:t>
      </w:r>
      <w:r>
        <w:rPr>
          <w:sz w:val="28"/>
          <w:szCs w:val="28"/>
          <w:lang w:eastAsia="en-US"/>
        </w:rPr>
        <w:t>в</w:t>
      </w:r>
      <w:r w:rsidR="00EB0FCA">
        <w:rPr>
          <w:sz w:val="28"/>
          <w:szCs w:val="28"/>
          <w:lang w:eastAsia="en-US"/>
        </w:rPr>
        <w:t xml:space="preserve"> субъекте Российской Федерации, в котором находится</w:t>
      </w:r>
      <w:r>
        <w:rPr>
          <w:sz w:val="28"/>
          <w:szCs w:val="28"/>
          <w:lang w:eastAsia="en-US"/>
        </w:rPr>
        <w:t xml:space="preserve"> </w:t>
      </w:r>
      <w:r w:rsidR="00EB0FCA">
        <w:rPr>
          <w:sz w:val="28"/>
          <w:szCs w:val="28"/>
          <w:lang w:eastAsia="en-US"/>
        </w:rPr>
        <w:t xml:space="preserve">жилое помещение государственного или муниципального жилищного фонда, </w:t>
      </w:r>
      <w:r w:rsidR="00EB0FCA">
        <w:rPr>
          <w:sz w:val="28"/>
          <w:szCs w:val="28"/>
          <w:lang w:eastAsia="en-US"/>
        </w:rPr>
        <w:lastRenderedPageBreak/>
        <w:t>предоставляемое по договорам социального найма и договорам найма жилых помещений</w:t>
      </w:r>
      <w:r w:rsidR="00EB0FCA" w:rsidRPr="00EB0FCA">
        <w:rPr>
          <w:sz w:val="28"/>
          <w:szCs w:val="28"/>
          <w:lang w:eastAsia="en-US"/>
        </w:rPr>
        <w:t>, определяется</w:t>
      </w:r>
      <w:r w:rsidRPr="00EB0FCA">
        <w:rPr>
          <w:sz w:val="28"/>
          <w:szCs w:val="28"/>
          <w:lang w:eastAsia="en-US"/>
        </w:rPr>
        <w:t xml:space="preserve"> по актуальным данным Федеральной службы государственной статистики, которые размещаются в свободном доступе в Единой межведомственной</w:t>
      </w:r>
      <w:r>
        <w:rPr>
          <w:sz w:val="28"/>
          <w:szCs w:val="28"/>
          <w:lang w:eastAsia="en-US"/>
        </w:rPr>
        <w:t xml:space="preserve"> информационно-статистической системе (ЕМИСС). 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жилых помещений, расположенных на всей территории сельского поселения </w:t>
      </w:r>
      <w:r w:rsidR="00CC71A5">
        <w:rPr>
          <w:color w:val="000000"/>
          <w:sz w:val="28"/>
          <w:szCs w:val="28"/>
        </w:rPr>
        <w:t xml:space="preserve"> «</w:t>
      </w:r>
      <w:proofErr w:type="spellStart"/>
      <w:r w:rsidR="00CC71A5">
        <w:rPr>
          <w:color w:val="000000"/>
          <w:sz w:val="28"/>
          <w:szCs w:val="28"/>
        </w:rPr>
        <w:t>Бадинское</w:t>
      </w:r>
      <w:proofErr w:type="spellEnd"/>
      <w:r w:rsidR="00CC71A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среднюю стоимость 1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считать применительно </w:t>
      </w:r>
    </w:p>
    <w:p w:rsidR="0056698B" w:rsidRDefault="0056698B" w:rsidP="0056698B">
      <w:pPr>
        <w:ind w:firstLine="709"/>
        <w:jc w:val="both"/>
        <w:rPr>
          <w:color w:val="000000"/>
          <w:sz w:val="28"/>
          <w:szCs w:val="28"/>
        </w:rPr>
      </w:pPr>
      <w:r w:rsidRPr="00CC71A5">
        <w:rPr>
          <w:b/>
          <w:color w:val="000000"/>
          <w:sz w:val="28"/>
          <w:szCs w:val="28"/>
        </w:rPr>
        <w:t>к квартирам среднего качества (типовые)</w:t>
      </w:r>
      <w:r>
        <w:rPr>
          <w:color w:val="000000"/>
          <w:sz w:val="28"/>
          <w:szCs w:val="28"/>
        </w:rPr>
        <w:t>.</w:t>
      </w:r>
    </w:p>
    <w:p w:rsidR="0056698B" w:rsidRDefault="0056698B" w:rsidP="0056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указанной информации по </w:t>
      </w:r>
      <w:r w:rsidR="00CC71A5">
        <w:rPr>
          <w:sz w:val="28"/>
          <w:szCs w:val="28"/>
        </w:rPr>
        <w:t>Забайкальскому</w:t>
      </w:r>
      <w:r>
        <w:rPr>
          <w:sz w:val="28"/>
          <w:szCs w:val="28"/>
        </w:rPr>
        <w:t xml:space="preserve"> краю используется средняя цена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общей площади квартир на вторичном рынке жилья по </w:t>
      </w:r>
      <w:r w:rsidR="00CC71A5">
        <w:rPr>
          <w:sz w:val="28"/>
          <w:szCs w:val="28"/>
        </w:rPr>
        <w:t>Дальневосточному</w:t>
      </w:r>
      <w:r>
        <w:rPr>
          <w:sz w:val="28"/>
          <w:szCs w:val="28"/>
        </w:rPr>
        <w:t xml:space="preserve"> федеральному округу</w:t>
      </w:r>
      <w:r w:rsidR="00CC71A5">
        <w:rPr>
          <w:sz w:val="28"/>
          <w:szCs w:val="28"/>
        </w:rPr>
        <w:t>.</w:t>
      </w:r>
    </w:p>
    <w:p w:rsidR="00AA0639" w:rsidRDefault="00AA0639" w:rsidP="00AA0639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56698B" w:rsidRDefault="0056698B" w:rsidP="00AA063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IV. Коэффициент, характеризующий качество и благоустройство</w:t>
      </w:r>
    </w:p>
    <w:p w:rsidR="0056698B" w:rsidRDefault="0056698B" w:rsidP="00AA063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жилого помещения, месторасположение дома (</w:t>
      </w:r>
      <w:proofErr w:type="spellStart"/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vertAlign w:val="subscript"/>
          <w:lang w:eastAsia="en-US"/>
        </w:rPr>
        <w:t>j</w:t>
      </w:r>
      <w:proofErr w:type="spellEnd"/>
      <w:r>
        <w:rPr>
          <w:sz w:val="28"/>
          <w:szCs w:val="28"/>
          <w:lang w:eastAsia="en-US"/>
        </w:rPr>
        <w:t>)</w:t>
      </w:r>
    </w:p>
    <w:p w:rsidR="0056698B" w:rsidRDefault="0056698B" w:rsidP="005669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6698B" w:rsidRDefault="0056698B" w:rsidP="008E6F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Интегральное значение </w:t>
      </w:r>
      <w:proofErr w:type="spellStart"/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vertAlign w:val="subscript"/>
          <w:lang w:eastAsia="en-US"/>
        </w:rPr>
        <w:t>j</w:t>
      </w:r>
      <w:proofErr w:type="spellEnd"/>
      <w:r>
        <w:rPr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56698B" w:rsidRDefault="0056698B" w:rsidP="0056698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811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где</w:t>
      </w:r>
    </w:p>
    <w:p w:rsidR="0056698B" w:rsidRDefault="0056698B" w:rsidP="0056698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vertAlign w:val="subscript"/>
          <w:lang w:eastAsia="en-US"/>
        </w:rPr>
        <w:t>j</w:t>
      </w:r>
      <w:proofErr w:type="spellEnd"/>
      <w:r>
        <w:rPr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6698B" w:rsidRDefault="0056698B" w:rsidP="0056698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vertAlign w:val="subscript"/>
          <w:lang w:eastAsia="en-US"/>
        </w:rPr>
        <w:t>1</w:t>
      </w:r>
      <w:r>
        <w:rPr>
          <w:sz w:val="28"/>
          <w:szCs w:val="28"/>
          <w:lang w:eastAsia="en-US"/>
        </w:rPr>
        <w:t xml:space="preserve"> - коэффициент, характеризующий качество жилого помещения;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vertAlign w:val="subscript"/>
          <w:lang w:eastAsia="en-US"/>
        </w:rPr>
        <w:t>2</w:t>
      </w:r>
      <w:r>
        <w:rPr>
          <w:sz w:val="28"/>
          <w:szCs w:val="28"/>
          <w:lang w:eastAsia="en-US"/>
        </w:rPr>
        <w:t xml:space="preserve"> - коэффициент, характеризующий благоустройство жилого помещения;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vertAlign w:val="subscript"/>
          <w:lang w:eastAsia="en-US"/>
        </w:rPr>
        <w:t>3</w:t>
      </w:r>
      <w:r>
        <w:rPr>
          <w:sz w:val="28"/>
          <w:szCs w:val="28"/>
          <w:lang w:eastAsia="en-US"/>
        </w:rPr>
        <w:t xml:space="preserve"> - коэффициент, месторасположения дома.</w:t>
      </w:r>
    </w:p>
    <w:p w:rsidR="0056698B" w:rsidRDefault="0056698B" w:rsidP="00566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Значения показателей К</w:t>
      </w:r>
      <w:r>
        <w:rPr>
          <w:sz w:val="28"/>
          <w:szCs w:val="28"/>
          <w:vertAlign w:val="subscript"/>
          <w:lang w:eastAsia="en-US"/>
        </w:rPr>
        <w:t>1</w:t>
      </w:r>
      <w:r>
        <w:rPr>
          <w:sz w:val="28"/>
          <w:szCs w:val="28"/>
          <w:lang w:eastAsia="en-US"/>
        </w:rPr>
        <w:t xml:space="preserve"> - К</w:t>
      </w:r>
      <w:r>
        <w:rPr>
          <w:sz w:val="28"/>
          <w:szCs w:val="28"/>
          <w:vertAlign w:val="subscript"/>
          <w:lang w:eastAsia="en-US"/>
        </w:rPr>
        <w:t>3</w:t>
      </w:r>
      <w:r>
        <w:rPr>
          <w:sz w:val="28"/>
          <w:szCs w:val="28"/>
          <w:lang w:eastAsia="en-US"/>
        </w:rPr>
        <w:t xml:space="preserve"> оцениваются в интервале [0,8; 1,3].</w:t>
      </w:r>
    </w:p>
    <w:p w:rsidR="0056698B" w:rsidRPr="008E6F74" w:rsidRDefault="008E6F74" w:rsidP="008E6F7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6698B">
        <w:rPr>
          <w:b/>
          <w:color w:val="000000"/>
          <w:sz w:val="28"/>
          <w:szCs w:val="28"/>
        </w:rPr>
        <w:t xml:space="preserve">Коэффициент </w:t>
      </w:r>
      <w:r w:rsidR="0056698B">
        <w:rPr>
          <w:b/>
          <w:color w:val="000000"/>
          <w:sz w:val="28"/>
          <w:szCs w:val="28"/>
          <w:lang w:val="en-US"/>
        </w:rPr>
        <w:t>K</w:t>
      </w:r>
      <w:r w:rsidR="0056698B">
        <w:rPr>
          <w:b/>
          <w:color w:val="000000"/>
          <w:sz w:val="28"/>
          <w:szCs w:val="28"/>
          <w:vertAlign w:val="subscript"/>
        </w:rPr>
        <w:t>1</w:t>
      </w:r>
      <w:r w:rsidR="0056698B">
        <w:rPr>
          <w:color w:val="000000"/>
          <w:sz w:val="28"/>
          <w:szCs w:val="28"/>
        </w:rPr>
        <w:t xml:space="preserve">, характеризующий качество жилого помещения </w:t>
      </w:r>
      <w:r w:rsidR="0056698B">
        <w:rPr>
          <w:sz w:val="28"/>
          <w:szCs w:val="28"/>
        </w:rPr>
        <w:t>устанавливается в следующих размерах:</w:t>
      </w:r>
    </w:p>
    <w:tbl>
      <w:tblPr>
        <w:tblpPr w:leftFromText="180" w:rightFromText="180" w:vertAnchor="text" w:horzAnchor="margin" w:tblpXSpec="right" w:tblpY="82"/>
        <w:tblW w:w="964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5806"/>
        <w:gridCol w:w="3129"/>
      </w:tblGrid>
      <w:tr w:rsidR="0056698B" w:rsidTr="008E6F74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зданий</w:t>
            </w:r>
          </w:p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коэффициента К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56698B" w:rsidTr="008E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6698B" w:rsidTr="008E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 w:rsidP="00D5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 w:rsidP="008E6F74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каменные, стены кирпичные, перекрытия желе</w:t>
            </w:r>
            <w:r w:rsidR="00D453DB">
              <w:rPr>
                <w:sz w:val="28"/>
                <w:szCs w:val="28"/>
              </w:rPr>
              <w:t xml:space="preserve">зобетонные и бетонные; здания с </w:t>
            </w:r>
            <w:r>
              <w:rPr>
                <w:sz w:val="28"/>
                <w:szCs w:val="28"/>
              </w:rPr>
              <w:t>крупн</w:t>
            </w:r>
            <w:r w:rsidR="00D453DB">
              <w:rPr>
                <w:sz w:val="28"/>
                <w:szCs w:val="28"/>
              </w:rPr>
              <w:t xml:space="preserve">опанельными стенами, перекрытия </w:t>
            </w:r>
            <w:r>
              <w:rPr>
                <w:sz w:val="28"/>
                <w:szCs w:val="28"/>
              </w:rPr>
              <w:t>железобетонные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56698B" w:rsidTr="008E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 w:rsidP="00D5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 w:rsidP="008E6F74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Здания с кирпичными стенами, монолитного шлакобетона, легких шлакоблоков, перекрытия деревянные;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6698B" w:rsidTr="008E6F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 w:rsidP="00D5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8B" w:rsidRDefault="0056698B" w:rsidP="008E6F74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со</w:t>
            </w:r>
            <w:r w:rsidR="00D54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стенами смешанными, деревянными или брусчатыми, перекрытия деревянные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8B" w:rsidRDefault="0056698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56698B" w:rsidRDefault="0056698B" w:rsidP="008E6F74">
      <w:pPr>
        <w:widowControl w:val="0"/>
        <w:autoSpaceDE w:val="0"/>
        <w:autoSpaceDN w:val="0"/>
        <w:adjustRightInd w:val="0"/>
        <w:spacing w:line="360" w:lineRule="exac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Коэффициент К</w:t>
      </w:r>
      <w:r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учитывающий степень благоустроенности жилого дома (наличие энергоснабжения, теплоснабжения, водоснабжения, </w:t>
      </w:r>
      <w:r>
        <w:rPr>
          <w:sz w:val="28"/>
          <w:szCs w:val="28"/>
        </w:rPr>
        <w:lastRenderedPageBreak/>
        <w:t>водоотведения) устанавливается следующих размерах:</w:t>
      </w:r>
    </w:p>
    <w:p w:rsidR="0056698B" w:rsidRDefault="0056698B" w:rsidP="0056698B">
      <w:pPr>
        <w:widowControl w:val="0"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0,8 - отсутствие всех видов благоустроенности;</w:t>
      </w:r>
    </w:p>
    <w:p w:rsidR="0056698B" w:rsidRDefault="0056698B" w:rsidP="0056698B">
      <w:pPr>
        <w:widowControl w:val="0"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1,3 - наличие всех видов благоустроенности.</w:t>
      </w:r>
    </w:p>
    <w:p w:rsidR="0056698B" w:rsidRDefault="0056698B" w:rsidP="0056698B">
      <w:pPr>
        <w:widowControl w:val="0"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 случаях отсутствия в жилом помещении одного из видов благоустроенности (или энергоснабжения, или теплоснабжения, или водоотведения, или водопровода) коэффициент снижается на 0,1 за каждый вид благоустроенности.</w:t>
      </w:r>
    </w:p>
    <w:p w:rsidR="0056698B" w:rsidRDefault="0056698B" w:rsidP="008E6F74">
      <w:pPr>
        <w:widowControl w:val="0"/>
        <w:autoSpaceDE w:val="0"/>
        <w:autoSpaceDN w:val="0"/>
        <w:adjustRightInd w:val="0"/>
        <w:spacing w:line="360" w:lineRule="exac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Коэффициент К</w:t>
      </w:r>
      <w:r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учитывающий территориальное месторасположение дома установлен в размере: </w:t>
      </w:r>
    </w:p>
    <w:p w:rsidR="004D2195" w:rsidRDefault="0056698B" w:rsidP="00EB0FCA">
      <w:pPr>
        <w:widowControl w:val="0"/>
        <w:autoSpaceDE w:val="0"/>
        <w:autoSpaceDN w:val="0"/>
        <w:adjustRightInd w:val="0"/>
        <w:spacing w:line="360" w:lineRule="exact"/>
      </w:pPr>
      <w:r>
        <w:rPr>
          <w:sz w:val="28"/>
          <w:szCs w:val="28"/>
        </w:rPr>
        <w:t xml:space="preserve"> населённые пункты </w:t>
      </w:r>
      <w:r w:rsidR="007843FE">
        <w:rPr>
          <w:sz w:val="28"/>
          <w:szCs w:val="28"/>
        </w:rPr>
        <w:t xml:space="preserve">сельского поселения </w:t>
      </w:r>
      <w:r w:rsidR="0039019C">
        <w:rPr>
          <w:sz w:val="28"/>
          <w:szCs w:val="28"/>
        </w:rPr>
        <w:t xml:space="preserve"> «</w:t>
      </w:r>
      <w:proofErr w:type="spellStart"/>
      <w:r w:rsidR="0039019C">
        <w:rPr>
          <w:sz w:val="28"/>
          <w:szCs w:val="28"/>
        </w:rPr>
        <w:t>Бадинское</w:t>
      </w:r>
      <w:proofErr w:type="spellEnd"/>
      <w:r w:rsidR="0039019C">
        <w:rPr>
          <w:sz w:val="28"/>
          <w:szCs w:val="28"/>
        </w:rPr>
        <w:t xml:space="preserve">» </w:t>
      </w:r>
      <w:r w:rsidR="007843FE">
        <w:rPr>
          <w:sz w:val="28"/>
          <w:szCs w:val="28"/>
        </w:rPr>
        <w:t>- 1</w:t>
      </w:r>
      <w:r>
        <w:rPr>
          <w:sz w:val="28"/>
          <w:szCs w:val="28"/>
        </w:rPr>
        <w:t>,</w:t>
      </w:r>
      <w:r w:rsidR="007843FE">
        <w:rPr>
          <w:sz w:val="28"/>
          <w:szCs w:val="28"/>
        </w:rPr>
        <w:t>0</w:t>
      </w:r>
      <w:r>
        <w:rPr>
          <w:sz w:val="28"/>
          <w:szCs w:val="28"/>
        </w:rPr>
        <w:t xml:space="preserve">.     </w:t>
      </w:r>
    </w:p>
    <w:sectPr w:rsidR="004D2195" w:rsidSect="00D546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26"/>
    <w:rsid w:val="001F6369"/>
    <w:rsid w:val="0029014C"/>
    <w:rsid w:val="0039019C"/>
    <w:rsid w:val="004D2195"/>
    <w:rsid w:val="0056698B"/>
    <w:rsid w:val="005F1724"/>
    <w:rsid w:val="00600F2A"/>
    <w:rsid w:val="006656A7"/>
    <w:rsid w:val="006E2C99"/>
    <w:rsid w:val="00735A59"/>
    <w:rsid w:val="007843FE"/>
    <w:rsid w:val="007C200E"/>
    <w:rsid w:val="008E5D67"/>
    <w:rsid w:val="008E6F74"/>
    <w:rsid w:val="00A10640"/>
    <w:rsid w:val="00AA0639"/>
    <w:rsid w:val="00C24D26"/>
    <w:rsid w:val="00CC71A5"/>
    <w:rsid w:val="00CD1B63"/>
    <w:rsid w:val="00D453DB"/>
    <w:rsid w:val="00D546DC"/>
    <w:rsid w:val="00DA0841"/>
    <w:rsid w:val="00EB0FCA"/>
    <w:rsid w:val="00F268AB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669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669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6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DC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D4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669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669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6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DC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D4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CD90C7D79800D24F74DC16C631C09A27D15A413A604CC89AB5CCFA06H4O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317EFADD83AF5DBB20E9DAE6E4BB433423107CA5366444DF81AFDAEt53EG" TargetMode="External"/><Relationship Id="rId5" Type="http://schemas.openxmlformats.org/officeDocument/2006/relationships/hyperlink" Target="consultantplus://offline/ref=195317EFADD83AF5DBB20E9DAE6E4BB433423304CD5F66444DF81AFDAE5E576A9B25E589D1D3674Et33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Пользователь Windows</cp:lastModifiedBy>
  <cp:revision>2</cp:revision>
  <cp:lastPrinted>2020-06-29T01:28:00Z</cp:lastPrinted>
  <dcterms:created xsi:type="dcterms:W3CDTF">2020-08-11T04:30:00Z</dcterms:created>
  <dcterms:modified xsi:type="dcterms:W3CDTF">2020-08-11T04:30:00Z</dcterms:modified>
</cp:coreProperties>
</file>