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3" w:rsidRPr="00DF5B73" w:rsidRDefault="007543E3" w:rsidP="007543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B73">
        <w:rPr>
          <w:rFonts w:ascii="Times New Roman" w:hAnsi="Times New Roman"/>
          <w:b/>
          <w:bCs/>
          <w:sz w:val="24"/>
          <w:szCs w:val="24"/>
        </w:rPr>
        <w:t xml:space="preserve">СОВЕТ </w:t>
      </w:r>
    </w:p>
    <w:p w:rsidR="007543E3" w:rsidRPr="00DF5B73" w:rsidRDefault="007543E3" w:rsidP="007543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B73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«ЖИПХЕГЕНСКОЕ» </w:t>
      </w:r>
    </w:p>
    <w:p w:rsidR="007543E3" w:rsidRPr="00DF5B73" w:rsidRDefault="007543E3" w:rsidP="007543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B73">
        <w:rPr>
          <w:rFonts w:ascii="Times New Roman" w:hAnsi="Times New Roman"/>
          <w:b/>
          <w:bCs/>
          <w:sz w:val="24"/>
          <w:szCs w:val="24"/>
        </w:rPr>
        <w:t>СОЗЫВ  2017 – 2022 г.г.</w:t>
      </w:r>
    </w:p>
    <w:p w:rsidR="007543E3" w:rsidRPr="00DF5B73" w:rsidRDefault="007543E3" w:rsidP="007543E3">
      <w:pPr>
        <w:rPr>
          <w:rFonts w:ascii="Times New Roman" w:hAnsi="Times New Roman"/>
          <w:b/>
          <w:bCs/>
          <w:sz w:val="24"/>
          <w:szCs w:val="24"/>
        </w:rPr>
      </w:pPr>
    </w:p>
    <w:p w:rsidR="007543E3" w:rsidRPr="00DF5B73" w:rsidRDefault="007543E3" w:rsidP="007543E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5B7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543E3" w:rsidRPr="00DF5B73" w:rsidRDefault="007543E3" w:rsidP="007543E3">
      <w:pPr>
        <w:jc w:val="both"/>
        <w:rPr>
          <w:rFonts w:ascii="Times New Roman" w:hAnsi="Times New Roman"/>
          <w:sz w:val="24"/>
          <w:szCs w:val="24"/>
        </w:rPr>
      </w:pPr>
      <w:r w:rsidRPr="00DF5B73">
        <w:rPr>
          <w:rFonts w:ascii="Times New Roman" w:hAnsi="Times New Roman"/>
          <w:sz w:val="24"/>
          <w:szCs w:val="24"/>
        </w:rPr>
        <w:tab/>
        <w:t xml:space="preserve">21   августа  2020 года                                                           </w:t>
      </w:r>
      <w:r w:rsidR="00597560">
        <w:rPr>
          <w:rFonts w:ascii="Times New Roman" w:hAnsi="Times New Roman"/>
          <w:sz w:val="24"/>
          <w:szCs w:val="24"/>
        </w:rPr>
        <w:t xml:space="preserve">        </w:t>
      </w:r>
      <w:r w:rsidRPr="00DF5B73">
        <w:rPr>
          <w:rFonts w:ascii="Times New Roman" w:hAnsi="Times New Roman"/>
          <w:sz w:val="24"/>
          <w:szCs w:val="24"/>
        </w:rPr>
        <w:t xml:space="preserve">          № 115</w:t>
      </w:r>
    </w:p>
    <w:p w:rsidR="007543E3" w:rsidRPr="00DF5B73" w:rsidRDefault="007543E3" w:rsidP="00597560">
      <w:pPr>
        <w:tabs>
          <w:tab w:val="left" w:pos="394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DF5B73">
        <w:rPr>
          <w:rFonts w:ascii="Times New Roman" w:hAnsi="Times New Roman"/>
          <w:sz w:val="24"/>
          <w:szCs w:val="24"/>
        </w:rPr>
        <w:t>п.ст. Жипхеген</w:t>
      </w:r>
    </w:p>
    <w:p w:rsidR="007543E3" w:rsidRPr="00DF5B73" w:rsidRDefault="007543E3" w:rsidP="007543E3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3E3" w:rsidRPr="00DF5B73" w:rsidRDefault="007543E3" w:rsidP="007543E3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B73">
        <w:rPr>
          <w:rFonts w:ascii="Times New Roman" w:hAnsi="Times New Roman"/>
          <w:b/>
          <w:sz w:val="24"/>
          <w:szCs w:val="24"/>
        </w:rPr>
        <w:t>Об утверждении внесении изменений в Правила землепользования и застройки сельского поселения «Жипхегенское», утверждённые Решением Совета сельского поселения «Жипхегенское» от 11 февраля 2015 года № 140</w:t>
      </w:r>
    </w:p>
    <w:p w:rsidR="007543E3" w:rsidRPr="00DF5B73" w:rsidRDefault="007543E3" w:rsidP="007543E3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3E3" w:rsidRPr="00DF5B73" w:rsidRDefault="007543E3" w:rsidP="007543E3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43E3" w:rsidRPr="00DF5B73" w:rsidRDefault="007543E3" w:rsidP="007543E3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5B73">
        <w:rPr>
          <w:rFonts w:ascii="Times New Roman" w:hAnsi="Times New Roman"/>
          <w:sz w:val="24"/>
          <w:szCs w:val="24"/>
        </w:rPr>
        <w:t xml:space="preserve">Руководствуясь частью 2 статьи 32 Градостроительного кодекса Российской Федерации, статьёй 27 Устава сельского поселения «Жипхегенское», утверждённого решением Совета от 19     февраля  2018г № 51, на основании Соглашения 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 от 28 июля 2020 года № 463, Совет сельского поселения «Жипхегенское» </w:t>
      </w:r>
      <w:r w:rsidRPr="00DF5B73">
        <w:rPr>
          <w:rFonts w:ascii="Times New Roman" w:hAnsi="Times New Roman"/>
          <w:b/>
          <w:spacing w:val="20"/>
          <w:sz w:val="24"/>
          <w:szCs w:val="24"/>
        </w:rPr>
        <w:t>решил</w:t>
      </w:r>
      <w:r w:rsidRPr="00DF5B73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7543E3" w:rsidRPr="00DF5B73" w:rsidRDefault="007543E3" w:rsidP="007543E3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B73">
        <w:rPr>
          <w:rFonts w:ascii="Times New Roman" w:hAnsi="Times New Roman"/>
          <w:sz w:val="24"/>
          <w:szCs w:val="24"/>
        </w:rPr>
        <w:t xml:space="preserve">1.Утвердить внесения изменений в Правила землепользования и застройки сельского поселения «Жипхегенское», утверждённые Решением Совета сельского поселения «Жипхегенское» от 11 февраля 2015 года № 140 в части выделения территориальной зоны П1-4 (зона производственных объектов не выше 4 класса опасности) из территориальной зоны Л (зона </w:t>
      </w:r>
      <w:proofErr w:type="spellStart"/>
      <w:r w:rsidRPr="00DF5B73">
        <w:rPr>
          <w:rFonts w:ascii="Times New Roman" w:hAnsi="Times New Roman"/>
          <w:sz w:val="24"/>
          <w:szCs w:val="24"/>
        </w:rPr>
        <w:t>земельлесного</w:t>
      </w:r>
      <w:proofErr w:type="spellEnd"/>
      <w:r w:rsidRPr="00DF5B73">
        <w:rPr>
          <w:rFonts w:ascii="Times New Roman" w:hAnsi="Times New Roman"/>
          <w:sz w:val="24"/>
          <w:szCs w:val="24"/>
        </w:rPr>
        <w:t xml:space="preserve"> фонда) согласно приложению.</w:t>
      </w:r>
    </w:p>
    <w:p w:rsidR="007543E3" w:rsidRPr="00DF5B73" w:rsidRDefault="007543E3" w:rsidP="007543E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B73">
        <w:rPr>
          <w:rFonts w:ascii="Times New Roman" w:hAnsi="Times New Roman"/>
          <w:sz w:val="24"/>
          <w:szCs w:val="24"/>
        </w:rPr>
        <w:t xml:space="preserve">         2. Настоящее решение вступает в силу на следующий день после дня его официального опубликования (обнародования).</w:t>
      </w:r>
    </w:p>
    <w:p w:rsidR="007543E3" w:rsidRPr="00DF5B73" w:rsidRDefault="007543E3" w:rsidP="007543E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B73">
        <w:rPr>
          <w:rFonts w:ascii="Times New Roman" w:hAnsi="Times New Roman"/>
          <w:sz w:val="24"/>
          <w:szCs w:val="24"/>
        </w:rPr>
        <w:t xml:space="preserve">         3. Обнародовать 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«Жипхегенское».</w:t>
      </w:r>
    </w:p>
    <w:p w:rsidR="007543E3" w:rsidRPr="00DF5B73" w:rsidRDefault="007543E3" w:rsidP="007543E3">
      <w:pPr>
        <w:tabs>
          <w:tab w:val="left" w:pos="212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3E3" w:rsidRPr="00DF5B73" w:rsidRDefault="007543E3" w:rsidP="007543E3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DF5B73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DA5AF0" w:rsidRDefault="007543E3" w:rsidP="007543E3">
      <w:r w:rsidRPr="00DF5B73">
        <w:rPr>
          <w:rFonts w:ascii="Times New Roman" w:hAnsi="Times New Roman"/>
          <w:sz w:val="24"/>
          <w:szCs w:val="24"/>
        </w:rPr>
        <w:t xml:space="preserve">«Жипхегенское»                                                          </w:t>
      </w:r>
      <w:r w:rsidR="00597560">
        <w:rPr>
          <w:rFonts w:ascii="Times New Roman" w:hAnsi="Times New Roman"/>
          <w:sz w:val="24"/>
          <w:szCs w:val="24"/>
        </w:rPr>
        <w:t xml:space="preserve">                        </w:t>
      </w:r>
      <w:r w:rsidRPr="00DF5B73">
        <w:rPr>
          <w:rFonts w:ascii="Times New Roman" w:hAnsi="Times New Roman"/>
          <w:sz w:val="24"/>
          <w:szCs w:val="24"/>
        </w:rPr>
        <w:t xml:space="preserve">      С.М. Притворов</w:t>
      </w:r>
      <w:r w:rsidR="00DF5B73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</w:p>
    <w:sectPr w:rsidR="00DA5AF0" w:rsidSect="00C5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17"/>
    <w:rsid w:val="00464917"/>
    <w:rsid w:val="00597560"/>
    <w:rsid w:val="007543E3"/>
    <w:rsid w:val="00C543C7"/>
    <w:rsid w:val="00DA5AF0"/>
    <w:rsid w:val="00DF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VjmX3JKpA2WZJ+6e/TFS2VvfNRUICaQUSQ7VRQlc+TY=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LgwycoRsnJszNH95toG0SlnPDvqQ1asMa4o/wuJhLuKiKMXQK43jNBoccgevpzD20Iwmf1wH
    O8TEsPxttA/iwg==
  </SignatureValue>
  <KeyInfo>
    <KeyValue>
      <RSAKeyValue>
        <Modulus>
            IQI43kwl80dBTTD8jnX4I/88UA1awdHrN1vQP22z5vr+ToBK58TGL0Jtij1huvoCAgEBBwOF
            KggGASMCAgOFKg==
          </Modulus>
        <Exponent>BwYTMA==</Exponent>
      </RSAKeyValue>
    </KeyValue>
    <X509Data>
      <X509Certificate>
          MIIJfzCCCSqgAwIBAgIQAdXmvLc0hBAAAAAbBL4AAzAMBggqhQMHAQEDAgUAMIIBszE9MDsG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Fw0yMDAyMTkwMDM3NDlaFw0yMTAyMTkwMDM3NDlaMIICRzEYMBYGBSqFA2QBEg0xMDU3NTM4
          MDA0NzY1MRowGAYIKoUDA4EDAQESDDAwNzUzODAwMDU1NDEWMBQGBSqFA2QDEgswNDYxOTYx
          NzQ2OTELMAkGA1UEBhMCUlUxLzAtBgNVBAgMJjc1INCX0LDQsdCw0LnQutCw0LvRjNGB0LrQ
          uNC5INC60YDQsNC5MRkwFwYDVQQHDBDQltC40L/RhdC10LPQtdC9MRswGQYDVQQJDBLQk9Cw
          0YDQsNC20L3QsNGPIDgxbzBtBgNVBAwMZtCT0LvQsNCy0LAg0LDQtNC80LjQvdC40YHRgtGA
          0LDRhtC40Lgg0YHQtdC70YzRgdC60L7Qs9C+INC/0L7RgdC10LvQtdC90LjRjyAi0JbQuNC/
          0YXQtdCz0LXQvdGB0LrQvtC1IjFkMGIGA1UECgxb0JDQtNC80LjQvdC40YHRgtGA0LDRhtC4
          0Y8g0YHQtdC70YzRgdC60L7Qs9C+INC/0L7RgdC10LvQtdC90LjRjyAi0JbQuNC/0YXQtdCz
          0LXQvdGB0LrQvtC1IjEiMCAGCSqGSIb3DQEJARYTYWRtcWlwaGVnZW5AbWFpbC5ydTEoMCYG
          A1UEKgwf0KHQvtGE0LjRjyDQnNCw0LrRgdC40LzQvtCy0L3QsDEdMBsGA1UEBAwU0J/RgNC4
          0YLQstC+0YDQvtCy0LAxPTA7BgNVBAMMNNCf0YDQuNGC0LLQvtGA0L7QstCwINCh0L7RhNC4
          0Y8g0JzQsNC60YHQuNC80L7QstC90LAwZjAfBggqhQMHAQEBATATBgcqhQMCAiMBBggqhQMH
          AQECAgNDAARA+rphPYptQi/GxOdKgE7++uazbT/QWzfr0cFaDVA8/yP4dY78ME1BR/MlTN44
          AiHjp3aAc5+2E3r2Huj6WjyC4YEJADA0QkUwMDAzo4IEbDCCBGgwDgYDVR0PAQH/BAQDAgTw
          MB0GA1UdDgQWBBQDht6voTff2fDjCFMc5KVF69qbKzA4BgNVHSUEMTAvBggrBgEFBQcDAgYI
          KwYBBQUHAwQGByqFAwICIgYGBiqFA2QCAQYIKoUDBQEYAhMwFQYFKoUDZG8EDAwKVmlQTmV0
          IENTUDAdBgNVHSAEFjAUMAgGBiqFA2RxATAIBgYqhQNkcQIwggFTBgUqhQNkcASCAUgwggFE
          DEHQodCa0JfQmCAiVmlwTmV0IENTUCA0LjIiICjQstCw0YDQuNCw0L3RgiDQuNGB0L/QvtC7
          0L3QtdC90LjRjyAyKQw10J/QmiBWaVBOZXQg0KPQtNC+0YHRgtC+0LLQtdGA0Y/RjtGJ0LjQ
          uSDRhtC10L3RgtGAIDQMY9Ch0LXRgNGC0LjRhNC40LrQsNGCINGB0L7QvtGC0LLQtdGC0YHR
          gtCy0LjRjyDQpNCh0JEg0KDQvtGB0YHQuNC4IOKEliDQodCkLzEyNC0zNDMzINC+0YIgMDYu
          MDcuMjAxOAxj0KHQtdGA0YLQuNGE0LjQutCw0YIg0YHQvtC+0YLQstC10YLRgdGC0LLQuNGP
          INCk0KHQkSDQoNC+0YHRgdC40Lgg4oSWINCh0KQvMTI0LTM0Mjkg0L7RgiAwNi4wNy4yMDE4
          MAwGA1UdEwEB/wQCMAAwgYQGCCsGAQUFBwEBBHgwdjAsBggrBgEFBQcwAYYgaHR0cDovL3Rz
          cC5lLXphYi5sb2NhbDo4Nzc3L29jc3AwRgYIKwYBBQUHMAKGOmh0dHA6Ly91Y2VjcC5lLXph
          Yi5ydS9yZWcvaXNzdWVyaW5mby8yMDIwL0NoaXRhQ0EgMjAyMC5jZXIwdwYDVR0fBHAwbjBs
          oGqgaIZmaHR0cDovL3VjZWNwLmUtemFiLnJ1L3JlZy9pbnRjcmxpbmZvLzEyMTQta2lkQjBB
          ODI5M0MyRkU4MTU2OTAzMzM3MTY2ODE1NkI0RTNGMTEyQzVENS9yZXZva2VkQ2VydHMuY3Js
          MIIBYAYDVR0jBIIBVzCCAVOAFLCoKTwv6BVpAzNxZoFWtOPxEsXVoYIBLKSCASgwggEkMR4w
          HAYJKoZIhvcNAQkBFg9kaXRAbWluc3Z5YXoucnUxCzAJBgNVBAYTAlJVMRgwFgYDVQQIDA83
          NyDQnNC+0YHQutCy0LAxGTAXBgNVBAcMENCzLiDQnNC+0YHQutCy0LAxLjAsBgNVBAkMJdGD
          0LvQuNGG0LAg0KLQstC10YDRgdC60LDRjywg0LTQvtC8IDcxLDAqBgNVBAoMI9Cc0LjQvdC6
          0L7QvNGB0LLRj9C30Ywg0KDQvtGB0YHQuNC4MRgwFgYFKoUDZAESDTEwNDc3MDIwMjY3MDEx
          GjAYBggqhQMDgQMBARIMMDA3NzEwNDc0Mzc1MSwwKgYDVQQDDCPQnNC40L3QutC+0LzRgdCy
          0Y/Qt9GMINCg0L7RgdGB0LjQuIILALypeQ4AAAAAA5UwDAYIKoUDBwEBAwIFAANBAPJpHQMw
          G6eNTNZ5gmy3hvrEBKrwQXa7Nit4f4+CeoLYsvkzrU+k9Fwa707Yp6AhD0uY1apguS9ygpMF
          D7MkajY=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EtQH0ye6Zt3rEPJZNpn2YXGZAPw=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PQwzMWwnbn6epiBKSH6DUSnf56Q=</DigestValue>
      </Reference>
      <Reference URI="/word/styles.xml?ContentType=application/vnd.openxmlformats-officedocument.wordprocessingml.styles+xml">
        <DigestMethod Algorithm="http://www.w3.org/2000/09/xmldsig#sha1"/>
        <DigestValue>W7SHY1kisEvpQmyGRdZyudKDyHI=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9OBIPKal/r3ooTAdpYWZAqTcBnU=</DigestValue>
      </Reference>
    </Manifest>
    <SignatureProperties>
      <SignatureProperty Id="idSignatureTime" Target="#idPackageSignature">
        <mdssi:SignatureTime>
          <mdssi:Format>YYYY-MM-DDThh:mm:ssTZD</mdssi:Format>
          <mdssi:Value>2020-08-26T05:53:57Z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2020-08-26T05:43:00Z</dcterms:created>
  <dcterms:modified xsi:type="dcterms:W3CDTF">2020-08-26T05:53:00Z</dcterms:modified>
</cp:coreProperties>
</file>