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C1" w:rsidRDefault="00C530C1" w:rsidP="00A4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(проект)</w:t>
      </w:r>
    </w:p>
    <w:p w:rsidR="00A40888" w:rsidRPr="00E379AE" w:rsidRDefault="00A40888" w:rsidP="00A40888">
      <w:pPr>
        <w:jc w:val="center"/>
        <w:rPr>
          <w:rFonts w:ascii="Times New Roman" w:hAnsi="Times New Roman"/>
          <w:sz w:val="28"/>
          <w:szCs w:val="28"/>
        </w:rPr>
      </w:pPr>
      <w:r w:rsidRPr="00E379AE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E379AE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E379AE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A40888" w:rsidRPr="00E379AE" w:rsidRDefault="00A40888" w:rsidP="00A4088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379AE">
        <w:rPr>
          <w:rFonts w:ascii="Times New Roman" w:hAnsi="Times New Roman"/>
          <w:sz w:val="28"/>
          <w:szCs w:val="28"/>
        </w:rPr>
        <w:t xml:space="preserve"> Администрация се</w:t>
      </w:r>
      <w:r>
        <w:rPr>
          <w:rFonts w:ascii="Times New Roman" w:hAnsi="Times New Roman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sz w:val="28"/>
          <w:szCs w:val="28"/>
        </w:rPr>
        <w:t>»</w:t>
      </w:r>
    </w:p>
    <w:p w:rsidR="00A40888" w:rsidRPr="00E379AE" w:rsidRDefault="00A40888" w:rsidP="00A408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888" w:rsidRPr="00E379AE" w:rsidRDefault="00A40888" w:rsidP="00A4088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9AE">
        <w:rPr>
          <w:rFonts w:ascii="Times New Roman" w:hAnsi="Times New Roman"/>
          <w:b/>
          <w:sz w:val="28"/>
          <w:szCs w:val="28"/>
        </w:rPr>
        <w:t>ПОСТАНОВЛЕНИЕ</w:t>
      </w:r>
    </w:p>
    <w:p w:rsidR="00A40888" w:rsidRPr="00E379AE" w:rsidRDefault="00C530C1" w:rsidP="00A40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».08.2020</w:t>
      </w:r>
      <w:r w:rsidR="00A40888" w:rsidRPr="00E379AE">
        <w:rPr>
          <w:rFonts w:ascii="Times New Roman" w:hAnsi="Times New Roman"/>
          <w:sz w:val="28"/>
          <w:szCs w:val="28"/>
        </w:rPr>
        <w:t>г.       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7</w:t>
      </w:r>
      <w:r w:rsidR="00A40888" w:rsidRPr="00E379A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Style w:val="a3"/>
          <w:rFonts w:ascii="Times New Roman" w:hAnsi="Times New Roman"/>
          <w:color w:val="333333"/>
          <w:sz w:val="28"/>
          <w:szCs w:val="28"/>
        </w:rPr>
      </w:pPr>
    </w:p>
    <w:p w:rsidR="00A40888" w:rsidRPr="00E379AE" w:rsidRDefault="00A40888" w:rsidP="00A40888">
      <w:pPr>
        <w:spacing w:before="30" w:after="30" w:line="312" w:lineRule="atLeast"/>
        <w:jc w:val="center"/>
        <w:rPr>
          <w:rStyle w:val="a3"/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Об утверждении Положения о резервном фонде</w:t>
      </w:r>
      <w:r w:rsidRPr="00E379AE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администрации  се</w:t>
      </w:r>
      <w:r w:rsidR="00C530C1">
        <w:rPr>
          <w:rStyle w:val="a3"/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»</w:t>
      </w:r>
    </w:p>
    <w:p w:rsidR="00A40888" w:rsidRPr="00E379AE" w:rsidRDefault="00A40888" w:rsidP="00C530C1">
      <w:pPr>
        <w:spacing w:before="30" w:after="3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    В соответствии с Федеральным законом от 06.10.2003г. № 131-ФЗ «Об общих принципах организации местного самоуправления в Российской  Федерации», Бюджетным кодексом  Российской Федерации, </w:t>
      </w:r>
      <w:r>
        <w:rPr>
          <w:rFonts w:ascii="Times New Roman" w:hAnsi="Times New Roman"/>
          <w:color w:val="333333"/>
          <w:sz w:val="28"/>
          <w:szCs w:val="28"/>
        </w:rPr>
        <w:t>пунктом 6 статьи 81 Бюджетного Кодекса Российской Федерации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администрация сельского поселения «Энгорокское» </w:t>
      </w:r>
      <w:r w:rsidR="00C530C1" w:rsidRPr="00C530C1">
        <w:rPr>
          <w:rFonts w:ascii="Times New Roman" w:hAnsi="Times New Roman"/>
          <w:b/>
          <w:color w:val="333333"/>
          <w:sz w:val="28"/>
          <w:szCs w:val="28"/>
        </w:rPr>
        <w:t>постановляет</w:t>
      </w:r>
      <w:r w:rsidRPr="00C530C1">
        <w:rPr>
          <w:rFonts w:ascii="Times New Roman" w:hAnsi="Times New Roman"/>
          <w:b/>
          <w:color w:val="333333"/>
          <w:sz w:val="28"/>
          <w:szCs w:val="28"/>
        </w:rPr>
        <w:t>:</w:t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 xml:space="preserve"> </w:t>
      </w:r>
    </w:p>
    <w:p w:rsidR="006C5605" w:rsidRPr="004F061F" w:rsidRDefault="00A40888" w:rsidP="006C560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1.Утвердить Положение «О резервном  фонде  администрации се</w:t>
      </w:r>
      <w:r w:rsidR="00C530C1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 (приложение №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1).</w:t>
      </w:r>
      <w:r w:rsidR="00C530C1">
        <w:rPr>
          <w:rFonts w:ascii="Times New Roman" w:hAnsi="Times New Roman"/>
          <w:color w:val="333333"/>
          <w:sz w:val="28"/>
          <w:szCs w:val="28"/>
        </w:rPr>
        <w:br/>
        <w:t xml:space="preserve">2. </w:t>
      </w:r>
      <w:proofErr w:type="gramStart"/>
      <w:r w:rsidR="00C530C1">
        <w:rPr>
          <w:rFonts w:ascii="Times New Roman" w:hAnsi="Times New Roman"/>
          <w:color w:val="333333"/>
          <w:sz w:val="28"/>
          <w:szCs w:val="28"/>
        </w:rPr>
        <w:t>Главному бухгалтеру администрации сельского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  </w:t>
      </w:r>
      <w:r w:rsidR="00C530C1">
        <w:rPr>
          <w:rFonts w:ascii="Times New Roman" w:hAnsi="Times New Roman"/>
          <w:color w:val="333333"/>
          <w:sz w:val="28"/>
          <w:szCs w:val="28"/>
        </w:rPr>
        <w:t>Е.И. Родионовой</w:t>
      </w:r>
      <w:r w:rsidRPr="00E379AE">
        <w:rPr>
          <w:rFonts w:ascii="Times New Roman" w:hAnsi="Times New Roman"/>
          <w:color w:val="333333"/>
          <w:sz w:val="28"/>
          <w:szCs w:val="28"/>
        </w:rPr>
        <w:t>: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  <w:t xml:space="preserve">          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  <w:t xml:space="preserve">  </w:t>
      </w:r>
      <w:r w:rsidRPr="00E379AE">
        <w:rPr>
          <w:rFonts w:ascii="Times New Roman" w:hAnsi="Times New Roman"/>
          <w:color w:val="333333"/>
          <w:sz w:val="28"/>
          <w:szCs w:val="28"/>
        </w:rPr>
        <w:t>1)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9AE">
        <w:rPr>
          <w:rFonts w:ascii="Times New Roman" w:hAnsi="Times New Roman"/>
          <w:color w:val="333333"/>
          <w:sz w:val="28"/>
          <w:szCs w:val="28"/>
        </w:rPr>
        <w:t>обеспечить в установленном порядке финансирование расходов из резервного фонда администрации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сельского поселения «Энгорокское»</w:t>
      </w:r>
      <w:r w:rsidRPr="00E379AE">
        <w:rPr>
          <w:rFonts w:ascii="Times New Roman" w:hAnsi="Times New Roman"/>
          <w:color w:val="333333"/>
          <w:sz w:val="28"/>
          <w:szCs w:val="28"/>
        </w:rPr>
        <w:t>;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2</w:t>
      </w:r>
      <w:r w:rsidRPr="00E379AE">
        <w:rPr>
          <w:rFonts w:ascii="Times New Roman" w:hAnsi="Times New Roman"/>
          <w:color w:val="333333"/>
          <w:sz w:val="28"/>
          <w:szCs w:val="28"/>
        </w:rPr>
        <w:t>) отчет об использовании бюджетных ассигнований резервного фонда прилагается к ежеквартальному и годовому отчетам об исполнении бюджета сельск</w:t>
      </w:r>
      <w:r w:rsidR="00C530C1">
        <w:rPr>
          <w:rFonts w:ascii="Times New Roman" w:hAnsi="Times New Roman"/>
          <w:color w:val="333333"/>
          <w:sz w:val="28"/>
          <w:szCs w:val="28"/>
        </w:rPr>
        <w:t>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="00C530C1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C530C1">
        <w:rPr>
          <w:rFonts w:ascii="Times New Roman" w:hAnsi="Times New Roman"/>
          <w:color w:val="333333"/>
          <w:sz w:val="28"/>
          <w:szCs w:val="28"/>
        </w:rPr>
        <w:tab/>
        <w:t xml:space="preserve">              3.</w:t>
      </w:r>
      <w:proofErr w:type="gramEnd"/>
      <w:r w:rsidR="00C530C1">
        <w:rPr>
          <w:rFonts w:ascii="Times New Roman" w:hAnsi="Times New Roman"/>
          <w:color w:val="333333"/>
          <w:sz w:val="28"/>
          <w:szCs w:val="28"/>
        </w:rPr>
        <w:t xml:space="preserve"> Постановление администрации сельского поселения «Энгорокское» от 14.04.2020 г. № 7</w:t>
      </w:r>
      <w:proofErr w:type="gramStart"/>
      <w:r w:rsidR="00C530C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C5605" w:rsidRP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proofErr w:type="gramEnd"/>
      <w:r w:rsidR="006C5605" w:rsidRP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 утверждении Положения о порядке расходования средств резервного фонда администрации  сельского поселения «Энгорокское»</w:t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считать утратившим силу.                                                                               4. </w:t>
      </w:r>
      <w:r w:rsidR="006C5605">
        <w:rPr>
          <w:rFonts w:ascii="Times New Roman" w:hAnsi="Times New Roman"/>
          <w:sz w:val="28"/>
          <w:szCs w:val="28"/>
        </w:rPr>
        <w:t xml:space="preserve">Опубликовать настоящее постановление  в информационно-телекоммуникационной сети «Интернет» на официальном сайте муниципального района «Хилокский район»  </w:t>
      </w:r>
      <w:r w:rsidR="006C5605">
        <w:rPr>
          <w:rFonts w:ascii="Times New Roman" w:hAnsi="Times New Roman"/>
          <w:sz w:val="28"/>
          <w:szCs w:val="28"/>
          <w:lang w:val="en-US"/>
        </w:rPr>
        <w:t>http</w:t>
      </w:r>
      <w:r w:rsidR="006C5605">
        <w:rPr>
          <w:rFonts w:ascii="Times New Roman" w:hAnsi="Times New Roman"/>
          <w:sz w:val="28"/>
          <w:szCs w:val="28"/>
        </w:rPr>
        <w:t xml:space="preserve">: // </w:t>
      </w:r>
      <w:proofErr w:type="spellStart"/>
      <w:r w:rsidR="006C5605">
        <w:rPr>
          <w:rFonts w:ascii="Times New Roman" w:hAnsi="Times New Roman"/>
          <w:sz w:val="28"/>
          <w:szCs w:val="28"/>
        </w:rPr>
        <w:t>хилок</w:t>
      </w:r>
      <w:proofErr w:type="gramStart"/>
      <w:r w:rsidR="006C5605">
        <w:rPr>
          <w:rFonts w:ascii="Times New Roman" w:hAnsi="Times New Roman"/>
          <w:sz w:val="28"/>
          <w:szCs w:val="28"/>
        </w:rPr>
        <w:t>.з</w:t>
      </w:r>
      <w:proofErr w:type="gramEnd"/>
      <w:r w:rsidR="006C5605"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 w:rsidR="006C5605">
        <w:rPr>
          <w:rFonts w:ascii="Times New Roman" w:hAnsi="Times New Roman"/>
          <w:sz w:val="28"/>
          <w:szCs w:val="28"/>
        </w:rPr>
        <w:t xml:space="preserve">./  </w:t>
      </w:r>
      <w:proofErr w:type="spellStart"/>
      <w:r w:rsidR="006C5605">
        <w:rPr>
          <w:rFonts w:ascii="Times New Roman" w:hAnsi="Times New Roman"/>
          <w:sz w:val="28"/>
          <w:szCs w:val="28"/>
        </w:rPr>
        <w:t>сп</w:t>
      </w:r>
      <w:proofErr w:type="spellEnd"/>
      <w:r w:rsidR="006C5605">
        <w:rPr>
          <w:rFonts w:ascii="Times New Roman" w:hAnsi="Times New Roman"/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  <w:r w:rsidR="006C5605" w:rsidRPr="004F06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6C56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      </w:t>
      </w:r>
      <w:r w:rsidR="006C560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6C5605" w:rsidRPr="004F061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 момента опубликования.</w:t>
      </w:r>
    </w:p>
    <w:p w:rsidR="006C5605" w:rsidRPr="004F061F" w:rsidRDefault="006C5605" w:rsidP="006C560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605" w:rsidRPr="006C5605" w:rsidRDefault="006C5605" w:rsidP="006C560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530C1" w:rsidRPr="006C5605" w:rsidRDefault="00C530C1" w:rsidP="006C5605">
      <w:pPr>
        <w:spacing w:before="30" w:after="24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40888" w:rsidRDefault="00A40888" w:rsidP="00C530C1">
      <w:pPr>
        <w:spacing w:before="30" w:after="24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lastRenderedPageBreak/>
        <w:t xml:space="preserve"> 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6C5605">
        <w:rPr>
          <w:rFonts w:ascii="Times New Roman" w:hAnsi="Times New Roman"/>
          <w:color w:val="333333"/>
          <w:sz w:val="28"/>
          <w:szCs w:val="28"/>
        </w:rPr>
        <w:t> 6</w:t>
      </w:r>
      <w:r w:rsidRPr="00E379AE">
        <w:rPr>
          <w:rFonts w:ascii="Times New Roman" w:hAnsi="Times New Roman"/>
          <w:color w:val="333333"/>
          <w:sz w:val="28"/>
          <w:szCs w:val="28"/>
        </w:rPr>
        <w:t>.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</w:t>
      </w:r>
      <w:r w:rsidR="006C5605">
        <w:rPr>
          <w:rFonts w:ascii="Times New Roman" w:hAnsi="Times New Roman"/>
          <w:color w:val="333333"/>
          <w:sz w:val="28"/>
          <w:szCs w:val="28"/>
        </w:rPr>
        <w:t xml:space="preserve">решения возложить на главного бухгалтера 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 администрации </w:t>
      </w:r>
      <w:r w:rsidR="006C5605">
        <w:rPr>
          <w:rFonts w:ascii="Times New Roman" w:hAnsi="Times New Roman"/>
          <w:color w:val="333333"/>
          <w:sz w:val="28"/>
          <w:szCs w:val="28"/>
        </w:rPr>
        <w:t>сельского поселения «Энгорокское» Е.И. Родионову</w:t>
      </w:r>
      <w:r w:rsidRPr="00E379AE">
        <w:rPr>
          <w:rFonts w:ascii="Times New Roman" w:hAnsi="Times New Roman"/>
          <w:color w:val="333333"/>
          <w:sz w:val="28"/>
          <w:szCs w:val="28"/>
        </w:rPr>
        <w:t>.</w:t>
      </w:r>
      <w:r w:rsidR="00C530C1">
        <w:rPr>
          <w:rFonts w:ascii="Times New Roman" w:hAnsi="Times New Roman"/>
          <w:color w:val="333333"/>
          <w:sz w:val="28"/>
          <w:szCs w:val="28"/>
        </w:rPr>
        <w:tab/>
      </w:r>
      <w:r w:rsidR="006C5605">
        <w:rPr>
          <w:rFonts w:ascii="Times New Roman" w:hAnsi="Times New Roman"/>
          <w:color w:val="333333"/>
          <w:sz w:val="28"/>
          <w:szCs w:val="28"/>
        </w:rPr>
        <w:br/>
        <w:t>    </w:t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Глава </w:t>
      </w:r>
      <w:r>
        <w:rPr>
          <w:rFonts w:ascii="Times New Roman" w:hAnsi="Times New Roman"/>
          <w:color w:val="333333"/>
          <w:sz w:val="28"/>
          <w:szCs w:val="28"/>
        </w:rPr>
        <w:t xml:space="preserve">администрации </w:t>
      </w:r>
    </w:p>
    <w:p w:rsidR="00A40888" w:rsidRPr="00E379AE" w:rsidRDefault="006C5605" w:rsidP="00A40888">
      <w:pPr>
        <w:spacing w:before="30" w:after="240" w:line="312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сельского поселения «Энгорокское</w:t>
      </w:r>
      <w:r w:rsidR="00A40888" w:rsidRPr="00E379AE">
        <w:rPr>
          <w:rFonts w:ascii="Times New Roman" w:hAnsi="Times New Roman"/>
          <w:color w:val="333333"/>
          <w:sz w:val="28"/>
          <w:szCs w:val="28"/>
        </w:rPr>
        <w:t xml:space="preserve">»            </w:t>
      </w:r>
      <w:r w:rsidR="00A40888">
        <w:rPr>
          <w:rFonts w:ascii="Times New Roman" w:hAnsi="Times New Roman"/>
          <w:color w:val="333333"/>
          <w:sz w:val="28"/>
          <w:szCs w:val="28"/>
        </w:rPr>
        <w:t xml:space="preserve"> 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В.В. Петрова</w:t>
      </w:r>
    </w:p>
    <w:p w:rsidR="00A40888" w:rsidRPr="00E379AE" w:rsidRDefault="00A40888" w:rsidP="00A40888">
      <w:pPr>
        <w:spacing w:before="30" w:after="24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40888" w:rsidRPr="00E379AE" w:rsidRDefault="00A40888" w:rsidP="00A40888">
      <w:pPr>
        <w:spacing w:before="30" w:after="24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B66F89" w:rsidRDefault="00B66F89"/>
    <w:p w:rsidR="00A40888" w:rsidRDefault="00A40888"/>
    <w:p w:rsidR="00A40888" w:rsidRDefault="00A40888"/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5E50CD" w:rsidRDefault="005E50CD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A40888" w:rsidRPr="00E379AE" w:rsidRDefault="00A40888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lastRenderedPageBreak/>
        <w:t>Приложение № 1</w:t>
      </w:r>
    </w:p>
    <w:p w:rsidR="00A40888" w:rsidRDefault="00A40888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 xml:space="preserve">к </w:t>
      </w:r>
      <w:r>
        <w:rPr>
          <w:rFonts w:ascii="Times New Roman" w:hAnsi="Times New Roman"/>
          <w:color w:val="333333"/>
          <w:sz w:val="28"/>
          <w:szCs w:val="28"/>
        </w:rPr>
        <w:t>Постановлению администрации</w:t>
      </w:r>
    </w:p>
    <w:p w:rsidR="00A40888" w:rsidRDefault="00A40888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</w:t>
      </w:r>
      <w:r w:rsidR="005E50CD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>
        <w:rPr>
          <w:rFonts w:ascii="Times New Roman" w:hAnsi="Times New Roman"/>
          <w:color w:val="333333"/>
          <w:sz w:val="28"/>
          <w:szCs w:val="28"/>
        </w:rPr>
        <w:t xml:space="preserve">» </w:t>
      </w:r>
    </w:p>
    <w:p w:rsidR="00A40888" w:rsidRPr="00E379AE" w:rsidRDefault="00A40888" w:rsidP="00A40888">
      <w:pPr>
        <w:spacing w:before="30" w:after="30" w:line="312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 xml:space="preserve"> № </w:t>
      </w:r>
      <w:r w:rsidR="005E50CD">
        <w:rPr>
          <w:rFonts w:ascii="Times New Roman" w:hAnsi="Times New Roman"/>
          <w:color w:val="333333"/>
          <w:sz w:val="28"/>
          <w:szCs w:val="28"/>
        </w:rPr>
        <w:t>17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 от </w:t>
      </w:r>
      <w:r w:rsidR="005E50CD">
        <w:rPr>
          <w:rFonts w:ascii="Times New Roman" w:hAnsi="Times New Roman"/>
          <w:color w:val="333333"/>
          <w:sz w:val="28"/>
          <w:szCs w:val="28"/>
        </w:rPr>
        <w:t>«   ».08.2020</w:t>
      </w:r>
      <w:r w:rsidRPr="00E379AE">
        <w:rPr>
          <w:rFonts w:ascii="Times New Roman" w:hAnsi="Times New Roman"/>
          <w:color w:val="333333"/>
          <w:sz w:val="28"/>
          <w:szCs w:val="28"/>
        </w:rPr>
        <w:t>г.</w:t>
      </w:r>
    </w:p>
    <w:p w:rsidR="00A40888" w:rsidRPr="00E379AE" w:rsidRDefault="00A40888" w:rsidP="00A40888">
      <w:pPr>
        <w:spacing w:before="30" w:after="3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40888" w:rsidRPr="00E379AE" w:rsidRDefault="00A40888" w:rsidP="00A40888">
      <w:pPr>
        <w:spacing w:before="30" w:after="30" w:line="312" w:lineRule="atLeast"/>
        <w:jc w:val="center"/>
        <w:rPr>
          <w:rStyle w:val="a3"/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Положение</w:t>
      </w:r>
      <w:r w:rsidRPr="00E379AE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«</w:t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О резервном фонде администрации се</w:t>
      </w:r>
      <w:r w:rsidR="005E50CD">
        <w:rPr>
          <w:rStyle w:val="a3"/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»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1. Общие положения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 </w:t>
      </w:r>
    </w:p>
    <w:p w:rsidR="00A40888" w:rsidRPr="00E379AE" w:rsidRDefault="00A40888" w:rsidP="00986EFF">
      <w:pPr>
        <w:spacing w:before="30" w:after="3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    1.1 Резервный фонд администрации муниципального образования (далее по тексту Фонд) создается в соответствии с Бюджетным кодексом Российской Федерации в составе расходной части бюджета муниципального образования. Фонд создается для финансирования  непредвиденных расходов.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          1.2 Размер Фонда не может превышать 3% утвержденных расходов бюджета и устанавливается в решении Совета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 о бюджете муниципального образования на очередной финансовый год. 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          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2. Направления использования Фонда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 </w:t>
      </w:r>
    </w:p>
    <w:p w:rsidR="00A40888" w:rsidRPr="00E379AE" w:rsidRDefault="00A40888" w:rsidP="00986EFF">
      <w:pPr>
        <w:spacing w:before="30" w:after="24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 xml:space="preserve">    2.1 Финансирования расходов за счет Фонда производиться по следующим направлениям: 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br/>
        <w:t>-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финансирование непредвиденных расходов  по ликвидации чрезвычайных ситуаций;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- на проведение аварийно-восстановительных работ по ликвидации последствий стихийных бедствий и других чрезвычайных ситуаций;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- на проведение экстренных </w:t>
      </w:r>
      <w:proofErr w:type="spellStart"/>
      <w:r w:rsidRPr="00E379AE">
        <w:rPr>
          <w:rFonts w:ascii="Times New Roman" w:hAnsi="Times New Roman"/>
          <w:color w:val="333333"/>
          <w:sz w:val="28"/>
          <w:szCs w:val="28"/>
        </w:rPr>
        <w:t>противопаводковых</w:t>
      </w:r>
      <w:proofErr w:type="spellEnd"/>
      <w:r w:rsidRPr="00E379AE">
        <w:rPr>
          <w:rFonts w:ascii="Times New Roman" w:hAnsi="Times New Roman"/>
          <w:color w:val="333333"/>
          <w:sz w:val="28"/>
          <w:szCs w:val="28"/>
        </w:rPr>
        <w:t xml:space="preserve"> мероприятий;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- на подготовку и развертывание временных пунктов размещения населения на случай чрезвычайных ситуаций;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- на предупреждение и ликвидацию особо опасных болезней, общих для человека и животных и других инфекционных заболеваний;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- поощрение отличившихся граждан, предприятий, учреждений при решении социально значимых задач, имеющих поселенческое значение;  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- материальная помощь. 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3. Порядок расходования ассигнований резервного фонда    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    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 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>3.1 Ассигнования резервного фонда предоставляются на безвозвратной и безвозмездной основе в пределах размера резервного фонда, утвержденного решением Совета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 на соответствующий финансовый год.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3.2 Основанием для предоставления ассигнований резервного фонда является распоряжение главы администрации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», в </w:t>
      </w:r>
      <w:r w:rsidRPr="00E379AE">
        <w:rPr>
          <w:rFonts w:ascii="Times New Roman" w:hAnsi="Times New Roman"/>
          <w:color w:val="333333"/>
          <w:sz w:val="28"/>
          <w:szCs w:val="28"/>
        </w:rPr>
        <w:lastRenderedPageBreak/>
        <w:t>которо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 указываются: получатель ассигнований, размер предоставляемых ассигнований, цели осуществления расходов и источник предоставления ассигнований – резервный фонд, должностное лицо, ответственное за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осуществление контроля за использованием предоставленных ассигнований резервного фонда. 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3.3 Основанием для подготовки проекта распоряжения о выделении денежных ассигнований из резервного фонда является соответствующее поручение главы администрации  бухгалтерии администрации на основании письменного мотивированного обращения руководителя.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3.4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 xml:space="preserve">  К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обращению, указанному в п.3.3 Положения, прилагаются: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      - документы, послужившие основанием для обращения (при их наличии);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- расчет размера предлагаемых для предоставления ассигнований резервного фонда;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- документы, подтверждающие обоснованность произведенного расчета предлагаемых для выделения ассигнований резервного фонда.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    Должностное лицо, подписавшее обращение, содержащее просьбу о предоставлении ассигнований резервного фонда, несет персональную ответственность за законность и обоснованность представленных документов.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3.5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 xml:space="preserve"> Н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е допускается расходование ассигнований резервного фонда на оказание помощи организациям, финансируемым из федерального и республиканского бюджетов.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3.6 Финансирование расходов из резервного фонда осуществляется с учетом исполнения доходной части бюджета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3.7 Бухгалтерия администрации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 в 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>соответствии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с распоряжением главы осуществляет перечисление денежных ассигнований в порядке, установленном для казначейского исполнения </w:t>
      </w:r>
      <w:r w:rsidRPr="008F16D0">
        <w:rPr>
          <w:rFonts w:ascii="Times New Roman" w:hAnsi="Times New Roman"/>
          <w:color w:val="333333"/>
          <w:sz w:val="28"/>
          <w:szCs w:val="28"/>
        </w:rPr>
        <w:t>расходов бюджета 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8F16D0">
        <w:rPr>
          <w:rFonts w:ascii="Times New Roman" w:hAnsi="Times New Roman"/>
          <w:color w:val="333333"/>
          <w:sz w:val="28"/>
          <w:szCs w:val="28"/>
        </w:rPr>
        <w:t>».   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3.</w:t>
      </w:r>
      <w:r>
        <w:rPr>
          <w:rFonts w:ascii="Times New Roman" w:eastAsia="Times New Roman" w:hAnsi="Times New Roman"/>
          <w:color w:val="333333"/>
          <w:sz w:val="28"/>
          <w:szCs w:val="28"/>
        </w:rPr>
        <w:t>8</w:t>
      </w: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. Граждане, организации (независимо от формы собственности), учреждения не позднее 30 календарных дней со дня возникновения чрезвычайной ситуации могут обращаться к главе сельского поселения «</w:t>
      </w:r>
      <w:r w:rsidR="00986EFF">
        <w:rPr>
          <w:rFonts w:ascii="Times New Roman" w:eastAsia="Times New Roman" w:hAnsi="Times New Roman"/>
          <w:color w:val="333333"/>
          <w:sz w:val="28"/>
          <w:szCs w:val="28"/>
        </w:rPr>
        <w:t>Энгорокское</w:t>
      </w: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 xml:space="preserve">» с просьбой о выделении средств из резервного фонда. </w:t>
      </w:r>
    </w:p>
    <w:p w:rsidR="00A40888" w:rsidRPr="008F16D0" w:rsidRDefault="00A40888" w:rsidP="00986EF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8F16D0">
        <w:rPr>
          <w:rFonts w:ascii="Times New Roman" w:hAnsi="Times New Roman"/>
          <w:sz w:val="28"/>
          <w:szCs w:val="28"/>
        </w:rPr>
        <w:t xml:space="preserve">По результатам рассмотрения обращения в срок не более 5 рабочих дней </w:t>
      </w: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 xml:space="preserve">(не более 3 рабочих дней - при чрезвычайных ситуациях) </w:t>
      </w:r>
      <w:r w:rsidRPr="008F16D0">
        <w:rPr>
          <w:rFonts w:ascii="Times New Roman" w:hAnsi="Times New Roman"/>
          <w:sz w:val="28"/>
          <w:szCs w:val="28"/>
        </w:rPr>
        <w:t>с момента поступления обращения подготавливается один из следующих документов:</w:t>
      </w:r>
    </w:p>
    <w:p w:rsidR="00A40888" w:rsidRPr="008F16D0" w:rsidRDefault="00A40888" w:rsidP="00986EFF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66"/>
          <w:sz w:val="28"/>
          <w:szCs w:val="28"/>
        </w:rPr>
      </w:pPr>
      <w:r w:rsidRPr="008F16D0">
        <w:rPr>
          <w:rFonts w:ascii="Times New Roman" w:hAnsi="Times New Roman"/>
          <w:sz w:val="28"/>
          <w:szCs w:val="28"/>
        </w:rPr>
        <w:t xml:space="preserve">1) проект распоряжения;  </w:t>
      </w:r>
    </w:p>
    <w:p w:rsidR="00A40888" w:rsidRPr="008F16D0" w:rsidRDefault="00A40888" w:rsidP="00986EFF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6D0">
        <w:rPr>
          <w:rFonts w:ascii="Times New Roman" w:hAnsi="Times New Roman"/>
          <w:sz w:val="28"/>
          <w:szCs w:val="28"/>
        </w:rPr>
        <w:t>2) заключение о невозможности выделения средств из резервного фонда.</w:t>
      </w:r>
    </w:p>
    <w:p w:rsidR="00A40888" w:rsidRPr="008F16D0" w:rsidRDefault="00A40888" w:rsidP="00986EF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F16D0">
        <w:rPr>
          <w:rFonts w:ascii="Times New Roman" w:hAnsi="Times New Roman"/>
          <w:sz w:val="28"/>
          <w:szCs w:val="28"/>
        </w:rPr>
        <w:t xml:space="preserve">К проекту  распоряжения прилагаются документы, подтверждающие необходимость выделения средств фонда в планируемых объемах, включая </w:t>
      </w:r>
      <w:r w:rsidRPr="008F16D0">
        <w:rPr>
          <w:rFonts w:ascii="Times New Roman" w:hAnsi="Times New Roman"/>
          <w:sz w:val="28"/>
          <w:szCs w:val="28"/>
        </w:rPr>
        <w:lastRenderedPageBreak/>
        <w:t>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A40888" w:rsidRPr="008F16D0" w:rsidRDefault="00A40888" w:rsidP="00986EF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3.10. Основаниями для отказа в выделении средств из резервного фонда являются: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- нарушение сроков направления в местную администрацию обращения с просьбой о выделении средств из резервного фонда;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- нарушение сроков устранения в обосновывающих документах недостатков, выявленных при их проверке;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- наличие договора страхования объекта, пострадавшего в результате чрезвычайной ситуации или стихийного бедствия.</w:t>
      </w:r>
    </w:p>
    <w:p w:rsidR="00A40888" w:rsidRPr="008F16D0" w:rsidRDefault="00A40888" w:rsidP="00986E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8F16D0">
        <w:rPr>
          <w:rFonts w:ascii="Times New Roman" w:eastAsia="Times New Roman" w:hAnsi="Times New Roman"/>
          <w:color w:val="333333"/>
          <w:sz w:val="28"/>
          <w:szCs w:val="28"/>
        </w:rPr>
        <w:t>В случае принятия решения об отказе в выделении средств из резервного фонда заявитель уведомляется о принятом реше</w:t>
      </w:r>
      <w:r w:rsidR="00986EFF">
        <w:rPr>
          <w:rFonts w:ascii="Times New Roman" w:eastAsia="Times New Roman" w:hAnsi="Times New Roman"/>
          <w:color w:val="333333"/>
          <w:sz w:val="28"/>
          <w:szCs w:val="28"/>
        </w:rPr>
        <w:t>нии в течение пяти рабочих дней.</w:t>
      </w:r>
    </w:p>
    <w:p w:rsidR="00A40888" w:rsidRPr="008F16D0" w:rsidRDefault="00A40888" w:rsidP="00A40888">
      <w:pPr>
        <w:spacing w:before="30" w:after="0" w:line="312" w:lineRule="atLeast"/>
        <w:rPr>
          <w:rFonts w:ascii="Times New Roman" w:hAnsi="Times New Roman"/>
          <w:color w:val="333333"/>
          <w:sz w:val="28"/>
          <w:szCs w:val="28"/>
        </w:rPr>
      </w:pPr>
      <w:r w:rsidRPr="008F16D0">
        <w:rPr>
          <w:rFonts w:ascii="Times New Roman" w:hAnsi="Times New Roman"/>
          <w:color w:val="333333"/>
          <w:sz w:val="28"/>
          <w:szCs w:val="28"/>
        </w:rPr>
        <w:t xml:space="preserve">  </w:t>
      </w:r>
    </w:p>
    <w:p w:rsidR="00A40888" w:rsidRPr="00E379AE" w:rsidRDefault="00A40888" w:rsidP="00A40888">
      <w:pPr>
        <w:spacing w:before="30" w:after="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4. Порядок формирования ассигнований резервного фонда.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 </w:t>
      </w:r>
    </w:p>
    <w:p w:rsidR="00A40888" w:rsidRPr="00E379AE" w:rsidRDefault="00A40888" w:rsidP="00986EFF">
      <w:pPr>
        <w:spacing w:before="30" w:after="24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>4.1 Резервный фонд формируется за счет собственных (налоговых и неналоговых) доходов бюджета 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».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4.2 Размер резервного фонда устанавливается решением Совета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 на соответствующий финансовый год. Размер резервного фонда может изменяться в течени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>и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года при внесении соответствующих изменений в бюджет </w:t>
      </w:r>
      <w:r w:rsidR="00986EFF">
        <w:rPr>
          <w:rFonts w:ascii="Times New Roman" w:hAnsi="Times New Roman"/>
          <w:color w:val="333333"/>
          <w:sz w:val="28"/>
          <w:szCs w:val="28"/>
        </w:rPr>
        <w:t>сельского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>».</w:t>
      </w:r>
    </w:p>
    <w:p w:rsidR="00A40888" w:rsidRPr="00E379AE" w:rsidRDefault="00A40888" w:rsidP="00986EFF">
      <w:pPr>
        <w:spacing w:before="30" w:after="24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t xml:space="preserve"> 4.3 Введение механизма сокращения бюджетных ассигнований по расходам бюджета поселения распространяется и на размер резервного фонда. </w:t>
      </w:r>
    </w:p>
    <w:p w:rsidR="00A40888" w:rsidRPr="00E379AE" w:rsidRDefault="00A40888" w:rsidP="00A40888">
      <w:pPr>
        <w:spacing w:before="30" w:after="3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 xml:space="preserve">5. Порядок учета и контроля использования </w:t>
      </w:r>
      <w:r w:rsidRPr="00E379AE">
        <w:rPr>
          <w:rFonts w:ascii="Times New Roman" w:hAnsi="Times New Roman"/>
          <w:color w:val="333333"/>
          <w:sz w:val="28"/>
          <w:szCs w:val="28"/>
        </w:rPr>
        <w:br/>
      </w:r>
      <w:r w:rsidRPr="00E379AE">
        <w:rPr>
          <w:rStyle w:val="a3"/>
          <w:rFonts w:ascii="Times New Roman" w:hAnsi="Times New Roman"/>
          <w:color w:val="333333"/>
          <w:sz w:val="28"/>
          <w:szCs w:val="28"/>
        </w:rPr>
        <w:t>ассигнований резервного фонда и отчетность их исполнения</w:t>
      </w:r>
    </w:p>
    <w:p w:rsidR="00A40888" w:rsidRPr="00E379AE" w:rsidRDefault="00A40888" w:rsidP="00986EFF">
      <w:pPr>
        <w:spacing w:before="30" w:after="3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Fonts w:ascii="Times New Roman" w:hAnsi="Times New Roman"/>
          <w:color w:val="333333"/>
          <w:sz w:val="28"/>
          <w:szCs w:val="28"/>
        </w:rPr>
        <w:br/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 xml:space="preserve">5.1 Выделенные из резервного фонда ассигнования отражаются в бюджетной отчетности согласно соответствующим кодам бюджетной классификации Российской Федерации. 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5.2 Бухгалтерия администрации» ведет учет расходования ассигнований резервного фонда, а также осуществляет текущий контроль за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использование ассигнований фонда. 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5.3 Предприятия, учреждения и организации, физические лица, получившие помощь из резервного фонда, в месячный срок после ее получения представляют в бухгалтерию администрации  отчет об использовании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выделенных ассигнований</w:t>
      </w:r>
      <w:r>
        <w:rPr>
          <w:rFonts w:ascii="Times New Roman" w:hAnsi="Times New Roman"/>
          <w:color w:val="333333"/>
          <w:sz w:val="28"/>
          <w:szCs w:val="28"/>
        </w:rPr>
        <w:t xml:space="preserve"> согласно Приложению №1 Настоящего положения 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 xml:space="preserve">5.4 Ассигнования, используемые не по целевому назначению, подлежат возврату в бюджет сельского поселения. </w:t>
      </w:r>
      <w:r w:rsidR="00986EFF">
        <w:rPr>
          <w:rFonts w:ascii="Times New Roman" w:hAnsi="Times New Roman"/>
          <w:color w:val="333333"/>
          <w:sz w:val="28"/>
          <w:szCs w:val="28"/>
        </w:rPr>
        <w:tab/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5.5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 xml:space="preserve"> З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а нецелевое использование ассигнований, выделенных на конкретные </w:t>
      </w:r>
      <w:r w:rsidRPr="00E379AE">
        <w:rPr>
          <w:rFonts w:ascii="Times New Roman" w:hAnsi="Times New Roman"/>
          <w:color w:val="333333"/>
          <w:sz w:val="28"/>
          <w:szCs w:val="28"/>
        </w:rPr>
        <w:lastRenderedPageBreak/>
        <w:t>виды расходов из резервного фонда, получатель ассигнований резервного фонда несет ответственность в соответствии с законодательством Российской Федерации.  </w:t>
      </w:r>
      <w:r w:rsidRPr="00E379AE">
        <w:rPr>
          <w:rFonts w:ascii="Times New Roman" w:hAnsi="Times New Roman"/>
          <w:color w:val="333333"/>
          <w:sz w:val="28"/>
          <w:szCs w:val="28"/>
        </w:rPr>
        <w:br/>
        <w:t>5.6 Отчет об использовании бюджетных ассигнований резервного фонда администрации се</w:t>
      </w:r>
      <w:r w:rsidR="00986EFF">
        <w:rPr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» прилагается к ежеквартальному и </w:t>
      </w:r>
      <w:proofErr w:type="gramStart"/>
      <w:r w:rsidRPr="00E379AE">
        <w:rPr>
          <w:rFonts w:ascii="Times New Roman" w:hAnsi="Times New Roman"/>
          <w:color w:val="333333"/>
          <w:sz w:val="28"/>
          <w:szCs w:val="28"/>
        </w:rPr>
        <w:t>годовому</w:t>
      </w:r>
      <w:proofErr w:type="gramEnd"/>
      <w:r w:rsidRPr="00E379AE">
        <w:rPr>
          <w:rFonts w:ascii="Times New Roman" w:hAnsi="Times New Roman"/>
          <w:color w:val="333333"/>
          <w:sz w:val="28"/>
          <w:szCs w:val="28"/>
        </w:rPr>
        <w:t xml:space="preserve"> отчетам об исполнении бюджета поселения за соответствующий финансовый год.     </w:t>
      </w:r>
    </w:p>
    <w:p w:rsidR="00A40888" w:rsidRPr="00E379AE" w:rsidRDefault="00A40888" w:rsidP="00986EFF">
      <w:pPr>
        <w:spacing w:before="30" w:after="3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86EFF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40888" w:rsidRPr="00AF2A03" w:rsidRDefault="00986EFF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 </w:t>
      </w:r>
      <w:r w:rsidR="00A40888" w:rsidRPr="00AF2A03">
        <w:rPr>
          <w:rFonts w:ascii="Times New Roman" w:eastAsia="Times New Roman" w:hAnsi="Times New Roman"/>
          <w:color w:val="333333"/>
          <w:sz w:val="28"/>
          <w:szCs w:val="28"/>
        </w:rPr>
        <w:t>Приложение № 1</w:t>
      </w:r>
    </w:p>
    <w:p w:rsidR="00A40888" w:rsidRDefault="00A40888" w:rsidP="00A40888">
      <w:pPr>
        <w:spacing w:before="30" w:after="30" w:line="312" w:lineRule="atLeast"/>
        <w:jc w:val="right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4B6A89">
        <w:rPr>
          <w:rFonts w:ascii="Times New Roman" w:eastAsia="Times New Roman" w:hAnsi="Times New Roman"/>
          <w:color w:val="333333"/>
          <w:sz w:val="28"/>
          <w:szCs w:val="28"/>
        </w:rPr>
        <w:t>к Положению</w:t>
      </w:r>
      <w:r w:rsidRPr="004B6A89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</w:t>
      </w:r>
    </w:p>
    <w:p w:rsidR="00A40888" w:rsidRDefault="00A40888" w:rsidP="00A40888">
      <w:pPr>
        <w:spacing w:before="30" w:after="30" w:line="312" w:lineRule="atLeast"/>
        <w:jc w:val="right"/>
        <w:rPr>
          <w:rStyle w:val="a3"/>
          <w:rFonts w:ascii="Times New Roman" w:hAnsi="Times New Roman"/>
          <w:b w:val="0"/>
          <w:color w:val="333333"/>
          <w:sz w:val="28"/>
          <w:szCs w:val="28"/>
        </w:rPr>
      </w:pPr>
      <w:r w:rsidRPr="004B6A89">
        <w:rPr>
          <w:rFonts w:ascii="Times New Roman" w:hAnsi="Times New Roman"/>
          <w:b/>
          <w:bCs/>
          <w:color w:val="333333"/>
          <w:sz w:val="28"/>
          <w:szCs w:val="28"/>
        </w:rPr>
        <w:t>«</w:t>
      </w:r>
      <w:r w:rsidRPr="004B6A89">
        <w:rPr>
          <w:rStyle w:val="a3"/>
          <w:rFonts w:ascii="Times New Roman" w:hAnsi="Times New Roman"/>
          <w:color w:val="333333"/>
          <w:sz w:val="28"/>
          <w:szCs w:val="28"/>
        </w:rPr>
        <w:t xml:space="preserve">О резервном фонде администрации </w:t>
      </w:r>
    </w:p>
    <w:p w:rsidR="00A40888" w:rsidRPr="004B6A89" w:rsidRDefault="00A40888" w:rsidP="00A40888">
      <w:pPr>
        <w:spacing w:before="30" w:after="30" w:line="312" w:lineRule="atLeast"/>
        <w:jc w:val="right"/>
        <w:rPr>
          <w:rStyle w:val="a3"/>
          <w:rFonts w:ascii="Times New Roman" w:hAnsi="Times New Roman"/>
          <w:b w:val="0"/>
          <w:color w:val="333333"/>
          <w:sz w:val="28"/>
          <w:szCs w:val="28"/>
        </w:rPr>
      </w:pPr>
      <w:r w:rsidRPr="004B6A89">
        <w:rPr>
          <w:rStyle w:val="a3"/>
          <w:rFonts w:ascii="Times New Roman" w:hAnsi="Times New Roman"/>
          <w:color w:val="333333"/>
          <w:sz w:val="28"/>
          <w:szCs w:val="28"/>
        </w:rPr>
        <w:t>се</w:t>
      </w:r>
      <w:r w:rsidR="00986EFF">
        <w:rPr>
          <w:rStyle w:val="a3"/>
          <w:rFonts w:ascii="Times New Roman" w:hAnsi="Times New Roman"/>
          <w:color w:val="333333"/>
          <w:sz w:val="28"/>
          <w:szCs w:val="28"/>
        </w:rPr>
        <w:t>льского поселения «Энгорокское</w:t>
      </w:r>
      <w:r w:rsidRPr="004B6A89">
        <w:rPr>
          <w:rStyle w:val="a3"/>
          <w:rFonts w:ascii="Times New Roman" w:hAnsi="Times New Roman"/>
          <w:color w:val="333333"/>
          <w:sz w:val="28"/>
          <w:szCs w:val="28"/>
        </w:rPr>
        <w:t>»</w:t>
      </w:r>
    </w:p>
    <w:p w:rsidR="00A40888" w:rsidRPr="00AF2A03" w:rsidRDefault="00A40888" w:rsidP="00A4088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40888" w:rsidRPr="00AF2A03" w:rsidRDefault="00A40888" w:rsidP="00A4088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A40888" w:rsidRPr="00AF2A03" w:rsidRDefault="00A40888" w:rsidP="00A4088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ОТЧЕТ</w:t>
      </w:r>
    </w:p>
    <w:p w:rsidR="00A40888" w:rsidRPr="00AF2A03" w:rsidRDefault="00A40888" w:rsidP="00A4088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об использовании выделенных средств из резервного фонда</w:t>
      </w:r>
    </w:p>
    <w:p w:rsidR="00A40888" w:rsidRPr="00AF2A03" w:rsidRDefault="00A40888" w:rsidP="00A4088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сельского поселения</w:t>
      </w:r>
      <w:r w:rsidR="00986EFF">
        <w:rPr>
          <w:rFonts w:ascii="Times New Roman" w:eastAsia="Times New Roman" w:hAnsi="Times New Roman"/>
          <w:color w:val="333333"/>
          <w:sz w:val="28"/>
          <w:szCs w:val="28"/>
        </w:rPr>
        <w:t xml:space="preserve"> «Энгорокское</w:t>
      </w:r>
      <w:r>
        <w:rPr>
          <w:rFonts w:ascii="Times New Roman" w:eastAsia="Times New Roman" w:hAnsi="Times New Roman"/>
          <w:color w:val="333333"/>
          <w:sz w:val="28"/>
          <w:szCs w:val="28"/>
        </w:rPr>
        <w:t>»</w:t>
      </w:r>
    </w:p>
    <w:p w:rsidR="00A40888" w:rsidRPr="00AF2A03" w:rsidRDefault="00A40888" w:rsidP="00A4088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1175"/>
        <w:gridCol w:w="1612"/>
        <w:gridCol w:w="1991"/>
        <w:gridCol w:w="1052"/>
        <w:gridCol w:w="915"/>
        <w:gridCol w:w="1322"/>
      </w:tblGrid>
      <w:tr w:rsidR="00A40888" w:rsidRPr="00AF2A03" w:rsidTr="00566A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Основания для выделения средств (№ и дата)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Выделенная сумма по постановлению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Профинансировано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Кассовые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Остаток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Примечания *</w:t>
            </w:r>
          </w:p>
        </w:tc>
      </w:tr>
      <w:tr w:rsidR="00A40888" w:rsidRPr="00AF2A03" w:rsidTr="00566A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A40888" w:rsidRPr="00AF2A03" w:rsidTr="00566A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0888" w:rsidRPr="00AF2A03" w:rsidRDefault="00A40888" w:rsidP="00566AF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A40888" w:rsidRDefault="00A40888" w:rsidP="00A40888"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* В случае неполного расходования средств резервного фонда указывается</w:t>
      </w:r>
    </w:p>
    <w:sectPr w:rsidR="00A40888" w:rsidSect="00B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888"/>
    <w:rsid w:val="000B6CF9"/>
    <w:rsid w:val="00107783"/>
    <w:rsid w:val="00117C9E"/>
    <w:rsid w:val="004877C5"/>
    <w:rsid w:val="005E50CD"/>
    <w:rsid w:val="0065466A"/>
    <w:rsid w:val="006C5605"/>
    <w:rsid w:val="006E5931"/>
    <w:rsid w:val="00782012"/>
    <w:rsid w:val="00986EFF"/>
    <w:rsid w:val="00A40888"/>
    <w:rsid w:val="00B66F89"/>
    <w:rsid w:val="00C530C1"/>
    <w:rsid w:val="00C8198E"/>
    <w:rsid w:val="00C95648"/>
    <w:rsid w:val="00D12C88"/>
    <w:rsid w:val="00D97AB2"/>
    <w:rsid w:val="00E141EE"/>
    <w:rsid w:val="00EC4078"/>
    <w:rsid w:val="00F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08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2020-08-10T01:52:00Z</dcterms:created>
  <dcterms:modified xsi:type="dcterms:W3CDTF">2020-08-10T05:07:00Z</dcterms:modified>
</cp:coreProperties>
</file>