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77570" w14:textId="77777777" w:rsidR="00E9738D" w:rsidRPr="004E495B" w:rsidRDefault="00E9738D" w:rsidP="00E9738D">
      <w:pPr>
        <w:pStyle w:val="13"/>
        <w:keepNext/>
        <w:keepLines/>
        <w:shd w:val="clear" w:color="auto" w:fill="auto"/>
        <w:spacing w:after="0" w:line="240" w:lineRule="auto"/>
        <w:ind w:left="9356"/>
        <w:jc w:val="center"/>
        <w:outlineLvl w:val="9"/>
        <w:rPr>
          <w:b/>
          <w:sz w:val="28"/>
          <w:szCs w:val="28"/>
        </w:rPr>
      </w:pPr>
      <w:r w:rsidRPr="004E495B">
        <w:rPr>
          <w:b/>
          <w:sz w:val="28"/>
          <w:szCs w:val="28"/>
        </w:rPr>
        <w:t>УТВЕРЖДЕН</w:t>
      </w:r>
    </w:p>
    <w:p w14:paraId="7C9A55D1" w14:textId="6AF46097" w:rsidR="00E9738D" w:rsidRDefault="00881A62" w:rsidP="00E9738D">
      <w:pPr>
        <w:pStyle w:val="13"/>
        <w:keepNext/>
        <w:keepLines/>
        <w:shd w:val="clear" w:color="auto" w:fill="auto"/>
        <w:spacing w:after="0" w:line="240" w:lineRule="auto"/>
        <w:ind w:left="9356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Распоряжением Губернатора</w:t>
      </w:r>
      <w:r w:rsidR="00E9738D" w:rsidRPr="004E495B">
        <w:rPr>
          <w:sz w:val="28"/>
          <w:szCs w:val="28"/>
        </w:rPr>
        <w:t xml:space="preserve"> Забайкальского края </w:t>
      </w:r>
    </w:p>
    <w:p w14:paraId="174B113A" w14:textId="69AD726C" w:rsidR="00110A3C" w:rsidRDefault="00110A3C" w:rsidP="00E9738D">
      <w:pPr>
        <w:pStyle w:val="13"/>
        <w:keepNext/>
        <w:keepLines/>
        <w:shd w:val="clear" w:color="auto" w:fill="auto"/>
        <w:spacing w:after="0" w:line="240" w:lineRule="auto"/>
        <w:ind w:left="9356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от 14 декабря 2018 г. № 497-р</w:t>
      </w:r>
    </w:p>
    <w:p w14:paraId="43642844" w14:textId="77777777" w:rsidR="00881A62" w:rsidRPr="004E495B" w:rsidRDefault="00881A62" w:rsidP="00E9738D">
      <w:pPr>
        <w:pStyle w:val="13"/>
        <w:keepNext/>
        <w:keepLines/>
        <w:shd w:val="clear" w:color="auto" w:fill="auto"/>
        <w:spacing w:after="0" w:line="240" w:lineRule="auto"/>
        <w:ind w:left="9356"/>
        <w:jc w:val="center"/>
        <w:outlineLvl w:val="9"/>
        <w:rPr>
          <w:sz w:val="28"/>
          <w:szCs w:val="28"/>
        </w:rPr>
      </w:pPr>
    </w:p>
    <w:p w14:paraId="682AB91F" w14:textId="77777777" w:rsidR="00E9738D" w:rsidRPr="00881A62" w:rsidRDefault="00E9738D" w:rsidP="00E9738D">
      <w:pPr>
        <w:pStyle w:val="1"/>
        <w:tabs>
          <w:tab w:val="left" w:pos="567"/>
        </w:tabs>
        <w:ind w:left="0"/>
        <w:rPr>
          <w:b w:val="0"/>
        </w:rPr>
      </w:pPr>
      <w:r w:rsidRPr="00881A62">
        <w:rPr>
          <w:b w:val="0"/>
        </w:rPr>
        <w:t>П А С П О Р Т</w:t>
      </w:r>
    </w:p>
    <w:p w14:paraId="4A0CCFF9" w14:textId="41102217" w:rsidR="00E9738D" w:rsidRPr="00881A62" w:rsidRDefault="00E9738D" w:rsidP="00E9738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A62">
        <w:rPr>
          <w:rFonts w:ascii="Times New Roman" w:hAnsi="Times New Roman"/>
          <w:sz w:val="28"/>
          <w:szCs w:val="28"/>
        </w:rPr>
        <w:t xml:space="preserve">регионального проекта </w:t>
      </w:r>
      <w:r w:rsidR="00C35813" w:rsidRPr="00881A62">
        <w:rPr>
          <w:rFonts w:ascii="Times New Roman" w:hAnsi="Times New Roman"/>
          <w:sz w:val="28"/>
          <w:szCs w:val="28"/>
        </w:rPr>
        <w:t xml:space="preserve"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</w:t>
      </w:r>
      <w:proofErr w:type="gramStart"/>
      <w:r w:rsidR="00C35813" w:rsidRPr="00881A62">
        <w:rPr>
          <w:rFonts w:ascii="Times New Roman" w:hAnsi="Times New Roman"/>
          <w:sz w:val="28"/>
          <w:szCs w:val="28"/>
        </w:rPr>
        <w:t>объектами спорта</w:t>
      </w:r>
      <w:proofErr w:type="gramEnd"/>
      <w:r w:rsidR="00C35813" w:rsidRPr="00881A62">
        <w:rPr>
          <w:rFonts w:ascii="Times New Roman" w:hAnsi="Times New Roman"/>
          <w:sz w:val="28"/>
          <w:szCs w:val="28"/>
        </w:rPr>
        <w:t xml:space="preserve"> и подготовка спортивного резерва»</w:t>
      </w:r>
    </w:p>
    <w:p w14:paraId="68936B01" w14:textId="77777777" w:rsidR="00E9738D" w:rsidRPr="002C5177" w:rsidRDefault="00E9738D" w:rsidP="00E9738D">
      <w:pPr>
        <w:pStyle w:val="af"/>
        <w:tabs>
          <w:tab w:val="left" w:pos="567"/>
        </w:tabs>
        <w:rPr>
          <w:i/>
        </w:rPr>
      </w:pPr>
    </w:p>
    <w:p w14:paraId="7A7D069D" w14:textId="77777777" w:rsidR="00E9738D" w:rsidRPr="002C5177" w:rsidRDefault="00E9738D" w:rsidP="00E9738D">
      <w:pPr>
        <w:pStyle w:val="a4"/>
        <w:widowControl w:val="0"/>
        <w:numPr>
          <w:ilvl w:val="1"/>
          <w:numId w:val="26"/>
        </w:numPr>
        <w:tabs>
          <w:tab w:val="left" w:pos="567"/>
          <w:tab w:val="left" w:pos="6341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C5177">
        <w:rPr>
          <w:rFonts w:ascii="Times New Roman" w:hAnsi="Times New Roman"/>
          <w:sz w:val="28"/>
          <w:szCs w:val="28"/>
        </w:rPr>
        <w:t>Основные</w:t>
      </w:r>
      <w:r w:rsidRPr="002C51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5177">
        <w:rPr>
          <w:rFonts w:ascii="Times New Roman" w:hAnsi="Times New Roman"/>
          <w:sz w:val="28"/>
          <w:szCs w:val="28"/>
        </w:rPr>
        <w:t>положения</w:t>
      </w:r>
    </w:p>
    <w:p w14:paraId="29739B8A" w14:textId="77777777" w:rsidR="00E9738D" w:rsidRPr="002C5177" w:rsidRDefault="00E9738D" w:rsidP="00E9738D">
      <w:pPr>
        <w:pStyle w:val="af"/>
        <w:tabs>
          <w:tab w:val="left" w:pos="567"/>
        </w:tabs>
      </w:pPr>
    </w:p>
    <w:tbl>
      <w:tblPr>
        <w:tblW w:w="147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3352"/>
        <w:gridCol w:w="2638"/>
        <w:gridCol w:w="3235"/>
      </w:tblGrid>
      <w:tr w:rsidR="00E9738D" w:rsidRPr="002C5177" w14:paraId="5D0EF83E" w14:textId="77777777" w:rsidTr="00C35813">
        <w:trPr>
          <w:trHeight w:val="38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C331" w14:textId="70877331" w:rsidR="00E9738D" w:rsidRPr="002C5177" w:rsidRDefault="00E9738D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2C5177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C35813">
              <w:rPr>
                <w:sz w:val="28"/>
                <w:szCs w:val="28"/>
                <w:lang w:eastAsia="en-US"/>
              </w:rPr>
              <w:t>федерального проекта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0245" w14:textId="3D46E0D1" w:rsidR="00E9738D" w:rsidRPr="002C5177" w:rsidRDefault="00C35813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813">
              <w:rPr>
                <w:rFonts w:ascii="Times New Roman" w:hAnsi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      </w:r>
          </w:p>
        </w:tc>
      </w:tr>
      <w:tr w:rsidR="00E9738D" w:rsidRPr="002C5177" w14:paraId="68192A80" w14:textId="77777777" w:rsidTr="00C35813">
        <w:trPr>
          <w:trHeight w:val="70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4103" w14:textId="650B6C90" w:rsidR="00E9738D" w:rsidRPr="002C5177" w:rsidRDefault="00E9738D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2C5177">
              <w:rPr>
                <w:sz w:val="28"/>
                <w:szCs w:val="28"/>
                <w:lang w:eastAsia="en-US"/>
              </w:rPr>
              <w:t xml:space="preserve">Краткое наименование </w:t>
            </w:r>
            <w:r w:rsidR="00C35813">
              <w:rPr>
                <w:sz w:val="28"/>
                <w:szCs w:val="28"/>
                <w:lang w:eastAsia="en-US"/>
              </w:rPr>
              <w:t>регионального проекта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C570" w14:textId="77777777" w:rsidR="00E9738D" w:rsidRPr="002C5177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>«</w:t>
            </w:r>
            <w:r w:rsidRPr="002C5177">
              <w:rPr>
                <w:rFonts w:ascii="Times New Roman" w:hAnsi="Times New Roman"/>
                <w:sz w:val="28"/>
                <w:szCs w:val="28"/>
                <w:lang w:val="en-US"/>
              </w:rPr>
              <w:t>Спорт - норма жизни</w:t>
            </w:r>
            <w:r w:rsidRPr="002C51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401E" w14:textId="77777777" w:rsidR="00E9738D" w:rsidRPr="002C5177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 xml:space="preserve">Срок начала </w:t>
            </w:r>
            <w:r w:rsidRPr="002C5177">
              <w:rPr>
                <w:rFonts w:ascii="Times New Roman" w:hAnsi="Times New Roman"/>
                <w:sz w:val="28"/>
                <w:szCs w:val="28"/>
              </w:rPr>
              <w:br/>
              <w:t>и окончания проекта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7DFD" w14:textId="77777777" w:rsidR="00E9738D" w:rsidRPr="002C5177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5177">
              <w:rPr>
                <w:rFonts w:ascii="Times New Roman" w:hAnsi="Times New Roman"/>
                <w:sz w:val="28"/>
                <w:szCs w:val="28"/>
                <w:lang w:val="en-US"/>
              </w:rPr>
              <w:t>01.01.2019-31.12.2024</w:t>
            </w:r>
          </w:p>
        </w:tc>
      </w:tr>
      <w:tr w:rsidR="00E9738D" w:rsidRPr="002C5177" w14:paraId="08EFB545" w14:textId="77777777" w:rsidTr="00C35813">
        <w:trPr>
          <w:trHeight w:val="383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574E" w14:textId="5BC30C55" w:rsidR="00E9738D" w:rsidRPr="002C5177" w:rsidRDefault="00E9738D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2C5177">
              <w:rPr>
                <w:sz w:val="28"/>
                <w:szCs w:val="28"/>
                <w:lang w:eastAsia="en-US"/>
              </w:rPr>
              <w:t xml:space="preserve">Куратор </w:t>
            </w:r>
            <w:r w:rsidR="00C35813">
              <w:rPr>
                <w:sz w:val="28"/>
                <w:szCs w:val="28"/>
                <w:lang w:eastAsia="en-US"/>
              </w:rPr>
              <w:t>регионального проекта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06E7" w14:textId="77777777" w:rsidR="00E9738D" w:rsidRPr="002C5177" w:rsidRDefault="00E9738D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>Ванчикова Аягма Гармаевна, заместитель председателя Правительства Забайкальского края по социальным вопросам</w:t>
            </w:r>
          </w:p>
        </w:tc>
      </w:tr>
      <w:tr w:rsidR="00E9738D" w:rsidRPr="002C5177" w14:paraId="1DF5E25D" w14:textId="77777777" w:rsidTr="00C35813">
        <w:trPr>
          <w:trHeight w:val="383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DA60" w14:textId="43531C01" w:rsidR="00E9738D" w:rsidRPr="002C5177" w:rsidRDefault="00C35813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регионального проекта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8B8F" w14:textId="2D53DCFF" w:rsidR="00E9738D" w:rsidRPr="002C5177" w:rsidRDefault="00C35813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>Ломаев Виталий Борисович, министр физической культуры и спорта Забайкальского края</w:t>
            </w:r>
          </w:p>
        </w:tc>
      </w:tr>
      <w:tr w:rsidR="00E9738D" w:rsidRPr="002C5177" w14:paraId="7D79383C" w14:textId="77777777" w:rsidTr="00C35813">
        <w:trPr>
          <w:trHeight w:val="383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D576" w14:textId="7A4746B6" w:rsidR="00E9738D" w:rsidRPr="002C5177" w:rsidRDefault="00C35813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Администратор регионального проекта</w:t>
            </w:r>
            <w:r w:rsidR="00E9738D" w:rsidRPr="002C517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FB3E" w14:textId="0551FA15" w:rsidR="00E9738D" w:rsidRPr="002C5177" w:rsidRDefault="00C35813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Елена Борисовна, заместитель министра физической культуры и спорта Забайкальского края</w:t>
            </w:r>
          </w:p>
        </w:tc>
      </w:tr>
      <w:tr w:rsidR="00E9738D" w:rsidRPr="002C5177" w14:paraId="621E905E" w14:textId="77777777" w:rsidTr="00C35813">
        <w:trPr>
          <w:trHeight w:val="748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3D0C" w14:textId="614E043F" w:rsidR="00E9738D" w:rsidRPr="00C35813" w:rsidRDefault="00C35813" w:rsidP="00C35813">
            <w:pPr>
              <w:pStyle w:val="TableParagraph"/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C35813">
              <w:rPr>
                <w:sz w:val="28"/>
                <w:szCs w:val="28"/>
                <w:lang w:eastAsia="en-US"/>
              </w:rPr>
              <w:t>Связь с государственными программами</w:t>
            </w:r>
            <w:r>
              <w:rPr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DD97" w14:textId="274C9654" w:rsidR="00E9738D" w:rsidRPr="002C5177" w:rsidRDefault="00E9738D" w:rsidP="00C35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177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в Забайкальском крае», постановление Правительства Забайкальского края от 30 июня 2014 года </w:t>
            </w:r>
            <w:r w:rsidR="003F4A6D">
              <w:rPr>
                <w:rFonts w:ascii="Times New Roman" w:hAnsi="Times New Roman"/>
                <w:sz w:val="28"/>
                <w:szCs w:val="28"/>
              </w:rPr>
              <w:br/>
            </w:r>
            <w:r w:rsidRPr="002C5177">
              <w:rPr>
                <w:rFonts w:ascii="Times New Roman" w:hAnsi="Times New Roman"/>
                <w:sz w:val="28"/>
                <w:szCs w:val="28"/>
              </w:rPr>
              <w:t>№ 381</w:t>
            </w:r>
          </w:p>
        </w:tc>
      </w:tr>
    </w:tbl>
    <w:p w14:paraId="49954DED" w14:textId="22F89FFA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DB4686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AE5">
        <w:rPr>
          <w:rFonts w:ascii="Times New Roman" w:hAnsi="Times New Roman"/>
          <w:sz w:val="28"/>
          <w:szCs w:val="28"/>
        </w:rPr>
        <w:br w:type="page"/>
      </w:r>
      <w:r w:rsidRPr="00A94AE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D4F44">
        <w:rPr>
          <w:rFonts w:ascii="Times New Roman" w:hAnsi="Times New Roman"/>
          <w:sz w:val="28"/>
          <w:szCs w:val="28"/>
        </w:rPr>
        <w:tab/>
        <w:t xml:space="preserve">Цель и показатели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CD4F44">
        <w:rPr>
          <w:rFonts w:ascii="Times New Roman" w:hAnsi="Times New Roman"/>
          <w:sz w:val="28"/>
          <w:szCs w:val="28"/>
        </w:rPr>
        <w:t xml:space="preserve"> проекта </w:t>
      </w:r>
    </w:p>
    <w:p w14:paraId="1A2D832F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314"/>
        <w:gridCol w:w="1559"/>
        <w:gridCol w:w="1418"/>
        <w:gridCol w:w="992"/>
        <w:gridCol w:w="810"/>
        <w:gridCol w:w="810"/>
        <w:gridCol w:w="810"/>
        <w:gridCol w:w="810"/>
        <w:gridCol w:w="810"/>
        <w:gridCol w:w="810"/>
        <w:gridCol w:w="952"/>
      </w:tblGrid>
      <w:tr w:rsidR="00E9738D" w:rsidRPr="00A94AE5" w14:paraId="46EBB1C1" w14:textId="77777777" w:rsidTr="00C35813">
        <w:tc>
          <w:tcPr>
            <w:tcW w:w="14709" w:type="dxa"/>
            <w:gridSpan w:val="12"/>
          </w:tcPr>
          <w:p w14:paraId="5F0E6954" w14:textId="14D23390" w:rsidR="00E9738D" w:rsidRPr="00A94AE5" w:rsidRDefault="00E9738D" w:rsidP="00214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 xml:space="preserve">Доведение к 2024 году до </w:t>
            </w:r>
            <w:r w:rsidR="00CB6EF6">
              <w:rPr>
                <w:rFonts w:ascii="Times New Roman" w:hAnsi="Times New Roman"/>
                <w:sz w:val="28"/>
                <w:szCs w:val="28"/>
              </w:rPr>
              <w:t>40,1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% доли граждан, систематически занимающихся физической культурой и спортом, в том числе среди детей и молодежи – не менее </w:t>
            </w:r>
            <w:r w:rsidR="0021485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%, среди граждан среднего возраста –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21485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148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%, среди граждан старшего возраста – не менее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8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148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%,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 xml:space="preserve"> (ГТО),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AE5">
              <w:rPr>
                <w:rFonts w:ascii="Times New Roman" w:hAnsi="Times New Roman"/>
                <w:sz w:val="28"/>
                <w:szCs w:val="28"/>
              </w:rPr>
              <w:t>и развития спортивной инфраструктуры</w:t>
            </w:r>
          </w:p>
        </w:tc>
      </w:tr>
      <w:tr w:rsidR="00E9738D" w:rsidRPr="00A94AE5" w14:paraId="562E08AC" w14:textId="77777777" w:rsidTr="00C35813">
        <w:trPr>
          <w:trHeight w:val="38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5B0F04B7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14" w:type="dxa"/>
            <w:vMerge w:val="restart"/>
            <w:shd w:val="clear" w:color="auto" w:fill="auto"/>
            <w:vAlign w:val="center"/>
          </w:tcPr>
          <w:p w14:paraId="6A34C4E2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71FB3B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0BFB3D8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5812" w:type="dxa"/>
            <w:gridSpan w:val="7"/>
          </w:tcPr>
          <w:p w14:paraId="55631BCA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E9738D" w:rsidRPr="00A94AE5" w14:paraId="32B65CF4" w14:textId="77777777" w:rsidTr="00C35813">
        <w:trPr>
          <w:trHeight w:val="391"/>
        </w:trPr>
        <w:tc>
          <w:tcPr>
            <w:tcW w:w="614" w:type="dxa"/>
            <w:vMerge/>
            <w:shd w:val="clear" w:color="auto" w:fill="auto"/>
            <w:vAlign w:val="center"/>
          </w:tcPr>
          <w:p w14:paraId="3F0F9031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vMerge/>
            <w:shd w:val="clear" w:color="auto" w:fill="auto"/>
            <w:vAlign w:val="center"/>
          </w:tcPr>
          <w:p w14:paraId="531B7C3E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7A4B8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1A283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45535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4358F06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BC9891" w14:textId="77777777" w:rsidR="00E9738D" w:rsidRPr="00A94AE5" w:rsidRDefault="00E9738D" w:rsidP="00C35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35E625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CAC966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9D0B1E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C07F86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DE91AC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16427" w:rsidRPr="00A94AE5" w14:paraId="4AB2A80B" w14:textId="77777777" w:rsidTr="00516427">
        <w:trPr>
          <w:trHeight w:val="391"/>
        </w:trPr>
        <w:tc>
          <w:tcPr>
            <w:tcW w:w="14709" w:type="dxa"/>
            <w:gridSpan w:val="12"/>
            <w:shd w:val="clear" w:color="auto" w:fill="auto"/>
            <w:vAlign w:val="center"/>
          </w:tcPr>
          <w:p w14:paraId="5267E1A0" w14:textId="3E4F4457" w:rsidR="00881A62" w:rsidRPr="00881A62" w:rsidRDefault="00881A62" w:rsidP="00881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62">
              <w:rPr>
                <w:rFonts w:ascii="Times New Roman" w:hAnsi="Times New Roman"/>
                <w:sz w:val="28"/>
                <w:szCs w:val="28"/>
              </w:rPr>
              <w:t xml:space="preserve">Доля детей и молодежи (возраст 3-29 лет), систематически занимающихся физической культурой </w:t>
            </w:r>
          </w:p>
          <w:p w14:paraId="6267FF1B" w14:textId="76479622" w:rsidR="00516427" w:rsidRPr="00A94AE5" w:rsidRDefault="00881A62" w:rsidP="00881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62">
              <w:rPr>
                <w:rFonts w:ascii="Times New Roman" w:hAnsi="Times New Roman"/>
                <w:sz w:val="28"/>
                <w:szCs w:val="28"/>
              </w:rPr>
              <w:t>и спортом, в общей численности детей и молодежи (%)</w:t>
            </w:r>
          </w:p>
        </w:tc>
      </w:tr>
      <w:tr w:rsidR="00E9738D" w:rsidRPr="00A94AE5" w14:paraId="7C8B6F87" w14:textId="77777777" w:rsidTr="00E906ED">
        <w:tc>
          <w:tcPr>
            <w:tcW w:w="614" w:type="dxa"/>
            <w:shd w:val="clear" w:color="auto" w:fill="auto"/>
          </w:tcPr>
          <w:p w14:paraId="1918C9B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  <w:shd w:val="clear" w:color="auto" w:fill="auto"/>
          </w:tcPr>
          <w:p w14:paraId="20D42C92" w14:textId="77777777" w:rsidR="00397DA7" w:rsidRPr="00397DA7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 xml:space="preserve">Доля детей и молодежи                      </w:t>
            </w:r>
            <w:proofErr w:type="gramStart"/>
            <w:r w:rsidRPr="00397DA7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397DA7">
              <w:rPr>
                <w:rFonts w:ascii="Times New Roman" w:hAnsi="Times New Roman"/>
                <w:sz w:val="28"/>
                <w:szCs w:val="28"/>
              </w:rPr>
              <w:t xml:space="preserve">возраст 3-29 лет), систематически занимающихся физической культурой </w:t>
            </w:r>
          </w:p>
          <w:p w14:paraId="67005457" w14:textId="06BEA294" w:rsidR="00E9738D" w:rsidRPr="00A94AE5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и спортом, в общей численности детей и молодежи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0710A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D4189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7E163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8E6AC8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A35001" w14:textId="610D2D2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40E592" w14:textId="396B92D6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B3D625" w14:textId="3D21FA59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2B4DEA" w14:textId="02346763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58E93D" w14:textId="5B40AC39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F8C431" w14:textId="00823916" w:rsidR="00E9738D" w:rsidRPr="00436465" w:rsidRDefault="001237A0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81A62" w:rsidRPr="00A94AE5" w14:paraId="229B7C6C" w14:textId="77777777" w:rsidTr="00653E95">
        <w:tc>
          <w:tcPr>
            <w:tcW w:w="14709" w:type="dxa"/>
            <w:gridSpan w:val="12"/>
            <w:shd w:val="clear" w:color="auto" w:fill="auto"/>
          </w:tcPr>
          <w:p w14:paraId="192459F3" w14:textId="77FB8C44" w:rsidR="00881A62" w:rsidRDefault="00881A62" w:rsidP="00881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(%)</w:t>
            </w:r>
          </w:p>
        </w:tc>
      </w:tr>
      <w:tr w:rsidR="00E9738D" w:rsidRPr="00A94AE5" w14:paraId="7763AB97" w14:textId="77777777" w:rsidTr="00E906ED">
        <w:tc>
          <w:tcPr>
            <w:tcW w:w="614" w:type="dxa"/>
            <w:shd w:val="clear" w:color="auto" w:fill="auto"/>
          </w:tcPr>
          <w:p w14:paraId="0C42852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  <w:shd w:val="clear" w:color="auto" w:fill="auto"/>
          </w:tcPr>
          <w:p w14:paraId="6EFC085B" w14:textId="36984A88" w:rsidR="00E9738D" w:rsidRPr="00A94AE5" w:rsidRDefault="00397DA7" w:rsidP="00881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9724F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3263B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E5DA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6BACC2A" w14:textId="55948B0D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376FED" w14:textId="329D69E6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CDBCED" w14:textId="7449E37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D5A43F" w14:textId="2B607D84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0AB7B0" w14:textId="77B98CE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35BA9F" w14:textId="7A7A6C5B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C453DE1" w14:textId="4BBE028B" w:rsidR="00E9738D" w:rsidRPr="00436465" w:rsidRDefault="00E9738D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81A62" w:rsidRPr="00A94AE5" w14:paraId="2E4AD026" w14:textId="77777777" w:rsidTr="00653E95">
        <w:tc>
          <w:tcPr>
            <w:tcW w:w="14709" w:type="dxa"/>
            <w:gridSpan w:val="12"/>
            <w:shd w:val="clear" w:color="auto" w:fill="auto"/>
          </w:tcPr>
          <w:p w14:paraId="4B203980" w14:textId="64F8C487" w:rsidR="00881A62" w:rsidRPr="00436465" w:rsidRDefault="00881A62" w:rsidP="00881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граждан старшего возраста (женщины: 55-79 лет;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мужчины: 60-79 лет), систематически занимающихся физической культурой и спортом в общей численности граждан старшего возраста (%)</w:t>
            </w:r>
          </w:p>
        </w:tc>
      </w:tr>
      <w:tr w:rsidR="00E9738D" w:rsidRPr="00A94AE5" w14:paraId="15AB6CFC" w14:textId="77777777" w:rsidTr="00E906ED">
        <w:tc>
          <w:tcPr>
            <w:tcW w:w="614" w:type="dxa"/>
            <w:shd w:val="clear" w:color="auto" w:fill="auto"/>
          </w:tcPr>
          <w:p w14:paraId="45BAAB4D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4" w:type="dxa"/>
            <w:shd w:val="clear" w:color="auto" w:fill="auto"/>
          </w:tcPr>
          <w:p w14:paraId="6F59DCD5" w14:textId="77777777" w:rsidR="00397DA7" w:rsidRPr="00397DA7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Доля граждан старшего возраста (женщины: 55-79 лет;</w:t>
            </w:r>
          </w:p>
          <w:p w14:paraId="254A9519" w14:textId="6579D81B" w:rsidR="00E9738D" w:rsidRPr="00A94AE5" w:rsidRDefault="00397DA7" w:rsidP="0039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мужчины: 60-79 лет), систематически занимающихся физической культурой и спортом в общей численности граждан старшего возраста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697AE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5BF8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0BB2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018108C" w14:textId="55EAF2E7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3F94D0" w14:textId="08764250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CD41D" w14:textId="1299958C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A25399" w14:textId="668D3264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6DE01D" w14:textId="25B1CFFF" w:rsidR="00E9738D" w:rsidRPr="00436465" w:rsidRDefault="001237A0" w:rsidP="00123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B6F9B" w14:textId="1D630717" w:rsidR="00E9738D" w:rsidRPr="00436465" w:rsidRDefault="00DB0923" w:rsidP="00DB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357A8D" w14:textId="593916CD" w:rsidR="00E9738D" w:rsidRPr="00436465" w:rsidRDefault="00DB0923" w:rsidP="00DB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E9738D"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81A62" w:rsidRPr="00A94AE5" w14:paraId="462381DE" w14:textId="77777777" w:rsidTr="00653E95">
        <w:tc>
          <w:tcPr>
            <w:tcW w:w="14709" w:type="dxa"/>
            <w:gridSpan w:val="12"/>
            <w:shd w:val="clear" w:color="auto" w:fill="auto"/>
          </w:tcPr>
          <w:p w14:paraId="65F0135B" w14:textId="7F766A8E" w:rsidR="00881A62" w:rsidRDefault="00881A62" w:rsidP="00DB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</w:tr>
      <w:tr w:rsidR="00E9738D" w:rsidRPr="00A94AE5" w14:paraId="3C75D04D" w14:textId="77777777" w:rsidTr="00E906ED">
        <w:tc>
          <w:tcPr>
            <w:tcW w:w="614" w:type="dxa"/>
            <w:shd w:val="clear" w:color="auto" w:fill="auto"/>
          </w:tcPr>
          <w:p w14:paraId="6C80B964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  <w:shd w:val="clear" w:color="auto" w:fill="auto"/>
          </w:tcPr>
          <w:p w14:paraId="215513DC" w14:textId="77777777" w:rsidR="00E9738D" w:rsidRPr="00A94AE5" w:rsidRDefault="00E9738D" w:rsidP="00C35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7B35D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D8EBD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BCCDB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54EA0E3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7EE834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9ECE29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57C85F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AEB74F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BB2087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2DB91D2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881A62" w:rsidRPr="00A94AE5" w14:paraId="2D65D6D3" w14:textId="77777777" w:rsidTr="00653E95">
        <w:tc>
          <w:tcPr>
            <w:tcW w:w="14709" w:type="dxa"/>
            <w:gridSpan w:val="12"/>
            <w:shd w:val="clear" w:color="auto" w:fill="auto"/>
          </w:tcPr>
          <w:p w14:paraId="77D1242D" w14:textId="3B87D4BA" w:rsidR="00881A62" w:rsidRDefault="00881A62" w:rsidP="00881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занимающихся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1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программам спортивной подготовки в организациях ведомственной принадлежности физической культуры и спорта (%)</w:t>
            </w:r>
          </w:p>
        </w:tc>
      </w:tr>
      <w:tr w:rsidR="00E9738D" w:rsidRPr="00A94AE5" w14:paraId="2BE92250" w14:textId="77777777" w:rsidTr="00E906ED">
        <w:tc>
          <w:tcPr>
            <w:tcW w:w="614" w:type="dxa"/>
            <w:shd w:val="clear" w:color="auto" w:fill="auto"/>
          </w:tcPr>
          <w:p w14:paraId="25371E4A" w14:textId="77777777" w:rsidR="00E9738D" w:rsidRPr="00A94AE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  <w:shd w:val="clear" w:color="auto" w:fill="auto"/>
          </w:tcPr>
          <w:p w14:paraId="4E91CC75" w14:textId="00D62DF3" w:rsidR="00E9738D" w:rsidRPr="00A94AE5" w:rsidRDefault="00397DA7" w:rsidP="00C3581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397DA7">
              <w:rPr>
                <w:rFonts w:ascii="Times New Roman" w:hAnsi="Times New Roman"/>
                <w:sz w:val="28"/>
                <w:szCs w:val="28"/>
              </w:rPr>
              <w:t>Доля занимающихся                               по программам спортивной подготовки в организациях ведомственной принадлежности физической культуры и спорта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D7A99" w14:textId="77777777" w:rsidR="00E9738D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дополни</w:t>
            </w:r>
          </w:p>
          <w:p w14:paraId="7F350E1A" w14:textId="77777777" w:rsidR="00E9738D" w:rsidRPr="00A94AE5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E5">
              <w:rPr>
                <w:rFonts w:ascii="Times New Roman" w:hAnsi="Times New Roman"/>
                <w:sz w:val="28"/>
                <w:szCs w:val="28"/>
              </w:rPr>
              <w:t>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B0970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C941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6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016ABF6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CFE531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43,9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986710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B6979F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E37B31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F9C4C4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89,3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BFE755C" w14:textId="77777777" w:rsidR="00E9738D" w:rsidRPr="00436465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6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14:paraId="29D63360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197DBB53" w14:textId="77777777" w:rsidR="00E9738D" w:rsidRPr="00A94AE5" w:rsidRDefault="00E9738D" w:rsidP="00E9738D">
      <w:pPr>
        <w:rPr>
          <w:rFonts w:ascii="Times New Roman" w:hAnsi="Times New Roman"/>
          <w:sz w:val="28"/>
          <w:szCs w:val="28"/>
        </w:rPr>
      </w:pPr>
    </w:p>
    <w:p w14:paraId="078823A4" w14:textId="5E711DCB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AE5">
        <w:rPr>
          <w:rFonts w:ascii="Times New Roman" w:hAnsi="Times New Roman"/>
          <w:sz w:val="28"/>
          <w:szCs w:val="28"/>
        </w:rPr>
        <w:br w:type="page"/>
      </w:r>
      <w:r w:rsidRPr="00A94AE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35813">
        <w:rPr>
          <w:rFonts w:ascii="Times New Roman" w:hAnsi="Times New Roman"/>
          <w:sz w:val="28"/>
          <w:szCs w:val="28"/>
        </w:rPr>
        <w:t>Р</w:t>
      </w:r>
      <w:r w:rsidRPr="00CD4F44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регионального</w:t>
      </w:r>
      <w:r w:rsidR="00C35813">
        <w:rPr>
          <w:rFonts w:ascii="Times New Roman" w:hAnsi="Times New Roman"/>
          <w:sz w:val="28"/>
          <w:szCs w:val="28"/>
        </w:rPr>
        <w:t xml:space="preserve"> проекта</w:t>
      </w:r>
    </w:p>
    <w:p w14:paraId="0CCBFECE" w14:textId="77777777" w:rsidR="00E9738D" w:rsidRPr="00A94AE5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6332"/>
        <w:gridCol w:w="1134"/>
        <w:gridCol w:w="6095"/>
      </w:tblGrid>
      <w:tr w:rsidR="00C35813" w:rsidRPr="004B70ED" w14:paraId="011EC3D2" w14:textId="77777777" w:rsidTr="002C3B85">
        <w:trPr>
          <w:trHeight w:val="76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EF78" w14:textId="77777777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516427">
              <w:rPr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7EC6" w14:textId="77777777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516427">
              <w:rPr>
                <w:sz w:val="24"/>
                <w:szCs w:val="24"/>
                <w:lang w:val="en-US" w:eastAsia="en-US"/>
              </w:rPr>
              <w:t>Наименование задачи,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BBF3" w14:textId="1B898018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6427"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43E7" w14:textId="6864431E" w:rsidR="00C35813" w:rsidRPr="00516427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516427">
              <w:rPr>
                <w:sz w:val="24"/>
                <w:szCs w:val="24"/>
                <w:lang w:val="en-US" w:eastAsia="en-US"/>
              </w:rPr>
              <w:t>Характеристика результата</w:t>
            </w:r>
          </w:p>
        </w:tc>
      </w:tr>
      <w:tr w:rsidR="002C3B85" w:rsidRPr="004B70ED" w14:paraId="70B9FA78" w14:textId="77777777" w:rsidTr="00CB6EF6">
        <w:trPr>
          <w:trHeight w:val="765"/>
        </w:trPr>
        <w:tc>
          <w:tcPr>
            <w:tcW w:w="14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60E5" w14:textId="470D3F53" w:rsidR="002C3B85" w:rsidRPr="00516427" w:rsidRDefault="002C3B85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6427">
              <w:rPr>
                <w:sz w:val="24"/>
                <w:szCs w:val="24"/>
                <w:lang w:eastAsia="en-US"/>
              </w:rPr>
              <w:t>Задача</w:t>
            </w:r>
            <w:r w:rsidR="00516427">
              <w:rPr>
                <w:sz w:val="24"/>
                <w:szCs w:val="24"/>
                <w:lang w:eastAsia="en-US"/>
              </w:rPr>
              <w:t xml:space="preserve"> национального проекта</w:t>
            </w:r>
            <w:r w:rsidR="00881A62">
              <w:rPr>
                <w:sz w:val="24"/>
                <w:szCs w:val="24"/>
                <w:lang w:eastAsia="en-US"/>
              </w:rPr>
              <w:t xml:space="preserve"> (справочно из паспорта федерального проекта)</w:t>
            </w:r>
            <w:r w:rsidRPr="00516427">
              <w:rPr>
                <w:sz w:val="24"/>
                <w:szCs w:val="24"/>
                <w:lang w:eastAsia="en-US"/>
              </w:rPr>
              <w:t>: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резерва»</w:t>
            </w:r>
          </w:p>
        </w:tc>
      </w:tr>
      <w:tr w:rsidR="002C3B85" w:rsidRPr="004B70ED" w14:paraId="0DAF234A" w14:textId="77777777" w:rsidTr="00CB6EF6">
        <w:trPr>
          <w:trHeight w:val="61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0D08" w14:textId="77777777" w:rsidR="002C3B85" w:rsidRPr="004B70ED" w:rsidRDefault="002C3B85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4B70ED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113E" w14:textId="13CF25EC" w:rsidR="0086143B" w:rsidRDefault="0086143B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81A62">
              <w:rPr>
                <w:sz w:val="24"/>
                <w:szCs w:val="24"/>
                <w:lang w:eastAsia="en-US"/>
              </w:rPr>
              <w:t>Результат федерального проекта</w:t>
            </w:r>
            <w:r w:rsidR="00516427" w:rsidRPr="00881A62">
              <w:rPr>
                <w:sz w:val="24"/>
                <w:szCs w:val="24"/>
                <w:lang w:eastAsia="en-US"/>
              </w:rPr>
              <w:t xml:space="preserve"> (</w:t>
            </w:r>
            <w:r w:rsidR="00881A62">
              <w:rPr>
                <w:sz w:val="24"/>
                <w:szCs w:val="24"/>
                <w:lang w:eastAsia="en-US"/>
              </w:rPr>
              <w:t>справочно из паспорта федерального проекта</w:t>
            </w:r>
            <w:r w:rsidR="00516427" w:rsidRPr="00881A62">
              <w:rPr>
                <w:sz w:val="24"/>
                <w:szCs w:val="24"/>
                <w:lang w:eastAsia="en-US"/>
              </w:rPr>
              <w:t>)</w:t>
            </w:r>
            <w:r w:rsidRPr="00881A62">
              <w:rPr>
                <w:sz w:val="24"/>
                <w:szCs w:val="24"/>
                <w:lang w:eastAsia="en-US"/>
              </w:rPr>
              <w:t>:</w:t>
            </w:r>
          </w:p>
          <w:p w14:paraId="33D4DDEE" w14:textId="77777777" w:rsidR="00785677" w:rsidRDefault="0086143B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6143B">
              <w:rPr>
                <w:sz w:val="24"/>
                <w:szCs w:val="24"/>
                <w:lang w:eastAsia="en-US"/>
              </w:rPr>
              <w:t xml:space="preserve">В систематические занятия физической культурой и спортом вовлечено не менее </w:t>
            </w:r>
            <w:r w:rsidR="00785677">
              <w:rPr>
                <w:sz w:val="24"/>
                <w:szCs w:val="24"/>
                <w:lang w:eastAsia="en-US"/>
              </w:rPr>
              <w:t>23,3 млн. человек.</w:t>
            </w:r>
          </w:p>
          <w:p w14:paraId="1434DDDD" w14:textId="3E507D4F" w:rsidR="00785677" w:rsidRDefault="00785677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результата федерального проекта</w:t>
            </w:r>
            <w:r w:rsidR="004A56E0">
              <w:rPr>
                <w:sz w:val="24"/>
                <w:szCs w:val="24"/>
                <w:lang w:eastAsia="en-US"/>
              </w:rPr>
              <w:t xml:space="preserve"> </w:t>
            </w:r>
            <w:r w:rsidR="004A56E0" w:rsidRPr="00881A62">
              <w:rPr>
                <w:sz w:val="24"/>
                <w:szCs w:val="24"/>
                <w:lang w:eastAsia="en-US"/>
              </w:rPr>
              <w:t>(</w:t>
            </w:r>
            <w:r w:rsidR="004A56E0">
              <w:rPr>
                <w:sz w:val="24"/>
                <w:szCs w:val="24"/>
                <w:lang w:eastAsia="en-US"/>
              </w:rPr>
              <w:t>справочно из паспорта федерального проекта</w:t>
            </w:r>
            <w:r w:rsidR="004A56E0" w:rsidRPr="00881A62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="006B5A8A" w:rsidRPr="006B5A8A">
              <w:rPr>
                <w:sz w:val="24"/>
                <w:szCs w:val="24"/>
                <w:lang w:eastAsia="en-US"/>
              </w:rPr>
              <w:t xml:space="preserve">В 85 субъектах Российской Федерации в рамках Единого календарного плана межрегиональных, всероссийских и </w:t>
            </w:r>
            <w:proofErr w:type="gramStart"/>
            <w:r w:rsidR="006B5A8A" w:rsidRPr="006B5A8A">
              <w:rPr>
                <w:sz w:val="24"/>
                <w:szCs w:val="24"/>
                <w:lang w:eastAsia="en-US"/>
              </w:rPr>
              <w:t>международных физкультурных мероприятий</w:t>
            </w:r>
            <w:proofErr w:type="gramEnd"/>
            <w:r w:rsidR="006B5A8A" w:rsidRPr="006B5A8A">
              <w:rPr>
                <w:sz w:val="24"/>
                <w:szCs w:val="24"/>
                <w:lang w:eastAsia="en-US"/>
              </w:rPr>
              <w:t xml:space="preserve"> и спортивных мероприятий проведены официальные физкультурные мероприятия</w:t>
            </w:r>
            <w:r w:rsidR="006B5A8A">
              <w:rPr>
                <w:sz w:val="24"/>
                <w:szCs w:val="24"/>
                <w:lang w:eastAsia="en-US"/>
              </w:rPr>
              <w:t xml:space="preserve">, </w:t>
            </w:r>
            <w:r w:rsidR="006B5A8A" w:rsidRPr="006B5A8A">
              <w:rPr>
                <w:sz w:val="24"/>
                <w:szCs w:val="24"/>
                <w:lang w:eastAsia="en-US"/>
              </w:rPr>
              <w:t>для всех возрастных и социальных групп населения: детей, учащихся, студентов, трудящихся, жителей сельский территорий пенсионеров и инвалидов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1CF2BA2C" w14:textId="77777777" w:rsidR="00785677" w:rsidRDefault="006B5A8A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B5A8A">
              <w:rPr>
                <w:sz w:val="24"/>
                <w:szCs w:val="24"/>
                <w:lang w:eastAsia="en-US"/>
              </w:rPr>
              <w:t>В каждом муниципальном районе создано по одному центру тестирования</w:t>
            </w:r>
            <w:r>
              <w:rPr>
                <w:sz w:val="24"/>
                <w:szCs w:val="24"/>
                <w:lang w:eastAsia="en-US"/>
              </w:rPr>
              <w:t xml:space="preserve"> компл</w:t>
            </w:r>
            <w:r w:rsidR="00785677">
              <w:rPr>
                <w:sz w:val="24"/>
                <w:szCs w:val="24"/>
                <w:lang w:eastAsia="en-US"/>
              </w:rPr>
              <w:t>екса «Готов к труду и обороне».</w:t>
            </w:r>
          </w:p>
          <w:p w14:paraId="71A96F6A" w14:textId="77777777" w:rsidR="00785677" w:rsidRDefault="006B5A8A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B5A8A">
              <w:rPr>
                <w:sz w:val="24"/>
                <w:szCs w:val="24"/>
                <w:lang w:eastAsia="en-US"/>
              </w:rPr>
              <w:t>Субъектам Российской Федерации предоставлены субсидии на приобретение современного оборудования и инвентаря для организаций спортивной подготовки</w:t>
            </w:r>
            <w:r w:rsidR="00192AA5">
              <w:rPr>
                <w:sz w:val="24"/>
                <w:szCs w:val="24"/>
                <w:lang w:eastAsia="en-US"/>
              </w:rPr>
              <w:t>,</w:t>
            </w:r>
            <w:r w:rsidR="00192AA5">
              <w:t xml:space="preserve"> </w:t>
            </w:r>
            <w:r w:rsidR="00192AA5" w:rsidRPr="00192AA5">
              <w:rPr>
                <w:sz w:val="24"/>
                <w:szCs w:val="24"/>
                <w:lang w:eastAsia="en-US"/>
              </w:rPr>
              <w:t>а также на строительство инфраструктурных объектов</w:t>
            </w:r>
            <w:r w:rsidR="00785677">
              <w:rPr>
                <w:sz w:val="24"/>
                <w:szCs w:val="24"/>
                <w:lang w:eastAsia="en-US"/>
              </w:rPr>
              <w:t>.</w:t>
            </w:r>
          </w:p>
          <w:p w14:paraId="6C151876" w14:textId="77777777" w:rsidR="00785677" w:rsidRDefault="0098082B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98082B">
              <w:rPr>
                <w:sz w:val="24"/>
                <w:szCs w:val="24"/>
                <w:lang w:eastAsia="en-US"/>
              </w:rPr>
              <w:t>Для работников физической культуры и спорта разработаны новые федеральные государственные образовательные стандарты и образовательная программа по обучению инструкторов по спорту</w:t>
            </w:r>
            <w:r w:rsidR="00785677">
              <w:rPr>
                <w:sz w:val="24"/>
                <w:szCs w:val="24"/>
                <w:lang w:eastAsia="en-US"/>
              </w:rPr>
              <w:t>.</w:t>
            </w:r>
          </w:p>
          <w:p w14:paraId="56E4D869" w14:textId="77777777" w:rsidR="002C3B85" w:rsidRDefault="00192AA5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192AA5">
              <w:rPr>
                <w:sz w:val="24"/>
                <w:szCs w:val="24"/>
                <w:lang w:eastAsia="en-US"/>
              </w:rPr>
              <w:t>Уставы и внутренние документы организаций спортивной подготовки приведены в соответствие с требованиями законодательства и нормативными правовыми актами Минспорта России, регулирующими деятельность в сфере подготовки спортивного резерва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1E3FB929" w14:textId="1CEEFB5E" w:rsidR="00785677" w:rsidRPr="004B70ED" w:rsidRDefault="00785677" w:rsidP="00192AA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81A62">
              <w:rPr>
                <w:sz w:val="24"/>
                <w:szCs w:val="24"/>
                <w:lang w:eastAsia="en-US"/>
              </w:rPr>
              <w:t>Срок</w:t>
            </w:r>
            <w:r w:rsidR="00516427" w:rsidRPr="00881A62">
              <w:rPr>
                <w:sz w:val="24"/>
                <w:szCs w:val="24"/>
                <w:lang w:eastAsia="en-US"/>
              </w:rPr>
              <w:t xml:space="preserve"> </w:t>
            </w:r>
            <w:r w:rsidR="00881A62">
              <w:rPr>
                <w:sz w:val="24"/>
                <w:szCs w:val="24"/>
                <w:lang w:eastAsia="en-US"/>
              </w:rPr>
              <w:t>(</w:t>
            </w:r>
            <w:r w:rsidR="00881A62" w:rsidRPr="00881A62">
              <w:rPr>
                <w:sz w:val="24"/>
                <w:szCs w:val="24"/>
                <w:lang w:eastAsia="en-US"/>
              </w:rPr>
              <w:t>справочно из паспорта федерального проекта</w:t>
            </w:r>
            <w:r w:rsidR="00881A62">
              <w:rPr>
                <w:sz w:val="24"/>
                <w:szCs w:val="24"/>
                <w:lang w:eastAsia="en-US"/>
              </w:rPr>
              <w:t>)</w:t>
            </w:r>
            <w:r w:rsidRPr="00881A62">
              <w:rPr>
                <w:sz w:val="24"/>
                <w:szCs w:val="24"/>
                <w:lang w:eastAsia="en-US"/>
              </w:rPr>
              <w:t>: 31.12.2024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35813" w:rsidRPr="004B70ED" w14:paraId="04A68C0E" w14:textId="77777777" w:rsidTr="00192AA5">
        <w:trPr>
          <w:trHeight w:val="7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9915C" w14:textId="00584F3F" w:rsidR="00C35813" w:rsidRPr="006B5A8A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6B5A8A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2C7C" w14:textId="51590A97" w:rsidR="00C35813" w:rsidRPr="004B70ED" w:rsidRDefault="00C35813" w:rsidP="0023533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 xml:space="preserve">В </w:t>
            </w:r>
            <w:r w:rsidR="00785677">
              <w:rPr>
                <w:sz w:val="24"/>
                <w:szCs w:val="24"/>
                <w:lang w:eastAsia="en-US"/>
              </w:rPr>
              <w:t xml:space="preserve">Забайкальском крае в </w:t>
            </w:r>
            <w:r w:rsidRPr="004B70ED">
              <w:rPr>
                <w:sz w:val="24"/>
                <w:szCs w:val="24"/>
                <w:lang w:eastAsia="en-US"/>
              </w:rPr>
              <w:t>систематические занятия физической культурой и спортом вовлечен</w:t>
            </w:r>
            <w:r w:rsidR="00192AA5">
              <w:rPr>
                <w:sz w:val="24"/>
                <w:szCs w:val="24"/>
                <w:lang w:eastAsia="en-US"/>
              </w:rPr>
              <w:t>о</w:t>
            </w:r>
            <w:r w:rsidRPr="004B70ED">
              <w:rPr>
                <w:sz w:val="24"/>
                <w:szCs w:val="24"/>
                <w:lang w:eastAsia="en-US"/>
              </w:rPr>
              <w:t xml:space="preserve"> не менее </w:t>
            </w:r>
            <w:r w:rsidR="00235331">
              <w:rPr>
                <w:sz w:val="24"/>
                <w:szCs w:val="24"/>
                <w:lang w:eastAsia="en-US"/>
              </w:rPr>
              <w:t>13,1</w:t>
            </w:r>
            <w:r w:rsidRPr="004B70ED">
              <w:rPr>
                <w:sz w:val="24"/>
                <w:szCs w:val="24"/>
                <w:lang w:eastAsia="en-US"/>
              </w:rPr>
              <w:t xml:space="preserve"> тыс. человек (дополнительно к прогнозному показателю 2018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F425" w14:textId="62528227" w:rsidR="00C35813" w:rsidRPr="004B70ED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C0AA" w14:textId="053AB1EB" w:rsidR="002A3F91" w:rsidRDefault="002A3F91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Министерство спорта РФ направлен о</w:t>
            </w:r>
            <w:r w:rsidRPr="002A3F91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чет</w:t>
            </w:r>
            <w:r w:rsidRPr="002A3F91">
              <w:rPr>
                <w:sz w:val="24"/>
                <w:szCs w:val="24"/>
                <w:lang w:eastAsia="en-US"/>
              </w:rPr>
              <w:t xml:space="preserve"> по форме федерального статистического наблюдения № 1-ФК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5B0959C3" w14:textId="75056357" w:rsidR="00C35813" w:rsidRPr="004B70ED" w:rsidRDefault="00C35813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10C585B1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 xml:space="preserve">Реализованы меры поддержки социально </w:t>
            </w:r>
            <w:r w:rsidRPr="004B70ED">
              <w:rPr>
                <w:sz w:val="24"/>
                <w:szCs w:val="24"/>
                <w:lang w:eastAsia="en-US"/>
              </w:rPr>
              <w:lastRenderedPageBreak/>
              <w:t>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спорта.</w:t>
            </w:r>
          </w:p>
        </w:tc>
      </w:tr>
      <w:tr w:rsidR="00C35813" w:rsidRPr="004B70ED" w14:paraId="432FF970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A3C5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4B70ED">
              <w:rPr>
                <w:sz w:val="24"/>
                <w:szCs w:val="24"/>
                <w:lang w:val="en-US" w:eastAsia="en-US"/>
              </w:rPr>
              <w:lastRenderedPageBreak/>
              <w:t>1.2.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7643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13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DA9E" w14:textId="1257FC0B" w:rsidR="00C35813" w:rsidRPr="004B70ED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BCEE" w14:textId="78150D8E" w:rsidR="00C35813" w:rsidRPr="004B70ED" w:rsidRDefault="002A3F91" w:rsidP="002A3F9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2A3F91">
              <w:rPr>
                <w:sz w:val="24"/>
                <w:szCs w:val="24"/>
                <w:lang w:eastAsia="en-US"/>
              </w:rPr>
              <w:t xml:space="preserve">Минспортом России и </w:t>
            </w:r>
            <w:r>
              <w:rPr>
                <w:sz w:val="24"/>
                <w:szCs w:val="24"/>
                <w:lang w:eastAsia="en-US"/>
              </w:rPr>
              <w:t>Забайкальским краем заключено соглашение</w:t>
            </w:r>
            <w:r w:rsidRPr="002A3F91">
              <w:rPr>
                <w:sz w:val="24"/>
                <w:szCs w:val="24"/>
                <w:lang w:eastAsia="en-US"/>
              </w:rPr>
              <w:t xml:space="preserve"> о предоставлении субсиди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A3F91">
              <w:rPr>
                <w:sz w:val="24"/>
                <w:szCs w:val="24"/>
                <w:lang w:eastAsia="en-US"/>
              </w:rPr>
              <w:t xml:space="preserve"> на оснащение объектов спортивной инфраструктуры спортивно-технологическим оборудованием.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35813" w:rsidRPr="004B70ED">
              <w:rPr>
                <w:sz w:val="24"/>
                <w:szCs w:val="24"/>
                <w:lang w:eastAsia="en-US"/>
              </w:rPr>
              <w:t>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</w:t>
            </w:r>
            <w:r w:rsidR="00C35813">
              <w:rPr>
                <w:sz w:val="24"/>
                <w:szCs w:val="24"/>
                <w:lang w:eastAsia="en-US"/>
              </w:rPr>
              <w:t>-</w:t>
            </w:r>
            <w:r w:rsidR="00C35813" w:rsidRPr="004B70ED">
              <w:rPr>
                <w:sz w:val="24"/>
                <w:szCs w:val="24"/>
                <w:lang w:eastAsia="en-US"/>
              </w:rPr>
              <w:t>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C35813" w:rsidRPr="004B70ED" w14:paraId="563A3624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04A6" w14:textId="77777777" w:rsidR="00C35813" w:rsidRPr="003F073C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084E" w14:textId="18BDCA34" w:rsidR="00C35813" w:rsidRPr="004B70ED" w:rsidRDefault="002A3F91" w:rsidP="002A3F9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Созданы 2</w:t>
            </w:r>
            <w:r w:rsidR="00C35813">
              <w:rPr>
                <w:sz w:val="24"/>
                <w:szCs w:val="24"/>
                <w:lang w:eastAsia="en-US"/>
              </w:rPr>
              <w:t xml:space="preserve"> физкул</w:t>
            </w:r>
            <w:r>
              <w:rPr>
                <w:sz w:val="24"/>
                <w:szCs w:val="24"/>
                <w:lang w:eastAsia="en-US"/>
              </w:rPr>
              <w:t>ьтурно-оздоровительных комплекса</w:t>
            </w:r>
            <w:r w:rsidR="00C35813">
              <w:rPr>
                <w:sz w:val="24"/>
                <w:szCs w:val="24"/>
                <w:lang w:eastAsia="en-US"/>
              </w:rPr>
              <w:t xml:space="preserve"> открытого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B3D0" w14:textId="546CFEB9" w:rsidR="00C35813" w:rsidRPr="004B70ED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746C" w14:textId="1882359A" w:rsidR="00C35813" w:rsidRPr="004B70ED" w:rsidRDefault="002A3F91" w:rsidP="002A3F91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2A3F91">
              <w:rPr>
                <w:rFonts w:eastAsia="Calibri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="00C35813" w:rsidRPr="004B70ED">
              <w:rPr>
                <w:rFonts w:eastAsia="Calibri"/>
                <w:sz w:val="24"/>
                <w:szCs w:val="24"/>
              </w:rPr>
              <w:t xml:space="preserve"> на закупку </w:t>
            </w:r>
            <w:r>
              <w:rPr>
                <w:rFonts w:eastAsia="Calibri"/>
                <w:sz w:val="24"/>
                <w:szCs w:val="24"/>
              </w:rPr>
              <w:t>спортивно-технологического</w:t>
            </w:r>
            <w:r w:rsidRPr="002A3F91">
              <w:rPr>
                <w:rFonts w:eastAsia="Calibri"/>
                <w:sz w:val="24"/>
                <w:szCs w:val="24"/>
              </w:rPr>
              <w:t xml:space="preserve"> оборудовани</w:t>
            </w:r>
            <w:r>
              <w:rPr>
                <w:rFonts w:eastAsia="Calibri"/>
                <w:sz w:val="24"/>
                <w:szCs w:val="24"/>
              </w:rPr>
              <w:t>я.</w:t>
            </w:r>
          </w:p>
        </w:tc>
      </w:tr>
      <w:tr w:rsidR="00C35813" w:rsidRPr="004B70ED" w14:paraId="03DB8BDD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D3EE" w14:textId="77777777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1.4</w:t>
            </w:r>
            <w:r w:rsidRPr="004B70E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0491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5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6211" w14:textId="1D14512B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DD82" w14:textId="0B82D9F8" w:rsidR="00C35813" w:rsidRPr="004B70ED" w:rsidRDefault="00664203" w:rsidP="00664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="00C35813"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C35813"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813" w:rsidRPr="004B70ED" w14:paraId="3B2CC2E9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4347" w14:textId="77777777" w:rsidR="00C35813" w:rsidRPr="00855848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B1CB" w14:textId="4ECCADBC" w:rsidR="00C35813" w:rsidRPr="00855848" w:rsidRDefault="00C35813" w:rsidP="0066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</w:t>
            </w:r>
            <w:r w:rsidR="00664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целях развития хоккея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6BFD" w14:textId="2F7AA3EE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78A8" w14:textId="0AEFC9BF" w:rsidR="00C35813" w:rsidRPr="00855848" w:rsidRDefault="00664203" w:rsidP="0066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 w:rsidR="000A5F6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современного </w:t>
            </w:r>
            <w:r w:rsidR="00C35813"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 w:rsidR="00C358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го оборудования</w:t>
            </w:r>
            <w:r w:rsidR="00C35813"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инвентар</w:t>
            </w:r>
            <w:r w:rsidR="00C358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813" w:rsidRPr="004B70ED" w14:paraId="0B42643F" w14:textId="77777777" w:rsidTr="00192AA5">
        <w:trPr>
          <w:trHeight w:val="32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447A" w14:textId="77777777" w:rsidR="00C35813" w:rsidRPr="00855848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E25F" w14:textId="320A3C1F" w:rsidR="00C35813" w:rsidRPr="00855848" w:rsidRDefault="00C35813" w:rsidP="0066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4203">
              <w:rPr>
                <w:rFonts w:ascii="Times New Roman" w:hAnsi="Times New Roman"/>
                <w:sz w:val="24"/>
                <w:szCs w:val="24"/>
              </w:rPr>
              <w:t xml:space="preserve">целях развития футбола 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>поставлен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искусственное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>е для футбольного поля</w:t>
            </w:r>
            <w:r w:rsidR="00664203">
              <w:rPr>
                <w:rFonts w:ascii="Times New Roman" w:hAnsi="Times New Roman"/>
                <w:sz w:val="24"/>
                <w:szCs w:val="24"/>
              </w:rPr>
              <w:t xml:space="preserve">, созданного при организации </w:t>
            </w:r>
            <w:r w:rsidR="00664203"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B3CF" w14:textId="0EEFBBFA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3F7C" w14:textId="4D9CE721" w:rsidR="00C35813" w:rsidRPr="00855848" w:rsidRDefault="00664203" w:rsidP="0066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оснащение объектов спортивной инфраструктуры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-технологическим оборудованием.</w:t>
            </w:r>
          </w:p>
        </w:tc>
      </w:tr>
      <w:tr w:rsidR="00C35813" w:rsidRPr="004B70ED" w14:paraId="130C803D" w14:textId="77777777" w:rsidTr="00192AA5">
        <w:trPr>
          <w:trHeight w:val="17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C8375" w14:textId="77777777" w:rsidR="00C35813" w:rsidRPr="00664203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4203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66420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C651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207A7" w14:textId="0555DDEF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3EEB7" w14:textId="1BB11ACC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CA7FFE" w:rsidRPr="004B70ED">
              <w:rPr>
                <w:rFonts w:ascii="Times New Roman" w:hAnsi="Times New Roman"/>
                <w:sz w:val="24"/>
                <w:szCs w:val="24"/>
              </w:rPr>
              <w:t xml:space="preserve">первенства </w:t>
            </w:r>
            <w:r w:rsidR="00CA7F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чемпионаты края по всем олимпийским, неолимпийским и адаптивным видам спорта, развивающимся на территории края.</w:t>
            </w:r>
          </w:p>
          <w:p w14:paraId="4E399B6D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C35813" w:rsidRPr="004B70ED" w14:paraId="597AC8FD" w14:textId="77777777" w:rsidTr="00192AA5">
        <w:trPr>
          <w:trHeight w:val="193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05D41" w14:textId="77777777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67030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Не менее 95%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ACA87" w14:textId="24A6E856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AB8A8" w14:textId="7D4C7ED6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Уставы и внутренние документы организаций спортивной подготовки Забайкальского края приведены в соответствие с требованиями законодательства и нормативными правовыми актами Минспорта России, регулирующими деятельность в сфере подготовки спортивного резерва</w:t>
            </w:r>
          </w:p>
        </w:tc>
      </w:tr>
      <w:tr w:rsidR="00C35813" w:rsidRPr="004B70ED" w14:paraId="75B5BCD8" w14:textId="77777777" w:rsidTr="00192AA5">
        <w:trPr>
          <w:trHeight w:val="33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D8872" w14:textId="77777777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864E4" w14:textId="6F302968" w:rsidR="00C35813" w:rsidRPr="004B70ED" w:rsidRDefault="00C35813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 w:rsidR="00E906ED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hAnsi="Times New Roman"/>
                <w:sz w:val="24"/>
                <w:szCs w:val="24"/>
              </w:rPr>
              <w:t>17,4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2019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7B988" w14:textId="322BFBDE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91E24" w14:textId="77777777" w:rsidR="00662203" w:rsidRPr="00662203" w:rsidRDefault="00662203" w:rsidP="00662203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54A6462F" w14:textId="77777777" w:rsidR="00662203" w:rsidRPr="00662203" w:rsidRDefault="00662203" w:rsidP="00662203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413A5403" w14:textId="09DF63B3" w:rsidR="00C35813" w:rsidRPr="004B70ED" w:rsidRDefault="00662203" w:rsidP="00662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C35813" w:rsidRPr="004B70ED" w14:paraId="31BEFFE5" w14:textId="77777777" w:rsidTr="00192AA5">
        <w:trPr>
          <w:trHeight w:val="193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AAECA" w14:textId="77777777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1.10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07332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7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0CC1B" w14:textId="5C6A3835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009A7" w14:textId="2C18FB80" w:rsidR="00C35813" w:rsidRPr="004B70ED" w:rsidRDefault="0066220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C35813" w:rsidRPr="004B70ED" w14:paraId="00EE6CAD" w14:textId="77777777" w:rsidTr="00192AA5">
        <w:trPr>
          <w:trHeight w:val="3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1F352" w14:textId="01987409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640325">
              <w:rPr>
                <w:sz w:val="24"/>
                <w:szCs w:val="24"/>
                <w:lang w:eastAsia="en-US"/>
              </w:rPr>
              <w:t>1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08468" w14:textId="6A7B2B19" w:rsidR="00C35813" w:rsidRPr="00586CEA" w:rsidRDefault="00C35813" w:rsidP="0066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CEA">
              <w:rPr>
                <w:rFonts w:ascii="Times New Roman" w:hAnsi="Times New Roman"/>
                <w:sz w:val="24"/>
                <w:szCs w:val="24"/>
              </w:rPr>
              <w:t xml:space="preserve">Подготовлены новые кадры для ведения спортивно-массовой работы с населением и спортивной подготовки, включая 74 инструктора по спорту, в том числе с квалификацией специалистов центров тестирования Всероссийского физкультурно-спортивного комплекса «Готов к труду и обороне» (ГТО), и </w:t>
            </w:r>
            <w:r w:rsidR="00662203">
              <w:rPr>
                <w:rFonts w:ascii="Times New Roman" w:hAnsi="Times New Roman"/>
                <w:sz w:val="24"/>
                <w:szCs w:val="24"/>
              </w:rPr>
              <w:t>10 тренеров</w:t>
            </w:r>
            <w:r w:rsidRPr="00586CEA">
              <w:rPr>
                <w:rFonts w:ascii="Times New Roman" w:hAnsi="Times New Roman"/>
                <w:sz w:val="24"/>
                <w:szCs w:val="24"/>
              </w:rPr>
              <w:t xml:space="preserve"> организаций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2E45A" w14:textId="23FECFD4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447AC" w14:textId="3C7629E8" w:rsidR="00C35813" w:rsidRPr="004B70ED" w:rsidRDefault="00662203" w:rsidP="0066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а основе утвержденных образовательных программ организовано обучение инструкторов по спорту, в том числе с квалификацией специалистов центров тестирования Всероссийского физкультурно-спортивного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 (ГТО), и профессиональная подготовка тренеров организаций спортивной подготовки</w:t>
            </w:r>
            <w:r w:rsidR="00081676">
              <w:rPr>
                <w:rFonts w:ascii="Times New Roman" w:hAnsi="Times New Roman"/>
                <w:sz w:val="24"/>
                <w:szCs w:val="24"/>
              </w:rPr>
              <w:t>, в том числе организовано повышение квалификации тренеров и специалистов по хоккею и футболу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813" w:rsidRPr="004B70ED" w14:paraId="5596426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BDE7F" w14:textId="5DDED284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  <w:r w:rsidR="00640325">
              <w:rPr>
                <w:sz w:val="24"/>
                <w:szCs w:val="24"/>
                <w:lang w:eastAsia="en-US"/>
              </w:rPr>
              <w:t>2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38A14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5A7CC" w14:textId="414F1CDE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4DB56" w14:textId="7BED257A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Проведены первенства </w:t>
            </w:r>
            <w:r w:rsidR="00B4685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46855" w:rsidRPr="004B70ED">
              <w:rPr>
                <w:rFonts w:ascii="Times New Roman" w:hAnsi="Times New Roman"/>
                <w:sz w:val="24"/>
                <w:szCs w:val="24"/>
              </w:rPr>
              <w:t xml:space="preserve">чемпионаты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края по всем олимпийским, неолимпийским и адаптивным видам спорта, развивающимся на территории края.</w:t>
            </w:r>
          </w:p>
          <w:p w14:paraId="250F4351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C35813" w:rsidRPr="004B70ED" w14:paraId="5CEE47E4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F6529" w14:textId="3571E82C" w:rsidR="00C35813" w:rsidRPr="004B70ED" w:rsidRDefault="00C35813" w:rsidP="00C3581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  <w:r w:rsidR="00640325">
              <w:rPr>
                <w:sz w:val="24"/>
                <w:szCs w:val="24"/>
                <w:lang w:eastAsia="en-US"/>
              </w:rPr>
              <w:t>3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8784A" w14:textId="77777777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Все 100 %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FA2E1" w14:textId="131357D4" w:rsidR="00C35813" w:rsidRPr="00192AA5" w:rsidRDefault="00192AA5" w:rsidP="00192AA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B70AD" w14:textId="7B2336F1" w:rsidR="00C35813" w:rsidRPr="004B70ED" w:rsidRDefault="00C3581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Уставы и внутренние документы организаций спортивной подготовки Забайкальского края приведены в соответствие с требованиями законодательства и нормативными правовыми актами Минспорта России, регулирующими деятельность в сфере подготовки спортивного резерва</w:t>
            </w:r>
          </w:p>
        </w:tc>
      </w:tr>
      <w:tr w:rsidR="00C35813" w:rsidRPr="004B70ED" w14:paraId="01CCB6C6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8F060" w14:textId="785E007B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</w:t>
            </w:r>
            <w:r w:rsidR="00640325">
              <w:rPr>
                <w:sz w:val="24"/>
                <w:szCs w:val="24"/>
                <w:lang w:eastAsia="en-US"/>
              </w:rPr>
              <w:t>4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A5C4E" w14:textId="4D9A6C60" w:rsidR="00C35813" w:rsidRPr="005659B6" w:rsidRDefault="00C35813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9B6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 w:rsidR="00E906ED" w:rsidRPr="005659B6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5659B6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 w:rsidRPr="005659B6">
              <w:rPr>
                <w:rFonts w:ascii="Times New Roman" w:hAnsi="Times New Roman"/>
                <w:sz w:val="24"/>
                <w:szCs w:val="24"/>
              </w:rPr>
              <w:t>12,1</w:t>
            </w:r>
            <w:r w:rsidRPr="005659B6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2020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D0094" w14:textId="64F6E9ED" w:rsidR="00C35813" w:rsidRPr="005659B6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6">
              <w:rPr>
                <w:rFonts w:eastAsia="Calibri"/>
                <w:sz w:val="24"/>
                <w:szCs w:val="24"/>
              </w:rPr>
              <w:t>10.02.202</w:t>
            </w:r>
            <w:r w:rsidR="00B91275" w:rsidRPr="005659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C07C" w14:textId="77777777" w:rsidR="00B46855" w:rsidRPr="005659B6" w:rsidRDefault="00B46855" w:rsidP="00B4685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5659B6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6B5944C3" w14:textId="77777777" w:rsidR="00B46855" w:rsidRPr="005659B6" w:rsidRDefault="00B46855" w:rsidP="00B46855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5659B6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3C436D81" w14:textId="2925BC54" w:rsidR="00C35813" w:rsidRPr="005659B6" w:rsidRDefault="00B46855" w:rsidP="00B4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B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спорта.</w:t>
            </w:r>
          </w:p>
        </w:tc>
      </w:tr>
      <w:tr w:rsidR="00C35813" w:rsidRPr="004B70ED" w14:paraId="56D11B8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C734B" w14:textId="0520EA38" w:rsidR="00C35813" w:rsidRPr="004B70ED" w:rsidRDefault="00C35813" w:rsidP="00E906ED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1.1</w:t>
            </w:r>
            <w:r w:rsidR="00640325">
              <w:rPr>
                <w:sz w:val="24"/>
                <w:szCs w:val="24"/>
                <w:lang w:eastAsia="en-US"/>
              </w:rPr>
              <w:t>5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FC1EB" w14:textId="77777777" w:rsidR="00C35813" w:rsidRPr="004B70ED" w:rsidRDefault="00C35813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5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C3FF6" w14:textId="3F30F28F" w:rsidR="00C35813" w:rsidRPr="00192AA5" w:rsidRDefault="00192AA5" w:rsidP="00E906ED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F0B4A" w14:textId="199BFF06" w:rsidR="00C35813" w:rsidRPr="004B70ED" w:rsidRDefault="00094657" w:rsidP="00E9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B91275" w:rsidRPr="004B70ED" w14:paraId="1112BC6D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AD521" w14:textId="216406BF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F03B1" w14:textId="7C7579F2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CEA">
              <w:rPr>
                <w:rFonts w:ascii="Times New Roman" w:hAnsi="Times New Roman"/>
                <w:sz w:val="24"/>
                <w:szCs w:val="24"/>
              </w:rPr>
              <w:t xml:space="preserve">Подготовлены новые кадры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подготовки - 12 тренеров </w:t>
            </w:r>
            <w:r w:rsidRPr="00586CEA">
              <w:rPr>
                <w:rFonts w:ascii="Times New Roman" w:hAnsi="Times New Roman"/>
                <w:sz w:val="24"/>
                <w:szCs w:val="24"/>
              </w:rPr>
              <w:t>организаций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D79B0" w14:textId="69EBB7AD" w:rsidR="00B9127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22D5B" w14:textId="5603B714" w:rsidR="00B91275" w:rsidRPr="004B70ED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>а основе утвержденных образовательных программ организован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 профессиональная подготовка тренеров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организовано повышение квалификации тренеров и специалистов по хоккею и футболу.</w:t>
            </w:r>
          </w:p>
        </w:tc>
      </w:tr>
      <w:tr w:rsidR="008878A2" w:rsidRPr="004B70ED" w14:paraId="3C4FBF81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2A38C" w14:textId="28AC096B" w:rsidR="008878A2" w:rsidRPr="004B70ED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1.17.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DBAC" w14:textId="7B2130BD" w:rsidR="008878A2" w:rsidRPr="00855848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целях развития хоккея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958D9" w14:textId="1D3ED8D3" w:rsidR="008878A2" w:rsidRPr="00192AA5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72D12"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01698" w14:textId="2C1B65BA" w:rsidR="008878A2" w:rsidRPr="00855848" w:rsidRDefault="008878A2" w:rsidP="00887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 w:rsidR="000A5F6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современного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го оборудования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инвентар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я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78A2" w:rsidRPr="004B70ED" w14:paraId="6DC079CB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27C1F" w14:textId="4DCF5248" w:rsidR="008878A2" w:rsidRPr="004B70ED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1.18.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09D4E" w14:textId="164927BA" w:rsidR="008878A2" w:rsidRPr="00855848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целях развития футбола 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>поставлен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искусственное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для футбольного поля, созданного при организации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BDE6F" w14:textId="0F10E854" w:rsidR="008878A2" w:rsidRPr="00192AA5" w:rsidRDefault="008878A2" w:rsidP="008878A2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72D12">
              <w:rPr>
                <w:rFonts w:eastAsia="Calibri"/>
                <w:sz w:val="24"/>
                <w:szCs w:val="24"/>
              </w:rPr>
              <w:t>20.12.2021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FB6B2" w14:textId="630B3C83" w:rsidR="008878A2" w:rsidRPr="00855848" w:rsidRDefault="008878A2" w:rsidP="0088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оснащение объектов спортивной инфраструктуры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-технологическим оборудованием.</w:t>
            </w:r>
          </w:p>
        </w:tc>
      </w:tr>
      <w:tr w:rsidR="00B91275" w:rsidRPr="004B70ED" w14:paraId="4E85C380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D4441" w14:textId="4C91472F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02D7A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F3FFC" w14:textId="15C037F6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DA68B" w14:textId="0B6B0EF6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первенства</w:t>
            </w:r>
            <w:r w:rsidR="008878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878A2" w:rsidRPr="004B70ED">
              <w:rPr>
                <w:rFonts w:ascii="Times New Roman" w:hAnsi="Times New Roman"/>
                <w:sz w:val="24"/>
                <w:szCs w:val="24"/>
              </w:rPr>
              <w:t>чемпионаты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края по всем олимпийским, неолимпийским и адаптивным видам спорта, развивающимся на территории края.</w:t>
            </w:r>
          </w:p>
          <w:p w14:paraId="634AFAD6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B91275" w:rsidRPr="004B70ED" w14:paraId="4E3A898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9E495" w14:textId="690DA591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3153A" w14:textId="37DB0E62" w:rsidR="00B91275" w:rsidRPr="004B70ED" w:rsidRDefault="00B91275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8F0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6908F0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hAnsi="Times New Roman"/>
                <w:sz w:val="24"/>
                <w:szCs w:val="24"/>
              </w:rPr>
              <w:t>11,2</w:t>
            </w:r>
            <w:r w:rsidRPr="006908F0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2021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3C83B" w14:textId="0A2FA459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B60C5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071C598F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0B8D7E7F" w14:textId="65A47D51" w:rsidR="00B91275" w:rsidRPr="004B70ED" w:rsidRDefault="00094657" w:rsidP="0009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B91275" w:rsidRPr="004B70ED" w14:paraId="00F777FE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BE800" w14:textId="45186921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0128D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lastRenderedPageBreak/>
              <w:t>площадками, построен физкультурно-оздоровительный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52271" w14:textId="60C0A4D9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4A129" w14:textId="7EB2865C" w:rsidR="00B91275" w:rsidRPr="004B70ED" w:rsidRDefault="00094657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 xml:space="preserve"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</w:t>
            </w:r>
            <w:r w:rsidRPr="00662203">
              <w:rPr>
                <w:rFonts w:ascii="Times New Roman" w:hAnsi="Times New Roman"/>
                <w:sz w:val="24"/>
                <w:szCs w:val="24"/>
              </w:rPr>
              <w:lastRenderedPageBreak/>
              <w:t>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B91275" w:rsidRPr="004B70ED" w14:paraId="28F822D8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2F370" w14:textId="32691BB2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1.22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1D0F4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5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9A83C" w14:textId="30DC7BB4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9E7A2" w14:textId="5A0A0788" w:rsidR="00B91275" w:rsidRPr="004B70ED" w:rsidRDefault="00607EA1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275" w:rsidRPr="004B70ED" w14:paraId="239932CC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F6E74" w14:textId="2C9B9A14" w:rsidR="00B9127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1.23.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D39DA" w14:textId="23103C0E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CEA">
              <w:rPr>
                <w:rFonts w:ascii="Times New Roman" w:hAnsi="Times New Roman"/>
                <w:sz w:val="24"/>
                <w:szCs w:val="24"/>
              </w:rPr>
              <w:t xml:space="preserve">Подготовлены новые кадры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подготовки - 12 тренеров </w:t>
            </w:r>
            <w:r w:rsidRPr="00586CEA">
              <w:rPr>
                <w:rFonts w:ascii="Times New Roman" w:hAnsi="Times New Roman"/>
                <w:sz w:val="24"/>
                <w:szCs w:val="24"/>
              </w:rPr>
              <w:t>организаций спортивной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10E48" w14:textId="1684D072" w:rsidR="00B9127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D8878" w14:textId="71A17681" w:rsidR="00B91275" w:rsidRPr="004B70ED" w:rsidRDefault="008878A2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>а основе утвержденных образовательных программ организован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2203">
              <w:rPr>
                <w:rFonts w:ascii="Times New Roman" w:hAnsi="Times New Roman"/>
                <w:sz w:val="24"/>
                <w:szCs w:val="24"/>
              </w:rPr>
              <w:t xml:space="preserve"> профессиональная подготовка тренеров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организовано повышение квалификации тренеров и специалистов по хоккею и футболу.</w:t>
            </w:r>
          </w:p>
        </w:tc>
      </w:tr>
      <w:tr w:rsidR="00B91275" w:rsidRPr="004B70ED" w14:paraId="3A5185F5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D8F03" w14:textId="16066692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1.24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4380F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909E7" w14:textId="41042FFB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78CB6" w14:textId="5C77DAFD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чемпионаты и первенства края по всем олимпийским, неолимпийским и адаптивным видам спорта, развивающимся на территории края.</w:t>
            </w:r>
          </w:p>
          <w:p w14:paraId="464E0639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B91275" w:rsidRPr="004B70ED" w14:paraId="668B8854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CEC42" w14:textId="3918DB50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07B2B" w14:textId="483E36A6" w:rsidR="00B91275" w:rsidRPr="004B70ED" w:rsidRDefault="00B91275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hAnsi="Times New Roman"/>
                <w:sz w:val="24"/>
                <w:szCs w:val="24"/>
              </w:rPr>
              <w:t>13,8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2022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98549" w14:textId="58B17F28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0F66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362C8676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6CD5F100" w14:textId="652F1E81" w:rsidR="00B91275" w:rsidRPr="004B70ED" w:rsidRDefault="00094657" w:rsidP="0009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B91275" w:rsidRPr="004B70ED" w14:paraId="76547392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9FE1F" w14:textId="34FB6E4D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lastRenderedPageBreak/>
              <w:t>1.2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6AB8D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DE8BF" w14:textId="2C680C9B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01438" w14:textId="2DACB403" w:rsidR="00B91275" w:rsidRPr="004B70ED" w:rsidRDefault="00094657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 на оснащение объектов спортивной инфраструктуры спортивно-технологическим оборудованием. Размещение объектов спорта осуществлено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физкультурно-спортивного комплекса «Готов к труду и обороне» (ГТО), а также для проведения организованных форм занятий физической культурой и спортом.</w:t>
            </w:r>
          </w:p>
        </w:tc>
      </w:tr>
      <w:tr w:rsidR="00B91275" w:rsidRPr="004B70ED" w14:paraId="62D5DD01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28FF8" w14:textId="59C17B9E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9CE2C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4 спортивные школы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A9CB3" w14:textId="3EB3FAF2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4529">
              <w:rPr>
                <w:rFonts w:eastAsia="Calibri"/>
                <w:sz w:val="24"/>
                <w:szCs w:val="24"/>
              </w:rPr>
              <w:t>20.12.2023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746DA" w14:textId="1543CD4F" w:rsidR="00B91275" w:rsidRPr="004B70ED" w:rsidRDefault="00D86964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275" w:rsidRPr="004B70ED" w14:paraId="4F95B9D8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C57F7" w14:textId="7B343BC6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76816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B38AE" w14:textId="25B019DA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452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FB4529">
              <w:rPr>
                <w:rFonts w:eastAsia="Calibri"/>
                <w:sz w:val="24"/>
                <w:szCs w:val="24"/>
              </w:rPr>
              <w:t>.12.2023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0E729" w14:textId="56881DC5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первенства</w:t>
            </w:r>
            <w:r w:rsidR="00D86964">
              <w:rPr>
                <w:rFonts w:ascii="Times New Roman" w:hAnsi="Times New Roman"/>
                <w:sz w:val="24"/>
                <w:szCs w:val="24"/>
              </w:rPr>
              <w:t xml:space="preserve"> и чемпионаты 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>края по всем олимпийским, неолимпийским и адаптивным видам спорта, развивающимся на территории края.</w:t>
            </w:r>
          </w:p>
          <w:p w14:paraId="06B10191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  <w:tr w:rsidR="00B91275" w:rsidRPr="004B70ED" w14:paraId="33754CB9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766B7" w14:textId="1FB73895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4B70ED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C4CC1" w14:textId="57129692" w:rsidR="00B91275" w:rsidRPr="004B70ED" w:rsidRDefault="00B91275" w:rsidP="0023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в систематические занятия физической культурой и спортом вовлечено не мене</w:t>
            </w:r>
            <w:r w:rsidR="00235331">
              <w:rPr>
                <w:rFonts w:ascii="Times New Roman" w:hAnsi="Times New Roman"/>
                <w:sz w:val="24"/>
                <w:szCs w:val="24"/>
              </w:rPr>
              <w:t>е 12,1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2023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0437F" w14:textId="6FDC7E88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D874D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>В Министерство спорта РФ направлен отчет по форме федерального статистического наблюдения № 1-ФК.</w:t>
            </w:r>
          </w:p>
          <w:p w14:paraId="1CBC83A5" w14:textId="77777777" w:rsidR="00094657" w:rsidRPr="00662203" w:rsidRDefault="00094657" w:rsidP="00094657">
            <w:pPr>
              <w:pStyle w:val="TableParagraph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662203">
              <w:rPr>
                <w:sz w:val="24"/>
                <w:szCs w:val="24"/>
                <w:lang w:eastAsia="en-US"/>
              </w:rPr>
              <w:t xml:space="preserve">В Забайкальском крае в рамках календарного плана официальных физкультурных мероприятия и спортивных мероприятий проведены официальные физкультурные мероприятия, включая комплексные и 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</w:t>
            </w:r>
            <w:r w:rsidRPr="00662203">
              <w:rPr>
                <w:sz w:val="24"/>
                <w:szCs w:val="24"/>
                <w:lang w:eastAsia="en-US"/>
              </w:rPr>
              <w:lastRenderedPageBreak/>
              <w:t xml:space="preserve">социальных групп населения: детей, учащихся, студентов, трудящихся, жителей сельский территорий, пенсионеров и инвалидов. </w:t>
            </w:r>
          </w:p>
          <w:p w14:paraId="0399844E" w14:textId="07130F49" w:rsidR="00B91275" w:rsidRPr="004B70ED" w:rsidRDefault="00094657" w:rsidP="0009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Реализованы меры поддержки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</w:t>
            </w:r>
          </w:p>
        </w:tc>
      </w:tr>
      <w:tr w:rsidR="00B91275" w:rsidRPr="004B70ED" w14:paraId="66792CE6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D2B60" w14:textId="612AD122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1.30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45D75F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4 спортивные школы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3CF1A" w14:textId="78EF2C67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414A7" w14:textId="3CBE90FD" w:rsidR="00B91275" w:rsidRPr="004B70ED" w:rsidRDefault="00D86964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03">
              <w:rPr>
                <w:rFonts w:ascii="Times New Roman" w:hAnsi="Times New Roman"/>
                <w:sz w:val="24"/>
                <w:szCs w:val="24"/>
              </w:rPr>
              <w:t>Минспортом России и Забайкальским краем заключено соглашение о предоставлении субсидии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и инвентаря для организаций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275" w:rsidRPr="004B70ED" w14:paraId="316B7EE1" w14:textId="77777777" w:rsidTr="00192AA5">
        <w:trPr>
          <w:trHeight w:val="112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C526A" w14:textId="7A83590A" w:rsidR="00B91275" w:rsidRPr="004B70ED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1.31</w:t>
            </w:r>
            <w:r w:rsidRPr="004B70E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284B3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24192" w14:textId="1F601203" w:rsidR="00B91275" w:rsidRPr="00192AA5" w:rsidRDefault="00B91275" w:rsidP="00B91275">
            <w:pPr>
              <w:pStyle w:val="TableParagraph"/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998DA" w14:textId="1BD47C94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Проведены первенства</w:t>
            </w:r>
            <w:r w:rsidR="00D869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86964" w:rsidRPr="004B70ED">
              <w:rPr>
                <w:rFonts w:ascii="Times New Roman" w:hAnsi="Times New Roman"/>
                <w:sz w:val="24"/>
                <w:szCs w:val="24"/>
              </w:rPr>
              <w:t>чемпионаты</w:t>
            </w:r>
            <w:r w:rsidRPr="004B70ED">
              <w:rPr>
                <w:rFonts w:ascii="Times New Roman" w:hAnsi="Times New Roman"/>
                <w:sz w:val="24"/>
                <w:szCs w:val="24"/>
              </w:rPr>
              <w:t xml:space="preserve"> края по всем олимпийским, неолимпийским и адаптивным видам спорта, развивающимся на территории края.</w:t>
            </w:r>
          </w:p>
          <w:p w14:paraId="6E89A428" w14:textId="77777777" w:rsidR="00B91275" w:rsidRPr="004B70ED" w:rsidRDefault="00B91275" w:rsidP="00B9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D">
              <w:rPr>
                <w:rFonts w:ascii="Times New Roman" w:hAnsi="Times New Roman"/>
                <w:sz w:val="24"/>
                <w:szCs w:val="24"/>
              </w:rPr>
              <w:t>Сформированы сборные команды Забайкальского края по видам спорта для участия в спортивных соревнованиях различного уровня.</w:t>
            </w:r>
          </w:p>
        </w:tc>
      </w:tr>
    </w:tbl>
    <w:p w14:paraId="03EF4A65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5B134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94AE5">
        <w:rPr>
          <w:rFonts w:ascii="Times New Roman" w:hAnsi="Times New Roman"/>
          <w:sz w:val="28"/>
          <w:szCs w:val="28"/>
        </w:rPr>
        <w:lastRenderedPageBreak/>
        <w:t xml:space="preserve">4. Финансовое обеспечение реализации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A94AE5">
        <w:rPr>
          <w:rFonts w:ascii="Times New Roman" w:hAnsi="Times New Roman"/>
          <w:sz w:val="28"/>
          <w:szCs w:val="28"/>
        </w:rPr>
        <w:t xml:space="preserve"> проекта</w:t>
      </w:r>
    </w:p>
    <w:p w14:paraId="0B6BC753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38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5244"/>
        <w:gridCol w:w="1084"/>
        <w:gridCol w:w="1085"/>
        <w:gridCol w:w="1084"/>
        <w:gridCol w:w="1085"/>
        <w:gridCol w:w="1084"/>
        <w:gridCol w:w="1085"/>
        <w:gridCol w:w="1278"/>
      </w:tblGrid>
      <w:tr w:rsidR="00E01E23" w:rsidRPr="005D7009" w14:paraId="6BD22614" w14:textId="77777777" w:rsidTr="00653E95">
        <w:trPr>
          <w:trHeight w:val="474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6DCE" w14:textId="77777777" w:rsidR="00E01E23" w:rsidRPr="005D7009" w:rsidRDefault="00E01E23" w:rsidP="00C35813">
            <w:pPr>
              <w:tabs>
                <w:tab w:val="left" w:pos="567"/>
              </w:tabs>
              <w:spacing w:before="131"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4995" w14:textId="77777777" w:rsidR="00E01E23" w:rsidRPr="005D7009" w:rsidRDefault="00E01E23" w:rsidP="00C35813">
            <w:pPr>
              <w:tabs>
                <w:tab w:val="left" w:pos="567"/>
              </w:tabs>
              <w:spacing w:before="131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DD7E" w14:textId="77777777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14:paraId="1A8AB97D" w14:textId="160CEA1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(млн. рублей)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ABA83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млн</w:t>
            </w:r>
            <w:proofErr w:type="spellEnd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  <w:r w:rsidRPr="005D700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01E23" w:rsidRPr="005D7009" w14:paraId="68256B1A" w14:textId="77777777" w:rsidTr="00E01E23">
        <w:trPr>
          <w:trHeight w:val="40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BC15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6457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99BD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C206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5345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57E8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30F4" w14:textId="77777777" w:rsidR="00E01E23" w:rsidRPr="005D7009" w:rsidRDefault="00E01E23" w:rsidP="00C35813">
            <w:pPr>
              <w:tabs>
                <w:tab w:val="left" w:pos="567"/>
              </w:tabs>
              <w:spacing w:before="27"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DA08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3322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E23" w:rsidRPr="005D7009" w14:paraId="472EA9DD" w14:textId="77777777" w:rsidTr="00E01E23">
        <w:trPr>
          <w:trHeight w:val="40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552E" w14:textId="689CCFA0" w:rsidR="00E01E23" w:rsidRPr="00E01E23" w:rsidRDefault="00E01E23" w:rsidP="00E01E2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ACCC" w14:textId="77777777" w:rsidR="00E01E23" w:rsidRPr="0086143B" w:rsidRDefault="00E01E23" w:rsidP="00E01E2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81A62">
              <w:rPr>
                <w:rFonts w:ascii="Times New Roman" w:hAnsi="Times New Roman"/>
                <w:sz w:val="24"/>
                <w:szCs w:val="24"/>
              </w:rPr>
              <w:t>Результат федерального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81A62">
              <w:rPr>
                <w:rFonts w:ascii="Times New Roman" w:hAnsi="Times New Roman"/>
                <w:sz w:val="24"/>
                <w:szCs w:val="24"/>
              </w:rPr>
              <w:t>справочно из паспорта федерального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81A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ADF8CD" w14:textId="14BC8F96" w:rsidR="00E01E23" w:rsidRPr="00E01E23" w:rsidRDefault="00E01E23" w:rsidP="00E01E2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6143B">
              <w:rPr>
                <w:rFonts w:ascii="Times New Roman" w:hAnsi="Times New Roman"/>
                <w:sz w:val="24"/>
                <w:szCs w:val="24"/>
              </w:rPr>
              <w:t>В систематические занятия физической культурой и спортом вовлеч</w:t>
            </w:r>
            <w:r>
              <w:rPr>
                <w:rFonts w:ascii="Times New Roman" w:hAnsi="Times New Roman"/>
                <w:sz w:val="24"/>
                <w:szCs w:val="24"/>
              </w:rPr>
              <w:t>ено не менее 23,3 млн. человек.</w:t>
            </w:r>
          </w:p>
        </w:tc>
      </w:tr>
      <w:tr w:rsidR="00C019DE" w:rsidRPr="005D7009" w14:paraId="450EA5DE" w14:textId="77777777" w:rsidTr="00C019DE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AD34" w14:textId="460E4825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6AD9" w14:textId="304F8C91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 xml:space="preserve">В систематические занятия физической культурой и спортом вовлечено не менее </w:t>
            </w:r>
            <w:r>
              <w:rPr>
                <w:rFonts w:ascii="Times New Roman" w:hAnsi="Times New Roman"/>
                <w:sz w:val="24"/>
                <w:szCs w:val="24"/>
              </w:rPr>
              <w:t>13,1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2018 года) – 2019 год.</w:t>
            </w:r>
          </w:p>
          <w:p w14:paraId="6C77E131" w14:textId="77777777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менее:</w:t>
            </w:r>
          </w:p>
          <w:p w14:paraId="4E071740" w14:textId="0A012819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2019 г.) – 2020 год;</w:t>
            </w:r>
          </w:p>
          <w:p w14:paraId="0113D53C" w14:textId="05EBE09F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2020 г.) – 2021 год;</w:t>
            </w:r>
          </w:p>
          <w:p w14:paraId="70E8103F" w14:textId="155E7248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2021 г.) – 2022 год;</w:t>
            </w:r>
          </w:p>
          <w:p w14:paraId="11C43C99" w14:textId="1D2F01A4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13,8 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тыс. человек (дополнительно к прогнозному показателю 2022 г.) – 2023 год;</w:t>
            </w:r>
          </w:p>
          <w:p w14:paraId="595F5D72" w14:textId="6B2229E7" w:rsidR="00C019DE" w:rsidRPr="0086143B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показателю 2023 г.) – 2024 год.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C8C3" w14:textId="203C0969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C" w14:textId="3EAD949F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5A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8CB8" w14:textId="629DBBF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6DDA" w14:textId="455A1839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F32D" w14:textId="00E8B95E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DAEA" w14:textId="7C96AB3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27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2D7A" w14:textId="7D582D90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40,210</w:t>
            </w:r>
          </w:p>
        </w:tc>
      </w:tr>
      <w:tr w:rsidR="00E01E23" w:rsidRPr="005D7009" w14:paraId="66EB35DC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1BED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2A9C" w14:textId="3F265C68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32C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C5DF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E43D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C509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D20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DFCB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2285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39DC3C1F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ADE1" w14:textId="5483A5CA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816E" w14:textId="268CB262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A7BB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7E7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34D1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DA44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403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4BD5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F9BB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DE" w:rsidRPr="005D7009" w14:paraId="2E770609" w14:textId="77777777" w:rsidTr="00C019DE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2830" w14:textId="4BDBBDBE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AF86" w14:textId="546DEC8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8B67" w14:textId="4FD3A4C0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B095" w14:textId="5D6BA81A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0684" w14:textId="1A74BD6B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CD3E" w14:textId="2FF760C4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4D0" w14:textId="25B3F22D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81FA" w14:textId="56C47603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FDD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3BAB" w14:textId="211A7AF9" w:rsidR="00C019DE" w:rsidRPr="005D7009" w:rsidRDefault="00C019DE" w:rsidP="00C01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40,210</w:t>
            </w:r>
          </w:p>
        </w:tc>
      </w:tr>
      <w:tr w:rsidR="006C43CC" w:rsidRPr="005D7009" w14:paraId="0177D8F6" w14:textId="77777777" w:rsidTr="006C43CC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44F0" w14:textId="3C368113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7178" w14:textId="41A1A685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34E9" w14:textId="1B3643A0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87D1" w14:textId="603878DA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271B" w14:textId="064B7A02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09E7" w14:textId="0C5EEF5C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CD9D" w14:textId="01E228D5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F30C" w14:textId="63387982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C0">
              <w:rPr>
                <w:rFonts w:ascii="Times New Roman" w:hAnsi="Times New Roman"/>
                <w:color w:val="000000"/>
                <w:sz w:val="24"/>
                <w:szCs w:val="24"/>
              </w:rPr>
              <w:t>5,842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0CAC" w14:textId="70B735FC" w:rsidR="006C43CC" w:rsidRPr="005D7009" w:rsidRDefault="006C43CC" w:rsidP="006C4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40,210</w:t>
            </w:r>
          </w:p>
        </w:tc>
      </w:tr>
      <w:tr w:rsidR="00E01E23" w:rsidRPr="005D7009" w14:paraId="127A3E28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1A8D" w14:textId="1202851B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68F0" w14:textId="6BC7CC7C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3E8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81A2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ED5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9D2A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3DAF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2BEE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1CA1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E23" w:rsidRPr="005D7009" w14:paraId="69DF2118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B65F" w14:textId="05B91010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346D" w14:textId="63EA6255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836F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E190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198B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C73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0531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EBB7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86D2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E23" w:rsidRPr="005D7009" w14:paraId="53A592F2" w14:textId="77777777" w:rsidTr="00E01E23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7AA0" w14:textId="27A9F295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FF99" w14:textId="00AF53B5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EEC9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899C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F16D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AE93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1E4A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AB09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7446" w14:textId="77777777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E23" w:rsidRPr="005D7009" w14:paraId="4DA4FF95" w14:textId="77777777" w:rsidTr="00E01E23">
        <w:trPr>
          <w:trHeight w:val="61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0ADD" w14:textId="7777777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B4A7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13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2019 год;</w:t>
            </w:r>
          </w:p>
          <w:p w14:paraId="625B2D21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7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2020 год;</w:t>
            </w:r>
          </w:p>
          <w:p w14:paraId="5EDF293F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5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2021 год;</w:t>
            </w:r>
          </w:p>
          <w:p w14:paraId="323E430F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площадками, построен физкультурно-оздоровительный центр – 2022 год;</w:t>
            </w:r>
          </w:p>
          <w:p w14:paraId="199F62E1" w14:textId="77777777" w:rsidR="00E01E23" w:rsidRPr="005D7009" w:rsidRDefault="00E01E23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2023 год.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4E8C" w14:textId="7B1798B5" w:rsidR="002D2BFD" w:rsidRPr="005D7009" w:rsidRDefault="00E01E23" w:rsidP="009D7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 w:rsidR="002D2BF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9D7B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28C1" w14:textId="50317239" w:rsidR="00E01E23" w:rsidRPr="005D7009" w:rsidRDefault="00E01E23" w:rsidP="003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  <w:r w:rsidR="003221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2A10" w14:textId="62928018" w:rsidR="00E01E23" w:rsidRPr="005D7009" w:rsidRDefault="00E01E23" w:rsidP="007E5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7E5651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7943" w14:textId="7114EC85" w:rsidR="00E01E23" w:rsidRPr="005D7009" w:rsidRDefault="00E01E23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E5651">
              <w:rPr>
                <w:rFonts w:ascii="Times New Roman" w:hAnsi="Times New Roman"/>
                <w:color w:val="000000"/>
                <w:sz w:val="24"/>
                <w:szCs w:val="24"/>
              </w:rPr>
              <w:t>8,368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C3D2" w14:textId="28092E2B" w:rsidR="00E01E23" w:rsidRPr="005D7009" w:rsidRDefault="007E5651" w:rsidP="00C35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503E" w14:textId="6AC863F1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253B" w14:textId="6F7CAB04" w:rsidR="00E01E23" w:rsidRPr="005D7009" w:rsidRDefault="00C67DB9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7E5651">
              <w:rPr>
                <w:rFonts w:ascii="Times New Roman" w:hAnsi="Times New Roman"/>
                <w:sz w:val="24"/>
                <w:szCs w:val="24"/>
              </w:rPr>
              <w:t>2</w:t>
            </w:r>
            <w:r w:rsidR="009D7B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6E7C" w:rsidRPr="005D7009" w14:paraId="34180A7B" w14:textId="77777777" w:rsidTr="00E01E23">
        <w:trPr>
          <w:trHeight w:val="35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C4FB" w14:textId="11C0ACFA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A075" w14:textId="7A47CFEA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F000" w14:textId="0EB89CB7" w:rsidR="000C6E7C" w:rsidRPr="00AF4C75" w:rsidRDefault="000C6E7C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BFD">
              <w:rPr>
                <w:rFonts w:ascii="Times New Roman" w:hAnsi="Times New Roman"/>
                <w:sz w:val="24"/>
                <w:szCs w:val="24"/>
              </w:rPr>
              <w:t>38,6</w:t>
            </w:r>
            <w:r w:rsidR="002D2BFD" w:rsidRPr="002D2BF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1621" w14:textId="2F626B58" w:rsidR="000C6E7C" w:rsidRPr="002D2BFD" w:rsidRDefault="000C6E7C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20,3</w:t>
            </w:r>
            <w:r w:rsidR="002D2BFD" w:rsidRPr="003221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B9A4" w14:textId="1048B98D" w:rsidR="000C6E7C" w:rsidRPr="002D2BFD" w:rsidRDefault="000C6E7C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13,0</w:t>
            </w:r>
            <w:r w:rsidR="00AF4C75" w:rsidRPr="0032219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B79F" w14:textId="5389A0D4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2FF1" w14:textId="5B644CB0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20F2" w14:textId="347CBB7B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A912" w14:textId="7BC29971" w:rsidR="000C6E7C" w:rsidRPr="005D7009" w:rsidRDefault="000C6E7C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565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5651">
              <w:rPr>
                <w:rFonts w:ascii="Times New Roman" w:hAnsi="Times New Roman"/>
                <w:sz w:val="24"/>
                <w:szCs w:val="24"/>
              </w:rPr>
              <w:t>0</w:t>
            </w:r>
            <w:r w:rsidR="0032219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6E7C" w:rsidRPr="005D7009" w14:paraId="553E4169" w14:textId="77777777" w:rsidTr="00E01E23">
        <w:trPr>
          <w:trHeight w:val="41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DCBD" w14:textId="369E5EE2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0026" w14:textId="7EC54AB8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DAE8" w14:textId="0051ACD5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E434" w14:textId="73C8FAFD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645A" w14:textId="1060FCA5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92C8" w14:textId="77777777" w:rsidR="000C6E7C" w:rsidRPr="00D90885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E46F" w14:textId="77777777" w:rsidR="000C6E7C" w:rsidRPr="00D90885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782C" w14:textId="77777777" w:rsidR="000C6E7C" w:rsidRPr="00D90885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27F2" w14:textId="5409A08C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E7C" w:rsidRPr="005D7009" w14:paraId="7BB5F926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03275" w14:textId="57CF7237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CA020" w14:textId="2D14C0A2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E91A" w14:textId="6B963592" w:rsidR="000C6E7C" w:rsidRPr="009D7BFF" w:rsidRDefault="000C6E7C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0,7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6ED9" w14:textId="2C5D84D4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6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63F6" w14:textId="5EDF7BBD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56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1C7" w14:textId="02AA8C7F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  <w:r w:rsidR="007E56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659D" w14:textId="6937490F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5651">
              <w:rPr>
                <w:rFonts w:ascii="Times New Roman" w:hAnsi="Times New Roman"/>
                <w:sz w:val="24"/>
                <w:szCs w:val="24"/>
              </w:rPr>
              <w:t>,368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2C53" w14:textId="7865E789" w:rsidR="000C6E7C" w:rsidRPr="005D7009" w:rsidRDefault="00C67DB9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4266" w14:textId="2B83AADE" w:rsidR="000C6E7C" w:rsidRPr="005D7009" w:rsidRDefault="007E5651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  <w:r w:rsidR="009D7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6E7C" w:rsidRPr="005D7009" w14:paraId="0BDE35D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A99B5" w14:textId="3DA2C06C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7921E" w14:textId="6F359194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2B14" w14:textId="0A3618EF" w:rsidR="000C6E7C" w:rsidRPr="009D7BFF" w:rsidRDefault="000C6E7C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0,7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8C7D" w14:textId="755E913D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0,4</w:t>
            </w:r>
            <w:r w:rsidR="007E56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524E" w14:textId="5ABA776E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0,2</w:t>
            </w:r>
            <w:r w:rsidR="007E565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4B55" w14:textId="2115CF2F" w:rsidR="000C6E7C" w:rsidRPr="005D7009" w:rsidRDefault="000C6E7C" w:rsidP="007E565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0D">
              <w:rPr>
                <w:rFonts w:ascii="Times New Roman" w:hAnsi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56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EEBF" w14:textId="1420F154" w:rsidR="000C6E7C" w:rsidRPr="005D7009" w:rsidRDefault="000C6E7C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0D">
              <w:rPr>
                <w:rFonts w:ascii="Times New Roman" w:hAnsi="Times New Roman"/>
                <w:sz w:val="24"/>
                <w:szCs w:val="24"/>
              </w:rPr>
              <w:t>0,3</w:t>
            </w:r>
            <w:r w:rsidR="007E56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DA65" w14:textId="78705FC9" w:rsidR="000C6E7C" w:rsidRPr="005D7009" w:rsidRDefault="00C67DB9" w:rsidP="000C6E7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39B2" w14:textId="06BB7E28" w:rsidR="000C6E7C" w:rsidRPr="005D7009" w:rsidRDefault="000C6E7C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7E5651">
              <w:rPr>
                <w:rFonts w:ascii="Times New Roman" w:hAnsi="Times New Roman"/>
                <w:sz w:val="24"/>
                <w:szCs w:val="24"/>
              </w:rPr>
              <w:t>20</w:t>
            </w:r>
            <w:r w:rsidR="009D7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1E23" w:rsidRPr="005D7009" w14:paraId="3A4CFD9D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F52B1" w14:textId="1058312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40C18" w14:textId="377EDEFC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58FB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8CF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D71F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9AD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67D3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E03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B023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32C2C39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FC328" w14:textId="11093E8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E89FA" w14:textId="5E437F2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1106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039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E38F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D7E4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11BB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0CD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B97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355CCE5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3957A" w14:textId="63EAECB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A4722" w14:textId="526CA3B9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7945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2E2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38B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80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AF70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23B1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2C7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A20" w:rsidRPr="005D7009" w14:paraId="298DC2FC" w14:textId="77777777" w:rsidTr="00824A20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42C8E" w14:textId="77777777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DFFE6" w14:textId="58F94A67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909DE">
              <w:rPr>
                <w:rFonts w:ascii="Times New Roman" w:hAnsi="Times New Roman"/>
                <w:sz w:val="24"/>
                <w:szCs w:val="24"/>
              </w:rPr>
              <w:t>Созданы 2 физкультурно-оздоровительных комплекса открытого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278A" w14:textId="2043DF41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86EB" w14:textId="3FA8A151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982C" w14:textId="434186EE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BB2C" w14:textId="0EDA71D3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EC"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476C" w14:textId="4B55D186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EC"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C2B" w14:textId="4A304DF4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EC">
              <w:rPr>
                <w:rFonts w:ascii="Times New Roman" w:hAnsi="Times New Roman"/>
                <w:sz w:val="24"/>
                <w:szCs w:val="24"/>
              </w:rPr>
              <w:t>51,020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209C" w14:textId="256BD2B5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204,080</w:t>
            </w:r>
          </w:p>
        </w:tc>
      </w:tr>
      <w:tr w:rsidR="00E01E23" w:rsidRPr="005D7009" w14:paraId="6DC9DB3B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E0DDF" w14:textId="4DE99D9E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6F311" w14:textId="2D11E6B8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3EC8" w14:textId="4B59FA9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 w:rsidRPr="0032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63A8" w14:textId="70A0D00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1E89" w14:textId="645A3CCA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6D60" w14:textId="55EE7AA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BC3D" w14:textId="38E4E4D6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4B20" w14:textId="402BC31A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D1BB" w14:textId="69E8A2B8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  <w:r w:rsidR="000B4C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01E23" w:rsidRPr="005D7009" w14:paraId="0867012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C60A4" w14:textId="2E5DC77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4574F" w14:textId="63CDDF81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CE52" w14:textId="5EB7E726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1B5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ED0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6BF5" w14:textId="77777777" w:rsidR="00E01E23" w:rsidRPr="00D90885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48E1" w14:textId="77777777" w:rsidR="00E01E23" w:rsidRPr="00D90885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C663" w14:textId="77777777" w:rsidR="00E01E23" w:rsidRPr="00D90885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BE7A" w14:textId="2DA66CE5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A20" w:rsidRPr="005D7009" w14:paraId="0B4D90B8" w14:textId="77777777" w:rsidTr="00824A20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2E1F1" w14:textId="7BC45470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2D907" w14:textId="36981C1E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47FF" w14:textId="57F4C0B2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F494" w14:textId="74DB08E4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9DD1" w14:textId="11F1082B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2C7" w14:textId="77DEC60A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9CB0" w14:textId="7D9FC3C8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0851" w14:textId="7EFF81E6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F959" w14:textId="354FF6F8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4,080</w:t>
            </w:r>
          </w:p>
        </w:tc>
      </w:tr>
      <w:tr w:rsidR="00824A20" w:rsidRPr="005D7009" w14:paraId="30A0ACE7" w14:textId="77777777" w:rsidTr="00824A20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61982" w14:textId="2C33B4A4" w:rsidR="00824A20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D84D2" w14:textId="112A3DA3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0C31" w14:textId="570597A3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6E52" w14:textId="601D9BB7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144E" w14:textId="6AEB9FF5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F058" w14:textId="64C76EE8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2B1F" w14:textId="6B9F6C80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2538" w14:textId="1EE8886E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8C"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B0D6" w14:textId="55BB5070" w:rsidR="00824A20" w:rsidRPr="005D7009" w:rsidRDefault="00824A20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4,080</w:t>
            </w:r>
          </w:p>
        </w:tc>
      </w:tr>
      <w:tr w:rsidR="00E01E23" w:rsidRPr="005D7009" w14:paraId="3BF1F158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2C69" w14:textId="327F661F" w:rsidR="00E01E23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9AD8F" w14:textId="28D8A2FB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F5F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AA08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C96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303E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859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3EF0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368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1A10E87C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C9D43" w14:textId="567E5CEB" w:rsidR="00E01E23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A11D2" w14:textId="5645ECD0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008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00A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6B2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1DD7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9D44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2394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B191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32AF0DB6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24830" w14:textId="78C84908" w:rsidR="00E01E23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8111C" w14:textId="7405B20F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9C7B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D79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FC46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CE4A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C3F3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1DA9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DB2D" w14:textId="77777777" w:rsidR="00E01E23" w:rsidRPr="005D7009" w:rsidRDefault="00E01E23" w:rsidP="00670B8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78" w:rsidRPr="005D7009" w14:paraId="48A42CC7" w14:textId="77777777" w:rsidTr="000B4C78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59DF6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72FE2" w14:textId="0DB3D051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 5 – 2019 год;</w:t>
            </w:r>
          </w:p>
          <w:p w14:paraId="1464D549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5 – 2022 год;</w:t>
            </w:r>
          </w:p>
          <w:p w14:paraId="7B56FF5F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4 – 2023 год;</w:t>
            </w:r>
          </w:p>
          <w:p w14:paraId="538FE602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4 – 2024 год</w:t>
            </w:r>
          </w:p>
          <w:p w14:paraId="5277B65D" w14:textId="7777777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4D19" w14:textId="7111881A" w:rsidR="000B4C78" w:rsidRPr="005D7009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41,9</w:t>
            </w:r>
            <w:r w:rsidR="002D2BFD">
              <w:rPr>
                <w:rFonts w:ascii="Times New Roman" w:hAnsi="Times New Roman"/>
                <w:sz w:val="24"/>
                <w:szCs w:val="24"/>
              </w:rPr>
              <w:t>7</w:t>
            </w:r>
            <w:r w:rsidR="003221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8F4C" w14:textId="70D64991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40EF" w14:textId="67D14280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E0FF" w14:textId="05EF2B58" w:rsidR="000B4C78" w:rsidRPr="000A319D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  <w:r w:rsidR="002D2B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7E1C" w14:textId="3D9EFE4E" w:rsidR="000B4C78" w:rsidRPr="000A319D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3F">
              <w:rPr>
                <w:rFonts w:ascii="Times New Roman" w:hAnsi="Times New Roman"/>
                <w:sz w:val="24"/>
                <w:szCs w:val="24"/>
              </w:rPr>
              <w:t>40,3</w:t>
            </w:r>
            <w:r w:rsidR="002D2B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F288" w14:textId="49CEA850" w:rsidR="000B4C78" w:rsidRPr="000A319D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3F">
              <w:rPr>
                <w:rFonts w:ascii="Times New Roman" w:hAnsi="Times New Roman"/>
                <w:sz w:val="24"/>
                <w:szCs w:val="24"/>
              </w:rPr>
              <w:t>40,</w:t>
            </w:r>
            <w:r w:rsidR="002D2BFD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16A2" w14:textId="789F5110" w:rsidR="000B4C78" w:rsidRPr="000A319D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2198">
              <w:rPr>
                <w:rFonts w:ascii="Times New Roman" w:hAnsi="Times New Roman"/>
                <w:sz w:val="24"/>
                <w:szCs w:val="24"/>
              </w:rPr>
              <w:t>62,917</w:t>
            </w:r>
          </w:p>
        </w:tc>
      </w:tr>
      <w:tr w:rsidR="00E01E23" w:rsidRPr="005D7009" w14:paraId="79B91DEF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6A5A8" w14:textId="508BAB36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E164A" w14:textId="6A2B07F8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BD93" w14:textId="2D590246" w:rsidR="00E01E23" w:rsidRPr="005D7009" w:rsidRDefault="00715A93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41,0</w:t>
            </w:r>
            <w:r w:rsidR="002D2BFD" w:rsidRPr="0032219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7D5B" w14:textId="1C11C568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470" w14:textId="70CEFA8C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B85C" w14:textId="4514DDED" w:rsidR="00E01E23" w:rsidRPr="005D7009" w:rsidRDefault="00E01E23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  <w:r w:rsidR="002D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7C03" w14:textId="31D5EE74" w:rsidR="00E01E23" w:rsidRPr="005D7009" w:rsidRDefault="00E01E23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4C78">
              <w:rPr>
                <w:rFonts w:ascii="Times New Roman" w:hAnsi="Times New Roman"/>
                <w:sz w:val="24"/>
                <w:szCs w:val="24"/>
              </w:rPr>
              <w:t>9,50</w:t>
            </w:r>
            <w:r w:rsidR="002D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49B8" w14:textId="15A65B78" w:rsidR="00E01E23" w:rsidRPr="005D7009" w:rsidRDefault="000B4C78" w:rsidP="002D2BF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  <w:r w:rsidR="002D2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EE63" w14:textId="7C96A237" w:rsidR="00E01E23" w:rsidRPr="005D7009" w:rsidRDefault="00715A93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E51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51EF">
              <w:rPr>
                <w:rFonts w:ascii="Times New Roman" w:hAnsi="Times New Roman"/>
                <w:sz w:val="24"/>
                <w:szCs w:val="24"/>
              </w:rPr>
              <w:t>5</w:t>
            </w:r>
            <w:r w:rsidR="0032219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01E23" w:rsidRPr="005D7009" w14:paraId="2CE5E65D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E4F16" w14:textId="7F3CB518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CE32D" w14:textId="5507D6A3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2207" w14:textId="0DCCB3EC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1BBE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208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2F49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DA5C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E94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BA7B" w14:textId="1872F925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78" w:rsidRPr="005D7009" w14:paraId="6C5CA423" w14:textId="77777777" w:rsidTr="000B4C78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343EC" w14:textId="271306F0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168D0" w14:textId="4E57110A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8C65" w14:textId="0F59E687" w:rsidR="000B4C78" w:rsidRPr="005D7009" w:rsidRDefault="000B4C78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  <w:r w:rsidR="00824A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03E9" w14:textId="23560E83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005A" w14:textId="377770FC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362A" w14:textId="1EA8102C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CF50" w14:textId="76939EE4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F2AC" w14:textId="702BB397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9CAE" w14:textId="7C88AFB8" w:rsidR="000B4C78" w:rsidRPr="005D7009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  <w:r w:rsidR="003221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4C78" w:rsidRPr="005D7009" w14:paraId="011461CE" w14:textId="77777777" w:rsidTr="000B4C78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8604" w14:textId="6C47B712" w:rsidR="000B4C78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046C1" w14:textId="0A2C995B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C0F7" w14:textId="5E957A15" w:rsidR="000B4C78" w:rsidRPr="005D7009" w:rsidRDefault="000B4C78" w:rsidP="00824A20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  <w:r w:rsidR="00824A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8956" w14:textId="61F10808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9EA2" w14:textId="76CE0B72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6007" w14:textId="24F21670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0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C8B5" w14:textId="003F785C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0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8B45" w14:textId="75A9A3FD" w:rsidR="000B4C78" w:rsidRPr="005D7009" w:rsidRDefault="000B4C78" w:rsidP="000B4C7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05">
              <w:rPr>
                <w:rFonts w:ascii="Times New Roman" w:hAnsi="Times New Roman"/>
                <w:sz w:val="24"/>
                <w:szCs w:val="24"/>
              </w:rPr>
              <w:t>0,807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7C6D" w14:textId="3D56AC62" w:rsidR="000B4C78" w:rsidRPr="005D7009" w:rsidRDefault="000B4C7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  <w:r w:rsidR="003221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1E23" w:rsidRPr="005D7009" w14:paraId="3A39FA9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2CBBA" w14:textId="3EC4BC78" w:rsidR="00E01E23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E7FE6" w14:textId="6E1C30AE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D95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3BC3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9648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3E5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9480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BA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F41F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55FAE9A9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7697" w14:textId="550A074C" w:rsidR="00E01E23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45BB1" w14:textId="56176942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9E8D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8B9F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2B1A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6435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FDF9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268E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E68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1BA591AE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B008F" w14:textId="70A019F9" w:rsidR="00E01E23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12BEB" w14:textId="0AEA5786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2D25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E71E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3B58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89D1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F1A9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DF52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419A" w14:textId="77777777" w:rsidR="00E01E23" w:rsidRPr="005D7009" w:rsidRDefault="00E01E23" w:rsidP="005A4A91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FB4B273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C641" w14:textId="77777777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F890C" w14:textId="4D8BB1D8" w:rsidR="00E01E23" w:rsidRPr="005D7009" w:rsidRDefault="00E01E23" w:rsidP="00E518C2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целях развития хоккея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1 организацию спортивной подготовки поставлено новое спортивное оборудование и инвентарь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2019 и в 2021 гг.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D3DA" w14:textId="276A3546" w:rsidR="00E01E23" w:rsidRPr="005D7009" w:rsidRDefault="00E01E23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25,51</w:t>
            </w:r>
            <w:r w:rsidR="006C43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406A" w14:textId="51FC4EDE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03D6" w14:textId="4B29787A" w:rsidR="00E01E23" w:rsidRPr="005D7009" w:rsidRDefault="00E01E23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  <w:r w:rsidR="00C11850">
              <w:rPr>
                <w:rFonts w:ascii="Times New Roman" w:hAnsi="Times New Roman"/>
                <w:sz w:val="24"/>
                <w:szCs w:val="24"/>
              </w:rPr>
              <w:t>1</w:t>
            </w:r>
            <w:r w:rsidR="006C43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2712" w14:textId="576A7B61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C0F9" w14:textId="2B0C2530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C55B" w14:textId="0BFB59F6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170A" w14:textId="3F3C158E" w:rsidR="00E01E23" w:rsidRPr="005D7009" w:rsidRDefault="00E01E23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51,02</w:t>
            </w:r>
            <w:r w:rsidR="006C43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E23" w:rsidRPr="005D7009" w14:paraId="76BBAF02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EBB1F" w14:textId="33791366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D69D5" w14:textId="5A9E4C39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9D85" w14:textId="7C68074B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25,0</w:t>
            </w:r>
            <w:r w:rsidR="00C11850" w:rsidRPr="0032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D68C" w14:textId="44B6FCB2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B3E4" w14:textId="3DECC0BB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  <w:r w:rsidR="00C118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58F" w14:textId="1E1F1471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DFB9" w14:textId="295FE973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8EB3" w14:textId="5F8BB5AB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68B6" w14:textId="3EAAA2C5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  <w:r w:rsidR="00C118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01E23" w:rsidRPr="005D7009" w14:paraId="452F310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5D5F8" w14:textId="19D29BA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E3E1F" w14:textId="78FDB9F2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FC2A" w14:textId="4F111659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A33D" w14:textId="672BA41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15AF" w14:textId="211C205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88BA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4394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4FEB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CB53" w14:textId="6D4C3F0F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CC" w:rsidRPr="005D7009" w14:paraId="5E5E927D" w14:textId="77777777" w:rsidTr="006C43CC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C4F6" w14:textId="7B9D660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BE3CB" w14:textId="7AAD6E2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6750" w14:textId="76909CB1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3790" w14:textId="104406AA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E70" w14:textId="393C50C2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EF"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C155" w14:textId="0DC5599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C122" w14:textId="670B6C25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F45D" w14:textId="3C40A34E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8AC6" w14:textId="4E73EC3E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</w:tr>
      <w:tr w:rsidR="006C43CC" w:rsidRPr="005D7009" w14:paraId="1F2C36EA" w14:textId="77777777" w:rsidTr="006C43CC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54050" w14:textId="7CD34D78" w:rsidR="006C43CC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1133B" w14:textId="44666453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E9A" w14:textId="145B7918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CC2D" w14:textId="1CC07396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B936" w14:textId="55F52D11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EF"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FE99" w14:textId="16C5B557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ECFA" w14:textId="39CA8174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11E8" w14:textId="28D5177C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B803" w14:textId="7CD82BCD" w:rsidR="006C43CC" w:rsidRPr="005D7009" w:rsidRDefault="006C43CC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1,020</w:t>
            </w:r>
          </w:p>
        </w:tc>
      </w:tr>
      <w:tr w:rsidR="00E01E23" w:rsidRPr="005D7009" w14:paraId="1D5BD436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56CA9" w14:textId="03DF22E4" w:rsidR="00E01E23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66AA9" w14:textId="1D2602CD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54E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1D9F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58B1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68C6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521D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08BD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0B36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C2DC4E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EC321" w14:textId="154D6F47" w:rsidR="00E01E23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C13F" w14:textId="5D6F7E55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B8CE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A5F5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69CB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56A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3090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F3BC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2AAC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426E11B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C99FD" w14:textId="1FA545F5" w:rsidR="00E01E23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C2952" w14:textId="732A3842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256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E31C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892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912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8C44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D349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7568" w14:textId="77777777" w:rsidR="00E01E23" w:rsidRPr="005D7009" w:rsidRDefault="00E01E23" w:rsidP="002A21F7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195B526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A6F7" w14:textId="77777777" w:rsidR="00E01E23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3E99" w14:textId="3ED3A052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558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целях развития футбола 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>поставлен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искусственное</w:t>
            </w:r>
            <w:r w:rsidRPr="00855848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для футбольного поля, созданного при организации </w:t>
            </w:r>
            <w:r w:rsidRPr="0085584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спортивной подготовки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2019 и в 2021 гг.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7CAE" w14:textId="2A1384FC" w:rsidR="00E01E23" w:rsidRPr="00322198" w:rsidRDefault="00E01E23" w:rsidP="002939F4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40,81</w:t>
            </w:r>
            <w:r w:rsidR="00AF4C75" w:rsidRPr="003221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02CA" w14:textId="3C5AE3BF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E895" w14:textId="22CCB9B3" w:rsidR="00E01E23" w:rsidRPr="005D7009" w:rsidRDefault="002939F4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76DD" w14:textId="65417A4C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FB37" w14:textId="1BFDB2E4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3B6E" w14:textId="6EC4A347" w:rsidR="00E01E23" w:rsidRPr="005D7009" w:rsidRDefault="00E01E23" w:rsidP="00C3581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CB9E" w14:textId="0DEFE04A" w:rsidR="00E01E23" w:rsidRPr="0027744E" w:rsidRDefault="00E01E23" w:rsidP="0027744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81,63</w:t>
            </w:r>
            <w:r w:rsidR="0027744E" w:rsidRPr="00277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E23" w:rsidRPr="005D7009" w14:paraId="6BD5465B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40EF4" w14:textId="0206F01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E9DEE" w14:textId="45BB69C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B7B" w14:textId="05306D86" w:rsidR="00E01E23" w:rsidRPr="00322198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98">
              <w:rPr>
                <w:rFonts w:ascii="Times New Roman" w:hAnsi="Times New Roman"/>
                <w:sz w:val="24"/>
                <w:szCs w:val="24"/>
              </w:rPr>
              <w:t>40,0</w:t>
            </w:r>
            <w:r w:rsidR="002939F4" w:rsidRPr="0032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0CB1" w14:textId="05DFD7A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C86E" w14:textId="2DE6667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  <w:r w:rsidR="002939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ED9E" w14:textId="08B8BB74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8F14" w14:textId="31FC10E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D373" w14:textId="2E215DD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ACCE" w14:textId="7AF62405" w:rsidR="00E01E23" w:rsidRPr="0027744E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80,0</w:t>
            </w:r>
            <w:r w:rsidR="002939F4" w:rsidRPr="002774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01E23" w:rsidRPr="005D7009" w14:paraId="7C1C563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90412" w14:textId="7CD1072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1FD9" w14:textId="5A2AA60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0FFC" w14:textId="6A1EB90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048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6312" w14:textId="0A2FE2DC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9F2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621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863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A380" w14:textId="22A7608E" w:rsidR="00E01E23" w:rsidRPr="00AF4C75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01E23" w:rsidRPr="005D7009" w14:paraId="7C9EED67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376D5" w14:textId="22FD12E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2ABE8" w14:textId="774C38B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074F" w14:textId="7BF13132" w:rsidR="00E01E23" w:rsidRPr="005D7009" w:rsidRDefault="002939F4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42F4" w14:textId="7760DD2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8201" w14:textId="409CDFEF" w:rsidR="00E01E23" w:rsidRPr="005D7009" w:rsidRDefault="002939F4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217B" w14:textId="511AA8F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193D" w14:textId="06D223F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2F49" w14:textId="46B99E3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D7F7" w14:textId="23EAC32D" w:rsidR="00E01E23" w:rsidRPr="0027744E" w:rsidRDefault="00E01E23" w:rsidP="0027744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1,63</w:t>
            </w:r>
            <w:r w:rsidR="0027744E" w:rsidRPr="00277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E23" w:rsidRPr="005D7009" w14:paraId="4FA4A78E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90649" w14:textId="71C83288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2DFC9" w14:textId="381E4DE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CCF9" w14:textId="6E0F1869" w:rsidR="00E01E23" w:rsidRPr="005D7009" w:rsidRDefault="00AF4C75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2E3" w14:textId="5A11504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24C8" w14:textId="6A549A02" w:rsidR="00E01E23" w:rsidRPr="005D7009" w:rsidRDefault="00E01E23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  <w:r w:rsidR="00AF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B8DC" w14:textId="59F71FE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D691" w14:textId="7890F50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6240" w14:textId="6C1417C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0877" w14:textId="568335DE" w:rsidR="00E01E23" w:rsidRPr="0027744E" w:rsidRDefault="002939F4" w:rsidP="0027744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4E">
              <w:rPr>
                <w:rFonts w:ascii="Times New Roman" w:hAnsi="Times New Roman"/>
                <w:sz w:val="24"/>
                <w:szCs w:val="24"/>
              </w:rPr>
              <w:t>1,63</w:t>
            </w:r>
            <w:r w:rsidR="0027744E" w:rsidRPr="00277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E23" w:rsidRPr="005D7009" w14:paraId="385F5869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33CE3" w14:textId="59458E21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38A16" w14:textId="655FDA8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FD2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C7F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F9B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857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477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C2D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B26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352BE31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A4760" w14:textId="7851B285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0FC8C" w14:textId="0EC1D30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14D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ABF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E21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8C5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A21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A2E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46A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9B6D848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3A68D" w14:textId="701996B7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938A7" w14:textId="2B4A819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246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8C8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270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FC2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32E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7DC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92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6D24140" w14:textId="77777777" w:rsidTr="00E01E23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7DF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BDFE0" w14:textId="77777777" w:rsidR="00E01E23" w:rsidRPr="005D7009" w:rsidRDefault="00E01E23" w:rsidP="00AD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 xml:space="preserve">В системе подготовки спортивного резерва проведено не менее 150 официальных </w:t>
            </w:r>
            <w:r w:rsidRPr="00F15472">
              <w:rPr>
                <w:rFonts w:ascii="Times New Roman" w:hAnsi="Times New Roman"/>
                <w:sz w:val="24"/>
                <w:szCs w:val="24"/>
              </w:rPr>
              <w:t>спортивных соревнований в год, в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 – ежегодно, с 2019 по 2024 годы.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EBAC" w14:textId="39977A0C" w:rsidR="00E01E23" w:rsidRPr="005D7009" w:rsidRDefault="00E01E23" w:rsidP="00343823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  <w:r w:rsidR="003438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1534" w14:textId="0331F1C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3F22" w14:textId="2E145953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F3FC" w14:textId="5DB3815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F553" w14:textId="4A75122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1E7B" w14:textId="084693E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50C3" w14:textId="468EF99E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61,730</w:t>
            </w:r>
          </w:p>
        </w:tc>
      </w:tr>
      <w:tr w:rsidR="00E01E23" w:rsidRPr="005D7009" w14:paraId="4EDD2327" w14:textId="77777777" w:rsidTr="00E01E23">
        <w:trPr>
          <w:trHeight w:val="2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E0A32" w14:textId="3CE11001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9E0C1" w14:textId="0B19F942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2F8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514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4D2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107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4E5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3B4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BF1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061F1083" w14:textId="77777777" w:rsidTr="00E01E23">
        <w:trPr>
          <w:trHeight w:val="2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A748D" w14:textId="43D17B5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5EF7C" w14:textId="2DBB255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17DD" w14:textId="66F2D7A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6628" w14:textId="59993E2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386" w14:textId="58413BA0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611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D89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0BC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A33C" w14:textId="736A836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6BE6835B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931A7" w14:textId="1846979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2B91E" w14:textId="190273D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9ED0" w14:textId="3FDC6DD8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7239" w14:textId="1231BDF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B451" w14:textId="55F50C6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8FCC" w14:textId="7DBB7D1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4F10" w14:textId="48BF2086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FD5E" w14:textId="73B6637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CFD8" w14:textId="47685631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61,730</w:t>
            </w:r>
          </w:p>
        </w:tc>
      </w:tr>
      <w:tr w:rsidR="00E01E23" w:rsidRPr="005D7009" w14:paraId="12036951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10A26" w14:textId="07FEA7B5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F0D32" w14:textId="7E284468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19D8" w14:textId="61303A19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3FE5" w14:textId="1951108F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1885" w14:textId="34E985B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879" w14:textId="1CBAE3B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61D9" w14:textId="674F993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9E25" w14:textId="3713CAA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3438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C2E3" w14:textId="340AEE2A" w:rsidR="00E01E23" w:rsidRPr="005D7009" w:rsidRDefault="003438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61,730</w:t>
            </w:r>
          </w:p>
        </w:tc>
      </w:tr>
      <w:tr w:rsidR="00E01E23" w:rsidRPr="005D7009" w14:paraId="5BAAFC74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254BF" w14:textId="41412472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9FEDF" w14:textId="384765EA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4B0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623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E32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BBA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664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B57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B57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FA32CF3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65569" w14:textId="1483194D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785F9" w14:textId="59A5BD5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BED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171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183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719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85E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8C7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946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0CAA8A1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A44D7" w14:textId="161BE5F0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C280" w14:textId="26258B9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9AE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D70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0C9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F04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03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3A3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AF4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DE" w:rsidRPr="005D7009" w14:paraId="747A4F01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DDD" w14:textId="77777777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E7E2" w14:textId="77777777" w:rsidR="00C019DE" w:rsidRPr="005D7009" w:rsidRDefault="00C019DE" w:rsidP="00C0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Подготовлены новые кадры для ведения спортивно-массовой работы с населением и спортивной подготовки, включая:</w:t>
            </w:r>
          </w:p>
          <w:p w14:paraId="3E537D1A" w14:textId="77777777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4 инструкторов по спорту, в том числе с квалификацией специалистов центров тестирования Всероссийского физкультурно-спортивного комплекса «Готов к труду и обороне» (ГТО), и </w:t>
            </w:r>
            <w:r>
              <w:rPr>
                <w:rFonts w:ascii="Times New Roman" w:hAnsi="Times New Roman"/>
                <w:sz w:val="24"/>
                <w:szCs w:val="24"/>
              </w:rPr>
              <w:t>34 тренера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 xml:space="preserve"> организаций спортивной подготовки.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8650" w14:textId="1E007055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7BE8" w14:textId="11E22D52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731D" w14:textId="535925FA" w:rsidR="00C019DE" w:rsidRPr="005D7009" w:rsidRDefault="00F3592D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E85" w14:textId="4D5C1395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7386" w14:textId="170CEAB8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9FCB" w14:textId="2D7CA70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E67D" w14:textId="41F19942" w:rsidR="00C019DE" w:rsidRPr="005D7009" w:rsidRDefault="008E6D22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72,480</w:t>
            </w:r>
          </w:p>
        </w:tc>
      </w:tr>
      <w:tr w:rsidR="00E01E23" w:rsidRPr="005D7009" w14:paraId="58D4BC42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D479" w14:textId="7EEE657B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EA38" w14:textId="0D8E7F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DF8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603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EDF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4FC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96B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935C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1DD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7B88E933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7F1" w14:textId="2205B7BC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8BD4" w14:textId="7094A9EE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BF7C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CAF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4F0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E12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DA6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981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ECC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DE" w:rsidRPr="005D7009" w14:paraId="0818304F" w14:textId="77777777" w:rsidTr="00C019DE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4D1A" w14:textId="04B4AD1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0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B6C9" w14:textId="53920214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DD87" w14:textId="2CF15E5C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58B5" w14:textId="42BDB268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21B2" w14:textId="6C29B5AA" w:rsidR="00C019DE" w:rsidRPr="005D7009" w:rsidRDefault="006C43CC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92F0" w14:textId="625DDB0F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E2F8" w14:textId="187912C2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1F81" w14:textId="32E40199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E3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88C8" w14:textId="001EC4AE" w:rsidR="00C019DE" w:rsidRPr="005D7009" w:rsidRDefault="008E6D22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72,480</w:t>
            </w:r>
          </w:p>
        </w:tc>
      </w:tr>
      <w:tr w:rsidR="00C019DE" w:rsidRPr="005D7009" w14:paraId="7C5F6D25" w14:textId="77777777" w:rsidTr="00C019DE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CBCE" w14:textId="68E1579B" w:rsidR="00C019DE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7AE" w14:textId="300F7107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9D65" w14:textId="0272287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F365" w14:textId="7086E0D3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6360" w14:textId="70A43F8F" w:rsidR="00C019DE" w:rsidRPr="005D7009" w:rsidRDefault="006C43CC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331D" w14:textId="5480F506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0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C630" w14:textId="51FB7681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0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F36F" w14:textId="4EF47C20" w:rsidR="00C019DE" w:rsidRPr="005D7009" w:rsidRDefault="00C019DE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0">
              <w:rPr>
                <w:rFonts w:ascii="Times New Roman" w:hAnsi="Times New Roman"/>
                <w:sz w:val="24"/>
                <w:szCs w:val="24"/>
              </w:rPr>
              <w:t>24,160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B48D" w14:textId="46518E88" w:rsidR="00C019DE" w:rsidRPr="005D7009" w:rsidRDefault="008E6D22" w:rsidP="00C019DE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72,480</w:t>
            </w:r>
          </w:p>
        </w:tc>
      </w:tr>
      <w:tr w:rsidR="00E01E23" w:rsidRPr="005D7009" w14:paraId="5862EAAA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A4A4" w14:textId="72032E54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242F" w14:textId="6D71CF75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962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38D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BF2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878B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B39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93D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B5D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07A10B7E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40AF" w14:textId="6AB2141D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33DF" w14:textId="5FF49F39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292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C74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DFE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FE8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4CA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3A5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2B1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2894F1DA" w14:textId="77777777" w:rsidTr="00E01E23">
        <w:trPr>
          <w:trHeight w:val="2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F753" w14:textId="2D415A2A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0FEE" w14:textId="34DBE1DD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6257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822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67EF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447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7B99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970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46C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4F745E5F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52AD" w14:textId="46FCE29A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766C" w14:textId="0B47AA3C" w:rsidR="00E01E23" w:rsidRPr="005D7009" w:rsidRDefault="009D7BFF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B34D" w14:textId="0AEDA5D4" w:rsidR="00E01E23" w:rsidRPr="005D7009" w:rsidRDefault="00773B0D" w:rsidP="00244F1A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  <w:r w:rsidR="00244F1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4EF0" w14:textId="50CD1FDE" w:rsidR="00E01E23" w:rsidRPr="005D7009" w:rsidRDefault="00F3592D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2F58" w14:textId="082FAF1D" w:rsidR="00E01E23" w:rsidRPr="005D7009" w:rsidRDefault="00F3592D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145,705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1ADD" w14:textId="7823B2DA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145,705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463D" w14:textId="4D04AFA4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3D3E" w14:textId="0A1585E0" w:rsidR="00E01E23" w:rsidRPr="005D7009" w:rsidRDefault="006450C0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784,35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1E23" w:rsidRPr="005D7009" w14:paraId="7C21F653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39D0" w14:textId="5ECB6AF2" w:rsidR="00E01E23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межбюджетные трансферты бюджету Забайкальского края)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4D4A" w14:textId="386215AE" w:rsidR="00E01E23" w:rsidRPr="005D7009" w:rsidRDefault="00817C5F" w:rsidP="00AF4C75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</w:t>
            </w:r>
            <w:r w:rsidR="00AF4C75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CFF2" w14:textId="6E785086" w:rsidR="00E01E23" w:rsidRPr="005D7009" w:rsidRDefault="00322198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5C5E" w14:textId="55137AD8" w:rsidR="00E01E23" w:rsidRPr="005D7009" w:rsidRDefault="00817C5F" w:rsidP="00322198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22198">
              <w:rPr>
                <w:rFonts w:ascii="Times New Roman" w:hAnsi="Times New Roman"/>
                <w:sz w:val="24"/>
                <w:szCs w:val="24"/>
              </w:rPr>
              <w:t>8,081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59BE" w14:textId="035FAAFF" w:rsidR="00E01E23" w:rsidRPr="005D7009" w:rsidRDefault="00F3592D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107,508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8E76" w14:textId="182FAD9A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26CC" w14:textId="788CCF96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4975" w14:textId="44B43F3D" w:rsidR="00E01E23" w:rsidRPr="005D7009" w:rsidRDefault="006450C0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597,669</w:t>
            </w:r>
          </w:p>
        </w:tc>
      </w:tr>
      <w:tr w:rsidR="00E01E23" w:rsidRPr="005D7009" w14:paraId="3B326E41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EAA1" w14:textId="3CD2B0C3" w:rsidR="00E01E23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3770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97AF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DFCD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A367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576B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9C21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8C5C" w14:textId="77777777" w:rsidR="00E01E23" w:rsidRPr="005D7009" w:rsidRDefault="00E01E23" w:rsidP="00DC2EE9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B0D" w:rsidRPr="005D7009" w14:paraId="2FAC4C65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1A2E" w14:textId="79D4036D" w:rsidR="00773B0D" w:rsidRDefault="00773B0D" w:rsidP="00773B0D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Консолидированный бюджет Забайкальского края,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3439" w14:textId="44CE4D0C" w:rsidR="00773B0D" w:rsidRPr="005D7009" w:rsidRDefault="00773B0D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42,77</w:t>
            </w:r>
            <w:r w:rsidR="009D7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573C" w14:textId="3538F435" w:rsidR="00773B0D" w:rsidRPr="005D7009" w:rsidRDefault="00773B0D" w:rsidP="006C43CC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  <w:r w:rsidR="006C43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5B2E" w14:textId="3645FA9F" w:rsidR="00773B0D" w:rsidRPr="005D7009" w:rsidRDefault="00F3592D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F15D" w14:textId="0A9E8A52" w:rsidR="00773B0D" w:rsidRPr="005D7009" w:rsidRDefault="00F3592D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6E26" w14:textId="1C940C30" w:rsidR="00773B0D" w:rsidRPr="005D7009" w:rsidRDefault="006450C0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A131" w14:textId="0C914118" w:rsidR="00773B0D" w:rsidRPr="005D7009" w:rsidRDefault="006450C0" w:rsidP="00773B0D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922B" w14:textId="61478815" w:rsidR="00773B0D" w:rsidRPr="005D7009" w:rsidRDefault="006450C0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FF">
              <w:rPr>
                <w:rFonts w:ascii="Times New Roman" w:hAnsi="Times New Roman"/>
                <w:sz w:val="24"/>
                <w:szCs w:val="24"/>
              </w:rPr>
              <w:t>186,68</w:t>
            </w:r>
            <w:r w:rsidR="009D7BFF" w:rsidRPr="009D7B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1E23" w:rsidRPr="005D7009" w14:paraId="27F494B7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FD70" w14:textId="55945D97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8297" w14:textId="66901A29" w:rsidR="00E01E23" w:rsidRPr="005D7009" w:rsidRDefault="00AF4C75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42,77</w:t>
            </w:r>
            <w:r w:rsidR="009D7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C2DC" w14:textId="6A6AB414" w:rsidR="00E01E23" w:rsidRPr="005D7009" w:rsidRDefault="006C43CC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29E4" w14:textId="365760BB" w:rsidR="00E01E23" w:rsidRPr="005D7009" w:rsidRDefault="00F3592D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03F7" w14:textId="7F2D2E8C" w:rsidR="00E01E23" w:rsidRPr="005D7009" w:rsidRDefault="00F3592D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0966" w14:textId="76A44D20" w:rsidR="00E01E23" w:rsidRPr="005D7009" w:rsidRDefault="006450C0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72D5" w14:textId="3B7AFEC6" w:rsidR="00E01E23" w:rsidRPr="005D7009" w:rsidRDefault="006450C0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AFC" w14:textId="144A6043" w:rsidR="00E01E23" w:rsidRPr="005D7009" w:rsidRDefault="006450C0" w:rsidP="009D7BFF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186,68</w:t>
            </w:r>
            <w:r w:rsidR="009D7B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1E23" w:rsidRPr="005D7009" w14:paraId="347C8F87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BB3A" w14:textId="37D74066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 Забайкальского края бюджетам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977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03F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4DB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6B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3301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EE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2D23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6A86478D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F53E" w14:textId="57CE5B06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8AD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DCF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52BD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C4D2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93E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59D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55AA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23" w:rsidRPr="005D7009" w14:paraId="614FDF66" w14:textId="77777777" w:rsidTr="00E01E23">
        <w:trPr>
          <w:trHeight w:val="228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629EC" w14:textId="2286EA72" w:rsidR="00E01E23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D700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34C8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A18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1C05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C834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4B4E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D610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FEC6" w14:textId="77777777" w:rsidR="00E01E23" w:rsidRPr="005D7009" w:rsidRDefault="00E01E23" w:rsidP="00AD6F66">
            <w:pPr>
              <w:tabs>
                <w:tab w:val="left" w:pos="567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1B0F84" w14:textId="77777777" w:rsidR="00E01E23" w:rsidRDefault="00E01E23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2FC76" w14:textId="77777777" w:rsidR="00E9738D" w:rsidRPr="00462C0F" w:rsidRDefault="00E9738D" w:rsidP="00E9738D">
      <w:pPr>
        <w:pStyle w:val="a4"/>
        <w:widowControl w:val="0"/>
        <w:tabs>
          <w:tab w:val="left" w:pos="567"/>
          <w:tab w:val="left" w:pos="5628"/>
        </w:tabs>
        <w:autoSpaceDE w:val="0"/>
        <w:autoSpaceDN w:val="0"/>
        <w:spacing w:before="89" w:after="0" w:line="240" w:lineRule="auto"/>
        <w:ind w:left="0" w:right="111"/>
        <w:contextualSpacing w:val="0"/>
        <w:jc w:val="center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462C0F">
        <w:rPr>
          <w:rFonts w:ascii="Times New Roman" w:eastAsia="Times New Roman" w:hAnsi="Times New Roman"/>
          <w:sz w:val="28"/>
          <w:lang w:eastAsia="ru-RU" w:bidi="ru-RU"/>
        </w:rPr>
        <w:t xml:space="preserve">Участники </w:t>
      </w:r>
      <w:r>
        <w:rPr>
          <w:rFonts w:ascii="Times New Roman" w:eastAsia="Times New Roman" w:hAnsi="Times New Roman"/>
          <w:sz w:val="28"/>
          <w:lang w:eastAsia="ru-RU" w:bidi="ru-RU"/>
        </w:rPr>
        <w:t>регионального</w:t>
      </w:r>
      <w:r w:rsidRPr="00462C0F">
        <w:rPr>
          <w:rFonts w:ascii="Times New Roman" w:eastAsia="Times New Roman" w:hAnsi="Times New Roman"/>
          <w:spacing w:val="-2"/>
          <w:sz w:val="28"/>
          <w:lang w:eastAsia="ru-RU" w:bidi="ru-RU"/>
        </w:rPr>
        <w:t xml:space="preserve"> </w:t>
      </w:r>
      <w:r w:rsidRPr="00462C0F">
        <w:rPr>
          <w:rFonts w:ascii="Times New Roman" w:eastAsia="Times New Roman" w:hAnsi="Times New Roman"/>
          <w:sz w:val="28"/>
          <w:lang w:eastAsia="ru-RU" w:bidi="ru-RU"/>
        </w:rPr>
        <w:t>проекта</w:t>
      </w:r>
    </w:p>
    <w:p w14:paraId="567BFC81" w14:textId="77777777" w:rsidR="00E9738D" w:rsidRPr="00462C0F" w:rsidRDefault="00E9738D" w:rsidP="00E9738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/>
          <w:sz w:val="20"/>
          <w:szCs w:val="28"/>
          <w:lang w:eastAsia="ru-RU" w:bidi="ru-RU"/>
        </w:rPr>
      </w:pPr>
    </w:p>
    <w:p w14:paraId="6D92BF32" w14:textId="77777777" w:rsidR="00E9738D" w:rsidRPr="00462C0F" w:rsidRDefault="00E9738D" w:rsidP="00E9738D">
      <w:pPr>
        <w:widowControl w:val="0"/>
        <w:tabs>
          <w:tab w:val="left" w:pos="567"/>
        </w:tabs>
        <w:autoSpaceDE w:val="0"/>
        <w:autoSpaceDN w:val="0"/>
        <w:spacing w:before="3" w:after="1" w:line="240" w:lineRule="auto"/>
        <w:ind w:right="111"/>
        <w:rPr>
          <w:rFonts w:ascii="Times New Roman" w:eastAsia="Times New Roman" w:hAnsi="Times New Roman"/>
          <w:sz w:val="10"/>
          <w:szCs w:val="28"/>
          <w:lang w:eastAsia="ru-RU" w:bidi="ru-RU"/>
        </w:rPr>
      </w:pPr>
    </w:p>
    <w:tbl>
      <w:tblPr>
        <w:tblW w:w="145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252"/>
        <w:gridCol w:w="2268"/>
        <w:gridCol w:w="3969"/>
        <w:gridCol w:w="2834"/>
        <w:gridCol w:w="1525"/>
      </w:tblGrid>
      <w:tr w:rsidR="00E9738D" w:rsidRPr="00E5263B" w14:paraId="593D1648" w14:textId="77777777" w:rsidTr="00C375BC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D54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12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№ </w:t>
            </w:r>
            <w:r w:rsidRPr="00E5263B">
              <w:rPr>
                <w:rFonts w:ascii="Times New Roman" w:eastAsia="Times New Roman" w:hAnsi="Times New Roman"/>
                <w:w w:val="95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D9C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0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14:paraId="342C0D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Роль в проекте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759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12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Фамилия, </w:t>
            </w:r>
            <w:r w:rsidRPr="00E5263B">
              <w:rPr>
                <w:rFonts w:ascii="Times New Roman" w:eastAsia="Times New Roman" w:hAnsi="Times New Roman"/>
                <w:w w:val="95"/>
                <w:sz w:val="24"/>
                <w:szCs w:val="24"/>
                <w:lang w:bidi="ru-RU"/>
              </w:rPr>
              <w:t>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4C7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0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14:paraId="6C7C3BD4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175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12"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Непосредственный руководитель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6BF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Занятость в проекте</w:t>
            </w:r>
          </w:p>
          <w:p w14:paraId="6C0364C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5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(процентов)</w:t>
            </w:r>
          </w:p>
        </w:tc>
      </w:tr>
      <w:tr w:rsidR="00E9738D" w:rsidRPr="00E5263B" w14:paraId="07CFBEAD" w14:textId="77777777" w:rsidTr="00C375BC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9DC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8C8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Руководитель</w:t>
            </w:r>
          </w:p>
          <w:p w14:paraId="5FB2D736" w14:textId="332B7239" w:rsidR="00E9738D" w:rsidRPr="00E5263B" w:rsidRDefault="00E9738D" w:rsidP="0051642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123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Ломаев В.Б.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0C3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Министр физической культуры и спорта Забайкальского края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8F64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Ванчикова А.Г. – заместитель председателя Правительства Забайкальского края по социальной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E15F" w14:textId="48292ECE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1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4A4EF204" w14:textId="77777777" w:rsidTr="00C375BC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991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6B6" w14:textId="24C9CCF9" w:rsidR="00E9738D" w:rsidRPr="00E5263B" w:rsidRDefault="00E9738D" w:rsidP="0051642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Администратор регионального 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3465" w14:textId="609CFAD6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DF56" w14:textId="021F1BE7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Заместитель министра физической культуры и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952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A169" w14:textId="4CDAA2D0" w:rsidR="00E9738D" w:rsidRPr="00E5263B" w:rsidRDefault="00037268" w:rsidP="000372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</w:tbl>
    <w:p w14:paraId="6F764D7E" w14:textId="77777777" w:rsidR="00E9738D" w:rsidRPr="00E5263B" w:rsidRDefault="00E9738D" w:rsidP="00E973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W w:w="145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252"/>
        <w:gridCol w:w="2268"/>
        <w:gridCol w:w="3969"/>
        <w:gridCol w:w="2834"/>
        <w:gridCol w:w="1525"/>
      </w:tblGrid>
      <w:tr w:rsidR="00E9738D" w:rsidRPr="00E5263B" w14:paraId="59882171" w14:textId="77777777" w:rsidTr="00037268">
        <w:trPr>
          <w:trHeight w:val="419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C240" w14:textId="38A32CA1" w:rsidR="00E9738D" w:rsidRPr="00E5263B" w:rsidRDefault="00E9738D" w:rsidP="00037268">
            <w:pPr>
              <w:widowControl w:val="0"/>
              <w:autoSpaceDE w:val="0"/>
              <w:autoSpaceDN w:val="0"/>
              <w:spacing w:after="0" w:line="240" w:lineRule="auto"/>
              <w:ind w:firstLine="70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систематические занятия физической культурой и спортом вовлечено не менее </w:t>
            </w:r>
            <w:r w:rsidR="0023533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13,1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тыс. человек (дополнительно к прогнозному показателю 2018 года) – 2019 год.</w:t>
            </w:r>
          </w:p>
          <w:p w14:paraId="7B33E53E" w14:textId="77777777" w:rsidR="00E9738D" w:rsidRPr="00E5263B" w:rsidRDefault="00E9738D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менее:</w:t>
            </w:r>
          </w:p>
          <w:p w14:paraId="10EE6D1E" w14:textId="6CB17558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17,4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2019 г.) – 2020 год;</w:t>
            </w:r>
          </w:p>
          <w:p w14:paraId="25DCD976" w14:textId="535883D0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12,1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2020 г.) – 2021 год;</w:t>
            </w:r>
          </w:p>
          <w:p w14:paraId="248F5B3C" w14:textId="60C60682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11,2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2021 г.) – 2022 год;</w:t>
            </w:r>
          </w:p>
          <w:p w14:paraId="2AABDEB2" w14:textId="6A5AB496" w:rsidR="00E9738D" w:rsidRPr="00E5263B" w:rsidRDefault="00235331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13,8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2022 г.) – 2023 год;</w:t>
            </w:r>
          </w:p>
          <w:p w14:paraId="1E8B1A99" w14:textId="2F90D551" w:rsidR="00E9738D" w:rsidRPr="00E5263B" w:rsidRDefault="00235331" w:rsidP="00235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12,1</w:t>
            </w:r>
            <w:r w:rsidR="00E9738D"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тыс. человек (дополнительно к прогнозному показателю 2023 г.) – 2024 год.</w:t>
            </w:r>
          </w:p>
        </w:tc>
      </w:tr>
      <w:tr w:rsidR="00E9738D" w:rsidRPr="00E5263B" w14:paraId="6A3D0FDF" w14:textId="77777777" w:rsidTr="00037268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DF4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01A8" w14:textId="71685782" w:rsidR="00E9738D" w:rsidRPr="00E5263B" w:rsidRDefault="00E9738D" w:rsidP="0051642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</w:t>
            </w:r>
            <w:r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результата </w:t>
            </w:r>
            <w:r w:rsidR="00516427"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79D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Сер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дкин А.К.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6DC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CBE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325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5A34318A" w14:textId="77777777" w:rsidTr="00037268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C20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E648" w14:textId="077E9840" w:rsidR="00E9738D" w:rsidRPr="00516427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01E2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="00516427"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1A2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Хоботов В.А.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BE6F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Главный специалист-эксперт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87D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Серёдкин А.К. - начальник отдела 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CD19" w14:textId="238E1369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2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4F948750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65D5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6907" w14:textId="4D866D40" w:rsidR="00E9738D" w:rsidRPr="00E5263B" w:rsidRDefault="00E01E23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01E2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2AC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Матвеева Л.А.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EA15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Главный специалист по внедрению комплекса ГТО отдела развития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270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Серёдкин А.К. - начальник отдела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497A" w14:textId="294A5AA4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E9738D" w:rsidRPr="00E5263B" w14:paraId="6B7521E6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F888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13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2019 год;</w:t>
            </w:r>
          </w:p>
          <w:p w14:paraId="02A6458A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2020 год;</w:t>
            </w:r>
          </w:p>
          <w:p w14:paraId="3FC6613A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2021 год;</w:t>
            </w:r>
          </w:p>
          <w:p w14:paraId="388CBA5A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площадками, построен физкультурно-оздоровительный центр – 2022 год;</w:t>
            </w:r>
          </w:p>
          <w:p w14:paraId="09D5D5BB" w14:textId="77777777" w:rsidR="00E9738D" w:rsidRPr="00E5263B" w:rsidRDefault="00E9738D" w:rsidP="00C375B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 муниципальных центров тестирования Всероссийского физкультурно-спортивного комплекса «Готов к труду и обороне» (ГТО) оборудованы малыми спортивными площадками – 2023 год.</w:t>
            </w:r>
          </w:p>
        </w:tc>
      </w:tr>
      <w:tr w:rsidR="00E9738D" w:rsidRPr="00E5263B" w14:paraId="3CB6718C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72E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2B87" w14:textId="5540E281" w:rsidR="00E9738D" w:rsidRPr="00E5263B" w:rsidRDefault="00E9738D" w:rsidP="00E01E2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DBA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Сер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дкин А.К.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1240" w14:textId="6E4DAA96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ачальник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070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7E77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922F31" w:rsidRPr="00E5263B" w14:paraId="4627967F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EB4A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4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8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5126" w14:textId="62E5CBAC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DB6C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Хоботов В.А.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60D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Главный специалист-эксперт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4610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Серёдкин А.К. - начальник отдела 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CFBE" w14:textId="79E4727E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20</w:t>
            </w:r>
          </w:p>
        </w:tc>
      </w:tr>
      <w:tr w:rsidR="00922F31" w:rsidRPr="00E5263B" w14:paraId="3F3907B4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643E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9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A41E" w14:textId="78910946" w:rsidR="00922F31" w:rsidRPr="00E5263B" w:rsidRDefault="00922F31" w:rsidP="0092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0E02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Матвеева Л.А.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26E9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Главный специалист по внедрению комплекса ГТО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9DBA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Серёдкин А.К. - начальник отдела развития физической культуры и массового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9D66" w14:textId="11F09826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922F31" w:rsidRPr="00E5263B" w14:paraId="2F19305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6055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4B7C" w14:textId="645EAB8F" w:rsidR="00922F31" w:rsidRPr="00E5263B" w:rsidRDefault="00922F31" w:rsidP="0092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AD22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F06F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8833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D701" w14:textId="4D02C0E0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922F31" w:rsidRPr="00E5263B" w14:paraId="1A49C85C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0717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F1DF" w14:textId="574B8791" w:rsidR="00922F31" w:rsidRPr="00E5263B" w:rsidRDefault="00922F31" w:rsidP="0092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2527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52527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BCDF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Карелин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8E14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Ведущий инженер отдела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71A7" w14:textId="77777777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 - заведующий отделом по развитию и эксплуатации спортивной инфраструктуры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EC15" w14:textId="7C1F8F35" w:rsidR="00922F31" w:rsidRPr="00E5263B" w:rsidRDefault="00922F31" w:rsidP="00922F3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9738D" w:rsidRPr="00E5263B" w14:paraId="36F77B4A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2606" w14:textId="255874F5" w:rsidR="00E9738D" w:rsidRPr="00E5263B" w:rsidRDefault="00E518C2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18C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Созданы 2 физкультурно-оздоровительных комплекса открытого типа в 2019 году</w:t>
            </w:r>
          </w:p>
        </w:tc>
      </w:tr>
      <w:tr w:rsidR="00E9738D" w:rsidRPr="00E5263B" w14:paraId="4343800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87D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5723" w14:textId="0A2D61F1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970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F18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C5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501F" w14:textId="7E0B6325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="00E9738D"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0</w:t>
            </w:r>
          </w:p>
        </w:tc>
      </w:tr>
      <w:tr w:rsidR="00E9738D" w:rsidRPr="00E5263B" w14:paraId="02C7A34C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E41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F644" w14:textId="17E5B607" w:rsidR="00E9738D" w:rsidRPr="00E5263B" w:rsidRDefault="00EA485E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01E2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E01E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5E5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7FC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FFE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59BF" w14:textId="2E65D2F5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4D30258D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4711" w14:textId="0417843A" w:rsidR="00E9738D" w:rsidRPr="00E5263B" w:rsidRDefault="00E9738D" w:rsidP="003F4A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 5 – 2019 год; </w:t>
            </w:r>
            <w:r w:rsidR="003F4A6D" w:rsidRPr="005D7009">
              <w:rPr>
                <w:rFonts w:ascii="Times New Roman" w:hAnsi="Times New Roman"/>
                <w:sz w:val="24"/>
                <w:szCs w:val="24"/>
              </w:rPr>
              <w:t>5 – 2022 год</w:t>
            </w:r>
            <w:r w:rsidR="003F4A6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; 4 – 2023 год; 4 – 2024 год с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портивных школ олимпийского резерва </w:t>
            </w: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</w:tr>
      <w:tr w:rsidR="00E9738D" w:rsidRPr="00E5263B" w14:paraId="57A6157F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6BE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B3BE" w14:textId="141BCC40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61A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378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249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3A0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19F43073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0F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4EC3" w14:textId="5118B49F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783C36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783C3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696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6B9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566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5906" w14:textId="1DEC74C4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073E1B18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5A2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9B14" w14:textId="1FFAC0C6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783C36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783C3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335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921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Консультант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04A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 - начальник 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1A8B" w14:textId="4814BBE8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0F5DCD1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1DF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7A0E" w14:textId="402D1F97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83C36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783C3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1F2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4AF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2B1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D61D" w14:textId="451B843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9738D" w:rsidRPr="00E5263B" w14:paraId="152055C0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8176" w14:textId="27282946" w:rsidR="00E9738D" w:rsidRPr="00E5263B" w:rsidRDefault="00E518C2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18C2">
              <w:rPr>
                <w:rFonts w:ascii="Times New Roman" w:hAnsi="Times New Roman"/>
                <w:sz w:val="24"/>
                <w:szCs w:val="24"/>
              </w:rPr>
              <w:t>В целях развития хоккея в 1 организацию спортивной подготовки поставлено новое спортивное оборудование и инвентарь в 2019 и в 2021 гг.</w:t>
            </w:r>
          </w:p>
        </w:tc>
      </w:tr>
      <w:tr w:rsidR="00E9738D" w:rsidRPr="00E5263B" w14:paraId="36E17C11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5DF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EE48" w14:textId="2265551E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E4F3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F8DF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7581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9E5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7B53E387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6E9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9B13" w14:textId="100FDFEB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35464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3546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FF0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2C5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4CF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Ломаев В.Б. - министр физической культуры и спорта Забайкальского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6D04" w14:textId="09106BB0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20</w:t>
            </w:r>
          </w:p>
        </w:tc>
      </w:tr>
      <w:tr w:rsidR="00EA485E" w:rsidRPr="00E5263B" w14:paraId="1F9D643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B14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8E65" w14:textId="50670D1A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35464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3546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628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Карелин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AFF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Ведущий инженер отдела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DDB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 - заведующий отделом по развитию и эксплуатации спортивной инфраструктуры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8649" w14:textId="7F683DA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1486BCA4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9F5E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B486" w14:textId="576ABEC6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435464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3546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2ED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478C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A45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9FAF" w14:textId="1012383E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9738D" w:rsidRPr="00E5263B" w14:paraId="5C76DDB6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9EAC" w14:textId="54265F82" w:rsidR="00E9738D" w:rsidRPr="00E5263B" w:rsidRDefault="00E518C2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18C2">
              <w:rPr>
                <w:rFonts w:ascii="Times New Roman" w:hAnsi="Times New Roman"/>
                <w:sz w:val="24"/>
                <w:szCs w:val="24"/>
              </w:rPr>
              <w:t>В целях развития футбола поставлено 1 искусственное покрытие для футбольного поля, созданного при организации спортивной подготовки в 2019 и в 2021 гг.</w:t>
            </w:r>
          </w:p>
        </w:tc>
      </w:tr>
      <w:tr w:rsidR="00E9738D" w:rsidRPr="00E5263B" w14:paraId="33F732F8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75E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9A4E" w14:textId="4B7717FD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55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E377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1C8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42A3" w14:textId="2A7892E7" w:rsidR="00E9738D" w:rsidRPr="00E5263B" w:rsidRDefault="00037268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4E39D472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201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336D" w14:textId="4280A621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33B6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033B6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8AC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E3C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Заведующий отделом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6B8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1DDF" w14:textId="1696D360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3F97C78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EA7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856B" w14:textId="1DE307E2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033B6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033B6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22B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Карелин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1C2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Ведущий инженер отдела по развитию и эксплуатации спортивной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9F9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Соболев А.Н. - заведующий отделом по развитию и эксплуатации спортивной инфраструктуры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5021" w14:textId="70B66CDD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56A393A2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28BC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91F5" w14:textId="3355108A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033B6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033B6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3FC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15C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54A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561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2A1B7820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A18A" w14:textId="77777777" w:rsidR="00E9738D" w:rsidRPr="00E5263B" w:rsidRDefault="00E9738D" w:rsidP="006C47E9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Подготовлены новые кадры для ведения спортивно-массовой работы с населением и спортивной подготовки, включая:</w:t>
            </w:r>
          </w:p>
          <w:p w14:paraId="7539165A" w14:textId="2FB70F47" w:rsidR="00E9738D" w:rsidRPr="00E5263B" w:rsidRDefault="00E9738D" w:rsidP="00C35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74 инструкторов по спорту, в том числе с квалификацией специалистов центров тестирования Всероссийского физкультурно-спортивного комплекса «Готов к труду и обороне» (ГТО), и тренер</w:t>
            </w:r>
            <w:r w:rsidR="00B43BD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ы</w:t>
            </w: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организаций спортивной подготовки</w:t>
            </w:r>
            <w:r w:rsidR="00B43BD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: 2020 год – 10 человек, 2021 год – 12 человек, 2022 год – 12 человек</w:t>
            </w: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E9738D" w:rsidRPr="00E5263B" w14:paraId="3F91CBC1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4028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4B3E" w14:textId="736C2C46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регионального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8E8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6E0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5AC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Ломаев В.Б. - министр физической культуры и спорта Забайкальского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B31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20</w:t>
            </w:r>
          </w:p>
        </w:tc>
      </w:tr>
      <w:tr w:rsidR="00EA485E" w:rsidRPr="00E5263B" w14:paraId="4A0E47C8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86C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5336" w14:textId="6BC314D8" w:rsidR="00EA485E" w:rsidRPr="00516427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307AC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6307A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01D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Сер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дкин А.К.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F93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развития физической культуры и массового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36C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80A7" w14:textId="126854E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3449EDD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979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CD06" w14:textId="406B4183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6307AC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6307A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4B3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Порошин В.А.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C73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Директор ГПОУ ССУ(т)ОР Забайкальского края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45F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35C1" w14:textId="11806FDF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50A4C22E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9BA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9515" w14:textId="07D842BC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307AC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6307A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0A7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Муниципальные районы Забайкальского края, учреждения, реализующие программы спортивной подготовки, иные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34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073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8254" w14:textId="075073F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1540068F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4D9A" w14:textId="77777777" w:rsidR="00E9738D" w:rsidRPr="00E5263B" w:rsidRDefault="00E9738D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 – ежегодно, с 2019 по 2024 годы.</w:t>
            </w:r>
          </w:p>
        </w:tc>
      </w:tr>
      <w:tr w:rsidR="00E9738D" w:rsidRPr="00E5263B" w14:paraId="37DC8A4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47D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8754" w14:textId="39ADBFC1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9B8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4C40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096B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235E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3D9E3D9D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1B1E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0665" w14:textId="51685ACB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28E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37E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401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6BCC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7B47EB6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74F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2C22" w14:textId="02433E1E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C65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644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Консультант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B08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 - начальник 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7EA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416B5C7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6A2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C902" w14:textId="284A2FBA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3B1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Максимов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309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Директор ГУ «РЦСП» Забайкальского края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6E1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Ломаев В.Б. - министр физической культуры и спорта Забайкальского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3767" w14:textId="4C1D9769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20</w:t>
            </w:r>
          </w:p>
        </w:tc>
      </w:tr>
      <w:tr w:rsidR="00EA485E" w:rsidRPr="00E5263B" w14:paraId="2FC0B32A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E007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34.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391F" w14:textId="7B33169E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7322F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A7322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262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Муниципальные районы Забайкальского края, учреждения, реализующие программы спортивной подготовки, иные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F32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B7A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4A78" w14:textId="67AF64A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14B4F243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165F" w14:textId="77777777" w:rsidR="00E9738D" w:rsidRPr="00E5263B" w:rsidRDefault="00E9738D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 менее 95%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</w:tr>
      <w:tr w:rsidR="00E9738D" w:rsidRPr="00E5263B" w14:paraId="2977F584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AD35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C549" w14:textId="16092221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653F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906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CDAD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Ломаев В.Б. - министр 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3F2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2839E0E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98D3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C89F" w14:textId="15E7F82B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3A3FF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3A3FF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39E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3678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693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4C96" w14:textId="6B5171A3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6F56999F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993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CB22" w14:textId="498B2DEA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3A3FF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3A3FF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CB7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93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Консультант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C8B6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 - начальник 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C483" w14:textId="111B8521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EA485E" w:rsidRPr="00E5263B" w14:paraId="0D5CD632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6644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2221" w14:textId="275E09B3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A3FF3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3A3FF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4D9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Учреждения, реализующие программы спортивной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632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280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C831" w14:textId="67CF0C7E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9738D" w:rsidRPr="00E5263B" w14:paraId="251E7BAC" w14:textId="77777777" w:rsidTr="00037268">
        <w:trPr>
          <w:trHeight w:val="300"/>
        </w:trPr>
        <w:tc>
          <w:tcPr>
            <w:tcW w:w="14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0033" w14:textId="77777777" w:rsidR="00E9738D" w:rsidRPr="00E5263B" w:rsidRDefault="00E9738D" w:rsidP="006C47E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 менее 100 % организаций спортивной подготовки Забайкальского края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</w:tr>
      <w:tr w:rsidR="00E9738D" w:rsidRPr="00E5263B" w14:paraId="6B81A5C6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327A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469E" w14:textId="73FD740B" w:rsidR="00E9738D" w:rsidRPr="00E5263B" w:rsidRDefault="00E9738D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7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Ответственный за достижение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результата </w:t>
            </w:r>
            <w:r w:rsidR="00EA485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DC22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Борисова Е.Б.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022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Заместитель министра физической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культуры и спорта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9179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Ломаев В.Б. - министр </w:t>
            </w: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физической культуры и спорта Забайкальского края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99BC" w14:textId="77777777" w:rsidR="00E9738D" w:rsidRPr="00E5263B" w:rsidRDefault="00E9738D" w:rsidP="00C3581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20</w:t>
            </w:r>
          </w:p>
        </w:tc>
      </w:tr>
      <w:tr w:rsidR="00EA485E" w:rsidRPr="00E5263B" w14:paraId="79A39F5B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8D0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40.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EED5" w14:textId="68B5B134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91" w:lineRule="exact"/>
              <w:ind w:right="111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4A0F72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A0F7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181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81A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Начальник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6520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Борисова Е.Б. - заместитель министра физической культуры и спорта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3499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6BCE138D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54B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4859" w14:textId="6E9F9EB6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</w:pPr>
            <w:r w:rsidRPr="004A0F72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A0F7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63E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Аникеева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AD5A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Консультант отдела спорта высших достижений и подготовки спортивного резерва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3442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Кулигин А.И. - начальник отдела спорта высших достижений и подготовки спортивного резерва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844B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  <w:tr w:rsidR="00EA485E" w:rsidRPr="00E5263B" w14:paraId="492D17D5" w14:textId="77777777" w:rsidTr="00037268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EE0D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80" w:lineRule="exact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3CDD" w14:textId="054BD7D1" w:rsidR="00EA485E" w:rsidRPr="00E5263B" w:rsidRDefault="00EA485E" w:rsidP="00EA4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A0F72">
              <w:rPr>
                <w:rFonts w:ascii="Times New Roman" w:eastAsia="Times New Roman" w:hAnsi="Times New Roman"/>
                <w:sz w:val="24"/>
                <w:szCs w:val="24"/>
                <w:lang w:val="en-US" w:bidi="ru-RU"/>
              </w:rPr>
              <w:t>Участник</w:t>
            </w:r>
            <w:r w:rsidRPr="004A0F7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E9D1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Учреждения, реализующие программы спортивной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B065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F8BF" w14:textId="77777777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7A00" w14:textId="0D1F1EE2" w:rsidR="00EA485E" w:rsidRPr="00E5263B" w:rsidRDefault="00EA485E" w:rsidP="00EA4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5263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</w:tr>
    </w:tbl>
    <w:p w14:paraId="748CBD7B" w14:textId="77777777" w:rsidR="00037268" w:rsidRDefault="00037268">
      <w:r>
        <w:br w:type="page"/>
      </w:r>
    </w:p>
    <w:tbl>
      <w:tblPr>
        <w:tblW w:w="1544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E9738D" w14:paraId="28D9A708" w14:textId="77777777" w:rsidTr="00C35813">
        <w:tc>
          <w:tcPr>
            <w:tcW w:w="7723" w:type="dxa"/>
            <w:shd w:val="clear" w:color="auto" w:fill="auto"/>
          </w:tcPr>
          <w:p w14:paraId="61F82B4E" w14:textId="0F7E1F8A" w:rsidR="00E9738D" w:rsidRDefault="00E9738D" w:rsidP="00C35813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right"/>
            </w:pPr>
            <w:r w:rsidRPr="001606F7">
              <w:rPr>
                <w:sz w:val="22"/>
                <w:szCs w:val="22"/>
              </w:rPr>
              <w:lastRenderedPageBreak/>
              <w:br w:type="page"/>
            </w:r>
            <w:r w:rsidR="00037268">
              <w:rPr>
                <w:sz w:val="22"/>
                <w:szCs w:val="22"/>
              </w:rPr>
              <w:br/>
            </w:r>
            <w:r>
              <w:br/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8A242E1" w14:textId="77777777" w:rsidR="00E9738D" w:rsidRPr="004E495B" w:rsidRDefault="00E9738D" w:rsidP="00C35813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  <w:r w:rsidRPr="004E495B">
              <w:t>ПРИЛОЖЕНИЕ № 1</w:t>
            </w:r>
          </w:p>
          <w:p w14:paraId="53EC68A9" w14:textId="77777777" w:rsidR="00E9738D" w:rsidRDefault="00E9738D" w:rsidP="00C35813">
            <w:pPr>
              <w:pStyle w:val="af"/>
              <w:tabs>
                <w:tab w:val="left" w:pos="567"/>
              </w:tabs>
              <w:ind w:right="111"/>
              <w:jc w:val="center"/>
            </w:pPr>
            <w:r w:rsidRPr="004E495B">
              <w:t xml:space="preserve">к паспорту </w:t>
            </w:r>
            <w:r>
              <w:t>регионального</w:t>
            </w:r>
            <w:r w:rsidRPr="004E495B">
              <w:t xml:space="preserve"> проекта </w:t>
            </w:r>
          </w:p>
          <w:p w14:paraId="2F77FAB4" w14:textId="77777777" w:rsidR="00E9738D" w:rsidRDefault="00E9738D" w:rsidP="00C35813">
            <w:pPr>
              <w:pStyle w:val="af"/>
              <w:tabs>
                <w:tab w:val="left" w:pos="567"/>
              </w:tabs>
              <w:ind w:right="111"/>
              <w:jc w:val="center"/>
            </w:pPr>
            <w:r>
              <w:t>«Спорт – норма жизни»</w:t>
            </w:r>
          </w:p>
        </w:tc>
      </w:tr>
    </w:tbl>
    <w:p w14:paraId="40E99700" w14:textId="77777777" w:rsidR="00E9738D" w:rsidRDefault="00E9738D" w:rsidP="00E9738D">
      <w:pPr>
        <w:pStyle w:val="af"/>
        <w:tabs>
          <w:tab w:val="left" w:pos="567"/>
        </w:tabs>
        <w:ind w:right="111"/>
        <w:jc w:val="center"/>
      </w:pPr>
    </w:p>
    <w:p w14:paraId="411815B5" w14:textId="77777777" w:rsidR="00037268" w:rsidRPr="00516427" w:rsidRDefault="00037268" w:rsidP="00E9738D">
      <w:pPr>
        <w:pStyle w:val="af"/>
        <w:tabs>
          <w:tab w:val="left" w:pos="567"/>
        </w:tabs>
        <w:ind w:right="111"/>
        <w:jc w:val="center"/>
      </w:pPr>
      <w:r w:rsidRPr="00516427">
        <w:t xml:space="preserve">ПЛАН МЕРОПРИЯТИЙ </w:t>
      </w:r>
    </w:p>
    <w:p w14:paraId="5C52C493" w14:textId="75B24EC4" w:rsidR="00E9738D" w:rsidRPr="00516427" w:rsidRDefault="00E9738D" w:rsidP="00E9738D">
      <w:pPr>
        <w:pStyle w:val="af"/>
        <w:tabs>
          <w:tab w:val="left" w:pos="567"/>
        </w:tabs>
        <w:ind w:right="111"/>
        <w:jc w:val="center"/>
      </w:pPr>
      <w:r w:rsidRPr="00516427">
        <w:t xml:space="preserve">по реализации регионального проекта </w:t>
      </w:r>
    </w:p>
    <w:p w14:paraId="6E4C129E" w14:textId="77777777" w:rsidR="00E9738D" w:rsidRDefault="00E9738D" w:rsidP="00E9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4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5016"/>
        <w:gridCol w:w="1418"/>
        <w:gridCol w:w="1418"/>
        <w:gridCol w:w="2331"/>
        <w:gridCol w:w="2805"/>
        <w:gridCol w:w="1310"/>
      </w:tblGrid>
      <w:tr w:rsidR="00E9738D" w:rsidRPr="00A21DAC" w14:paraId="5126088D" w14:textId="77777777" w:rsidTr="00DE57C6">
        <w:trPr>
          <w:trHeight w:val="20"/>
        </w:trPr>
        <w:tc>
          <w:tcPr>
            <w:tcW w:w="1046" w:type="dxa"/>
            <w:vMerge w:val="restart"/>
            <w:vAlign w:val="center"/>
          </w:tcPr>
          <w:p w14:paraId="777321B8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6E18675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16" w:type="dxa"/>
            <w:vMerge w:val="restart"/>
            <w:vAlign w:val="center"/>
          </w:tcPr>
          <w:p w14:paraId="64EFFEA8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36" w:type="dxa"/>
            <w:gridSpan w:val="2"/>
            <w:vAlign w:val="center"/>
          </w:tcPr>
          <w:p w14:paraId="66097029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31" w:type="dxa"/>
            <w:vMerge w:val="restart"/>
            <w:vAlign w:val="center"/>
          </w:tcPr>
          <w:p w14:paraId="1320BBC6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5" w:type="dxa"/>
            <w:vMerge w:val="restart"/>
            <w:vAlign w:val="center"/>
          </w:tcPr>
          <w:p w14:paraId="69D05D77" w14:textId="77777777" w:rsidR="00E9738D" w:rsidRPr="00A21DAC" w:rsidRDefault="00E9738D" w:rsidP="00C358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Вид документа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и характеристика результата</w:t>
            </w:r>
          </w:p>
        </w:tc>
        <w:tc>
          <w:tcPr>
            <w:tcW w:w="1310" w:type="dxa"/>
            <w:vMerge w:val="restart"/>
            <w:vAlign w:val="center"/>
          </w:tcPr>
          <w:p w14:paraId="799E8375" w14:textId="77777777" w:rsidR="00E9738D" w:rsidRPr="00A21DAC" w:rsidRDefault="00E9738D" w:rsidP="00C358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Уровень контроля</w:t>
            </w:r>
          </w:p>
        </w:tc>
      </w:tr>
      <w:tr w:rsidR="00E9738D" w:rsidRPr="00A21DAC" w14:paraId="40B06793" w14:textId="77777777" w:rsidTr="00DE57C6">
        <w:trPr>
          <w:trHeight w:val="20"/>
        </w:trPr>
        <w:tc>
          <w:tcPr>
            <w:tcW w:w="1046" w:type="dxa"/>
            <w:vMerge/>
            <w:tcBorders>
              <w:bottom w:val="single" w:sz="4" w:space="0" w:color="auto"/>
            </w:tcBorders>
          </w:tcPr>
          <w:p w14:paraId="3B22FC8A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vMerge/>
            <w:tcBorders>
              <w:bottom w:val="single" w:sz="4" w:space="0" w:color="auto"/>
            </w:tcBorders>
          </w:tcPr>
          <w:p w14:paraId="483F0283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504743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CAAFDB" w14:textId="77777777" w:rsidR="00E9738D" w:rsidRPr="00A21DAC" w:rsidRDefault="00E9738D" w:rsidP="00C358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31" w:type="dxa"/>
            <w:vMerge/>
            <w:tcBorders>
              <w:bottom w:val="single" w:sz="4" w:space="0" w:color="auto"/>
            </w:tcBorders>
            <w:vAlign w:val="center"/>
          </w:tcPr>
          <w:p w14:paraId="28C92838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  <w:vAlign w:val="center"/>
          </w:tcPr>
          <w:p w14:paraId="4818C702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14:paraId="79976952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8D" w:rsidRPr="00A21DAC" w14:paraId="28553D17" w14:textId="77777777" w:rsidTr="00DE57C6">
        <w:trPr>
          <w:trHeight w:val="20"/>
        </w:trPr>
        <w:tc>
          <w:tcPr>
            <w:tcW w:w="1046" w:type="dxa"/>
          </w:tcPr>
          <w:p w14:paraId="4A8244C0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14:paraId="0D2CD27E" w14:textId="48ADBFFD" w:rsidR="00E9738D" w:rsidRPr="00A21DAC" w:rsidRDefault="00E9738D" w:rsidP="0015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34B6E" w:rsidRPr="00A21DAC">
              <w:rPr>
                <w:rFonts w:ascii="Times New Roman" w:hAnsi="Times New Roman"/>
                <w:sz w:val="24"/>
                <w:szCs w:val="24"/>
              </w:rPr>
              <w:t xml:space="preserve">Забайкальском крае в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систематические занятия физической культурой и спортом вовлечено не менее </w:t>
            </w:r>
            <w:r w:rsidR="00155923" w:rsidRPr="00A21DAC">
              <w:rPr>
                <w:rFonts w:ascii="Times New Roman" w:hAnsi="Times New Roman"/>
                <w:sz w:val="24"/>
                <w:szCs w:val="24"/>
              </w:rPr>
              <w:t>13,1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тыс. человек (дополнительно к прогнозному показателю 2018 г.)</w:t>
            </w:r>
          </w:p>
        </w:tc>
        <w:tc>
          <w:tcPr>
            <w:tcW w:w="1418" w:type="dxa"/>
          </w:tcPr>
          <w:p w14:paraId="0B93D48A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14D7569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539E0C12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7141FA0F" w14:textId="68A0E962" w:rsidR="00E9738D" w:rsidRPr="00A21DAC" w:rsidRDefault="00E058C4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96C3C61" w14:textId="4EB5552D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E9738D" w:rsidRPr="00A21DAC" w14:paraId="257FB9C2" w14:textId="77777777" w:rsidTr="00DE57C6">
        <w:trPr>
          <w:trHeight w:val="20"/>
        </w:trPr>
        <w:tc>
          <w:tcPr>
            <w:tcW w:w="1046" w:type="dxa"/>
          </w:tcPr>
          <w:p w14:paraId="69156BC0" w14:textId="6B1DA03E" w:rsidR="00E9738D" w:rsidRPr="00A21DAC" w:rsidRDefault="00D77EF8" w:rsidP="00C35813">
            <w:pPr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016" w:type="dxa"/>
          </w:tcPr>
          <w:p w14:paraId="52D95CE8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1418" w:type="dxa"/>
          </w:tcPr>
          <w:p w14:paraId="77CE1C1A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3918F9E5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839969D" w14:textId="0BE10FDF" w:rsidR="00E9738D" w:rsidRPr="00A21DAC" w:rsidRDefault="00E9738D" w:rsidP="006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453C759" w14:textId="77777777" w:rsidR="00E9738D" w:rsidRPr="00A21DAC" w:rsidRDefault="00E9738D" w:rsidP="00AE6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</w:t>
            </w:r>
          </w:p>
          <w:p w14:paraId="2DFC0915" w14:textId="658296A7" w:rsidR="00E9738D" w:rsidRPr="00A21DAC" w:rsidRDefault="006C47E9" w:rsidP="00AE6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10" w:type="dxa"/>
          </w:tcPr>
          <w:p w14:paraId="323139B6" w14:textId="70C91945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E9738D" w:rsidRPr="00A21DAC" w14:paraId="3F02DA61" w14:textId="77777777" w:rsidTr="00DE57C6">
        <w:trPr>
          <w:trHeight w:val="20"/>
        </w:trPr>
        <w:tc>
          <w:tcPr>
            <w:tcW w:w="1046" w:type="dxa"/>
          </w:tcPr>
          <w:p w14:paraId="30061B9F" w14:textId="1B1BCDD5" w:rsidR="00E9738D" w:rsidRPr="00A21DAC" w:rsidRDefault="00D77EF8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16" w:type="dxa"/>
          </w:tcPr>
          <w:p w14:paraId="316C86F5" w14:textId="77777777" w:rsidR="006C47E9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="006C47E9" w:rsidRPr="00A21D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E8B2947" w14:textId="77777777" w:rsidR="00E9738D" w:rsidRPr="00A21DAC" w:rsidRDefault="00E9738D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для детей и учащейся молодежи</w:t>
            </w:r>
            <w:r w:rsidR="006C47E9" w:rsidRPr="00A21D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CC3135" w14:textId="13679C26" w:rsidR="006C47E9" w:rsidRPr="00A21DAC" w:rsidRDefault="006C47E9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среди лиц средней и старшей возрастных групп населения;</w:t>
            </w:r>
          </w:p>
          <w:p w14:paraId="08DE0DB0" w14:textId="77777777" w:rsidR="006C47E9" w:rsidRPr="00A21DAC" w:rsidRDefault="006C47E9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7 физкультурных и комплексных физкультурных мероприятий среди инвалидов;</w:t>
            </w:r>
          </w:p>
          <w:p w14:paraId="44C512C8" w14:textId="28F1F64C" w:rsidR="006C47E9" w:rsidRPr="00A21DAC" w:rsidRDefault="006C47E9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 единый день Всероссийского физкультурно-спортивного комплекса «Готов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к труду и обороне» (ГТО) среди всех категорий населения</w:t>
            </w:r>
          </w:p>
        </w:tc>
        <w:tc>
          <w:tcPr>
            <w:tcW w:w="1418" w:type="dxa"/>
          </w:tcPr>
          <w:p w14:paraId="576E5AD9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A008A7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978D5FE" w14:textId="77777777" w:rsidR="00E9738D" w:rsidRPr="00A21DAC" w:rsidRDefault="00E9738D" w:rsidP="00C35813">
            <w:pPr>
              <w:jc w:val="center"/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BB65D9F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0E32696B" w14:textId="6DDB6A8B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E9738D" w:rsidRPr="00A21DAC" w14:paraId="1AC3B4D6" w14:textId="77777777" w:rsidTr="00DE57C6">
        <w:trPr>
          <w:trHeight w:val="20"/>
        </w:trPr>
        <w:tc>
          <w:tcPr>
            <w:tcW w:w="1046" w:type="dxa"/>
          </w:tcPr>
          <w:p w14:paraId="39D0A2C8" w14:textId="50635E18" w:rsidR="00E9738D" w:rsidRPr="00A21DAC" w:rsidRDefault="00D77EF8" w:rsidP="00F1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1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2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1D43ACD5" w14:textId="52D5933A" w:rsidR="00E9738D" w:rsidRPr="00A21DAC" w:rsidRDefault="0050221C" w:rsidP="00502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и проведение приема нормативов и тестирование уровня физической подготовленности всех категорий и групп населения на базе действующих центров тестирования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 xml:space="preserve"> Всероссийского физкультурно-спортивного комплекса 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 xml:space="preserve"> (ГТО),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предусматривающего подготовку к сдаче и тестированию</w:t>
            </w:r>
          </w:p>
        </w:tc>
        <w:tc>
          <w:tcPr>
            <w:tcW w:w="1418" w:type="dxa"/>
          </w:tcPr>
          <w:p w14:paraId="484A1F0D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E960DFD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3CD653C" w14:textId="03079876" w:rsidR="00E9738D" w:rsidRPr="00A21DAC" w:rsidRDefault="00E9738D" w:rsidP="006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39B17528" w14:textId="77777777" w:rsidR="00E9738D" w:rsidRPr="00A21DAC" w:rsidRDefault="00E9738D" w:rsidP="0013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67E84882" w14:textId="77777777" w:rsidR="00E9738D" w:rsidRPr="00A21DAC" w:rsidRDefault="00E9738D" w:rsidP="00134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</w:p>
          <w:p w14:paraId="5532A048" w14:textId="3999764D" w:rsidR="00E9738D" w:rsidRPr="00A21DAC" w:rsidRDefault="00E9738D" w:rsidP="00677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оператор</w:t>
            </w:r>
            <w:r w:rsidR="0067778E" w:rsidRPr="00A21D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комплекса ГТО</w:t>
            </w:r>
            <w:r w:rsidR="0067778E" w:rsidRPr="00A21DAC">
              <w:rPr>
                <w:rFonts w:ascii="Times New Roman" w:hAnsi="Times New Roman"/>
                <w:sz w:val="24"/>
                <w:szCs w:val="24"/>
              </w:rPr>
              <w:t>, центров тестирования</w:t>
            </w:r>
          </w:p>
        </w:tc>
        <w:tc>
          <w:tcPr>
            <w:tcW w:w="1310" w:type="dxa"/>
          </w:tcPr>
          <w:p w14:paraId="123BCA11" w14:textId="53042A3D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E9738D" w:rsidRPr="00A21DAC" w14:paraId="667B01FA" w14:textId="77777777" w:rsidTr="00DE57C6">
        <w:trPr>
          <w:trHeight w:val="20"/>
        </w:trPr>
        <w:tc>
          <w:tcPr>
            <w:tcW w:w="1046" w:type="dxa"/>
          </w:tcPr>
          <w:p w14:paraId="60FD343B" w14:textId="329F46EB" w:rsidR="00E9738D" w:rsidRPr="00A21DAC" w:rsidRDefault="00D77EF8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1.2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0F3F0FC6" w14:textId="3F45C7BB" w:rsidR="00E9738D" w:rsidRPr="00A21DAC" w:rsidRDefault="0050221C" w:rsidP="00502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 прием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="0056308F"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="0056308F" w:rsidRPr="00A21DAC">
              <w:rPr>
                <w:rFonts w:ascii="Times New Roman" w:hAnsi="Times New Roman"/>
                <w:sz w:val="24"/>
                <w:szCs w:val="24"/>
              </w:rPr>
              <w:t xml:space="preserve"> (ГТО) во всех муниципальных районах Забайкальского края</w:t>
            </w:r>
          </w:p>
        </w:tc>
        <w:tc>
          <w:tcPr>
            <w:tcW w:w="1418" w:type="dxa"/>
          </w:tcPr>
          <w:p w14:paraId="014CD781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F428A8" w14:textId="5EF259D0" w:rsidR="00E9738D" w:rsidRPr="00A21DAC" w:rsidRDefault="0056308F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60C8A918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0D0BF109" w14:textId="7847C65E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Доклад Губернатору Забайкальского края</w:t>
            </w:r>
            <w:r w:rsidR="0050221C" w:rsidRPr="00A21DAC">
              <w:rPr>
                <w:rFonts w:ascii="Times New Roman" w:hAnsi="Times New Roman"/>
                <w:sz w:val="24"/>
                <w:szCs w:val="24"/>
              </w:rPr>
              <w:t xml:space="preserve"> о состоянии физической подготовленности населения, включающий, в том числе данные о показателях развития физической культуры и массового спорта в Забайкальском крае, доступности спортивной инфраструктуры и результатах прохождения испытаний Всероссийского физкультурно-спортивного комплекса 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="0050221C"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F14313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="0050221C" w:rsidRPr="00A21DAC">
              <w:rPr>
                <w:rFonts w:ascii="Times New Roman" w:hAnsi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310" w:type="dxa"/>
          </w:tcPr>
          <w:p w14:paraId="1E2AAEA7" w14:textId="1D917884" w:rsidR="00E9738D" w:rsidRPr="00A21DAC" w:rsidRDefault="002A63F7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F22A78D" w14:textId="77777777" w:rsidTr="00DE57C6">
        <w:trPr>
          <w:trHeight w:val="20"/>
        </w:trPr>
        <w:tc>
          <w:tcPr>
            <w:tcW w:w="1046" w:type="dxa"/>
          </w:tcPr>
          <w:p w14:paraId="6520B752" w14:textId="1DA74D8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16" w:type="dxa"/>
          </w:tcPr>
          <w:p w14:paraId="3325B1E3" w14:textId="739D660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систематические занятия физической культурой и спортом вовлечено не менее 13,1 тыс. человек.</w:t>
            </w:r>
          </w:p>
        </w:tc>
        <w:tc>
          <w:tcPr>
            <w:tcW w:w="1418" w:type="dxa"/>
          </w:tcPr>
          <w:p w14:paraId="482616E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5D93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14:paraId="784A442E" w14:textId="3D0AA55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5426A0DB" w14:textId="2ED2FB5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68F5CD0B" w14:textId="6EFFF7D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38C816E2" w14:textId="6479A23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E9738D" w:rsidRPr="00A21DAC" w14:paraId="3D163800" w14:textId="77777777" w:rsidTr="00DE57C6">
        <w:trPr>
          <w:trHeight w:val="20"/>
        </w:trPr>
        <w:tc>
          <w:tcPr>
            <w:tcW w:w="1046" w:type="dxa"/>
          </w:tcPr>
          <w:p w14:paraId="1807AE56" w14:textId="5D60BFEC" w:rsidR="00E9738D" w:rsidRPr="00A21DAC" w:rsidRDefault="00EE01E5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16" w:type="dxa"/>
          </w:tcPr>
          <w:p w14:paraId="1DA26495" w14:textId="796AECE5" w:rsidR="00E9738D" w:rsidRPr="00A21DAC" w:rsidRDefault="00E9738D" w:rsidP="003F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 13 муниципальных районах центры тестирования Всероссийского физкультурно-спортивного комплекса 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(ГТО) оборудованы малыми спортивными площадками</w:t>
            </w:r>
          </w:p>
        </w:tc>
        <w:tc>
          <w:tcPr>
            <w:tcW w:w="1418" w:type="dxa"/>
          </w:tcPr>
          <w:p w14:paraId="79F979DF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72C566BB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A03048E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00D26F5E" w14:textId="33A003A3" w:rsidR="00E9738D" w:rsidRPr="00A21DAC" w:rsidRDefault="00E058C4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240709F8" w14:textId="05FF9201" w:rsidR="00E9738D" w:rsidRPr="00A21DAC" w:rsidRDefault="00A21DAC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E9738D" w:rsidRPr="00A21DAC" w14:paraId="152D29B1" w14:textId="77777777" w:rsidTr="00DE57C6">
        <w:trPr>
          <w:trHeight w:val="20"/>
        </w:trPr>
        <w:tc>
          <w:tcPr>
            <w:tcW w:w="1046" w:type="dxa"/>
          </w:tcPr>
          <w:p w14:paraId="186F333A" w14:textId="19832B6D" w:rsidR="00E9738D" w:rsidRPr="00A21DAC" w:rsidRDefault="00EE01E5" w:rsidP="00563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2.1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16" w:type="dxa"/>
          </w:tcPr>
          <w:p w14:paraId="776CA0B9" w14:textId="60A4374F" w:rsidR="00E9738D" w:rsidRPr="00A21DAC" w:rsidRDefault="008352A8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</w:t>
            </w:r>
            <w:r w:rsidR="006F0E0D" w:rsidRPr="00A21DAC">
              <w:rPr>
                <w:rFonts w:ascii="Times New Roman" w:hAnsi="Times New Roman"/>
                <w:sz w:val="24"/>
                <w:szCs w:val="24"/>
              </w:rPr>
              <w:t xml:space="preserve"> спорта Р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оссийской Федерации на участие в отборе на предоставление субсидии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1D5EC3AF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785C865" w14:textId="7EDB744A" w:rsidR="00E9738D" w:rsidRPr="00A21DAC" w:rsidRDefault="00FC2B89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</w:t>
            </w:r>
            <w:r w:rsidR="006214F7" w:rsidRPr="00A21DAC">
              <w:rPr>
                <w:rFonts w:ascii="Times New Roman" w:hAnsi="Times New Roman"/>
                <w:sz w:val="24"/>
                <w:szCs w:val="24"/>
              </w:rPr>
              <w:t>3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E9738D"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265B0E5" w14:textId="77777777" w:rsidR="00E9738D" w:rsidRPr="00A21DAC" w:rsidRDefault="00E9738D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24011BD" w14:textId="4C46DDE4" w:rsidR="00E9738D" w:rsidRPr="00A21DAC" w:rsidRDefault="008352A8" w:rsidP="00C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6FB63B7" w14:textId="6492785B" w:rsidR="00E9738D" w:rsidRPr="00A21DAC" w:rsidRDefault="00D44CD6" w:rsidP="00C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8352A8" w:rsidRPr="00A21DAC" w14:paraId="70087FE5" w14:textId="77777777" w:rsidTr="00DE57C6">
        <w:trPr>
          <w:trHeight w:val="20"/>
        </w:trPr>
        <w:tc>
          <w:tcPr>
            <w:tcW w:w="1046" w:type="dxa"/>
          </w:tcPr>
          <w:p w14:paraId="2A055A75" w14:textId="6911D8CC" w:rsidR="008352A8" w:rsidRPr="00A21DAC" w:rsidRDefault="00EE01E5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A21DAC">
              <w:rPr>
                <w:rFonts w:ascii="Times New Roman" w:hAnsi="Times New Roman"/>
                <w:sz w:val="24"/>
                <w:szCs w:val="24"/>
              </w:rPr>
              <w:t>2.</w:t>
            </w:r>
            <w:r w:rsidR="0067778E" w:rsidRPr="00A21DAC">
              <w:rPr>
                <w:rFonts w:ascii="Times New Roman" w:hAnsi="Times New Roman"/>
                <w:sz w:val="24"/>
                <w:szCs w:val="24"/>
              </w:rPr>
              <w:t>1</w:t>
            </w:r>
            <w:r w:rsidR="008352A8" w:rsidRPr="00A21DA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016" w:type="dxa"/>
          </w:tcPr>
          <w:p w14:paraId="2A6C11F2" w14:textId="672048C8" w:rsidR="008352A8" w:rsidRPr="00A21DAC" w:rsidRDefault="008352A8" w:rsidP="0083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0EF949C8" w14:textId="77777777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50E46" w14:textId="4236C652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</w:t>
            </w:r>
            <w:r w:rsidR="00FC2B89" w:rsidRPr="00A21DAC">
              <w:rPr>
                <w:rFonts w:ascii="Times New Roman" w:hAnsi="Times New Roman"/>
                <w:sz w:val="24"/>
                <w:szCs w:val="24"/>
              </w:rPr>
              <w:t>6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904178" w14:textId="5D5189AA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152C5AD5" w14:textId="1C1B30BA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1A566BB" w14:textId="567715D9" w:rsidR="008352A8" w:rsidRPr="00A21DAC" w:rsidRDefault="008352A8" w:rsidP="00FC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</w:t>
            </w:r>
            <w:r w:rsidR="00FC2B89" w:rsidRPr="00A21D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с Министерством спорта Российской Федерации</w:t>
            </w:r>
          </w:p>
        </w:tc>
        <w:tc>
          <w:tcPr>
            <w:tcW w:w="1310" w:type="dxa"/>
          </w:tcPr>
          <w:p w14:paraId="21630D78" w14:textId="73FC02CB" w:rsidR="008352A8" w:rsidRPr="00A21DAC" w:rsidRDefault="008352A8" w:rsidP="0083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bookmarkEnd w:id="0"/>
      <w:tr w:rsidR="008352A8" w:rsidRPr="00A21DAC" w14:paraId="74F5C73B" w14:textId="77777777" w:rsidTr="00DE57C6">
        <w:trPr>
          <w:trHeight w:val="20"/>
        </w:trPr>
        <w:tc>
          <w:tcPr>
            <w:tcW w:w="1046" w:type="dxa"/>
          </w:tcPr>
          <w:p w14:paraId="00A52659" w14:textId="3AA7D628" w:rsidR="008352A8" w:rsidRPr="00A21DAC" w:rsidRDefault="0067778E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2.1</w:t>
            </w:r>
            <w:r w:rsidR="0056308F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6F0E0D" w:rsidRPr="00A21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14:paraId="1A736915" w14:textId="13E2C49F" w:rsidR="008352A8" w:rsidRPr="00A21DAC" w:rsidRDefault="008352A8" w:rsidP="007C0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Получена субсидия на </w:t>
            </w:r>
            <w:r w:rsidR="007C0148" w:rsidRPr="00A21DAC">
              <w:rPr>
                <w:rFonts w:ascii="Times New Roman" w:hAnsi="Times New Roman"/>
                <w:sz w:val="24"/>
                <w:szCs w:val="24"/>
              </w:rPr>
              <w:t>поставку спортивного оборудования для малых спортивных площадок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центров тестирования Всероссийского физкультурно-спортивного комплекса 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3F4A6D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(ГТО) 13 муниципальных районов</w:t>
            </w:r>
          </w:p>
        </w:tc>
        <w:tc>
          <w:tcPr>
            <w:tcW w:w="1418" w:type="dxa"/>
          </w:tcPr>
          <w:p w14:paraId="5892FD6E" w14:textId="77777777" w:rsidR="008352A8" w:rsidRPr="00A21DAC" w:rsidRDefault="008352A8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5F1FE8" w14:textId="1F2B4EF9" w:rsidR="00FC2B89" w:rsidRPr="00A21DAC" w:rsidRDefault="00FC2B89" w:rsidP="00FC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</w:t>
            </w:r>
            <w:r w:rsidR="005E6E4A" w:rsidRPr="00A21DAC">
              <w:rPr>
                <w:rFonts w:ascii="Times New Roman" w:hAnsi="Times New Roman"/>
                <w:sz w:val="24"/>
                <w:szCs w:val="24"/>
              </w:rPr>
              <w:t>7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83460F" w14:textId="6657BD01" w:rsidR="008352A8" w:rsidRPr="00A21DAC" w:rsidRDefault="00FC2B89" w:rsidP="00FC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7E23784D" w14:textId="5C2BD799" w:rsidR="008352A8" w:rsidRPr="00A21DAC" w:rsidRDefault="00FC2B89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1CB0D6C" w14:textId="57C1BD3D" w:rsidR="008352A8" w:rsidRPr="00A21DAC" w:rsidRDefault="00FC2B89" w:rsidP="008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55CEADFE" w14:textId="27AA9FD0" w:rsidR="008352A8" w:rsidRPr="00A21DAC" w:rsidRDefault="00FC2B89" w:rsidP="0083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6F0E0D" w:rsidRPr="00A21DAC" w14:paraId="2CBB85A3" w14:textId="77777777" w:rsidTr="00DE57C6">
        <w:trPr>
          <w:trHeight w:val="20"/>
        </w:trPr>
        <w:tc>
          <w:tcPr>
            <w:tcW w:w="1046" w:type="dxa"/>
          </w:tcPr>
          <w:p w14:paraId="0ED398A6" w14:textId="5BE9FD50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16" w:type="dxa"/>
          </w:tcPr>
          <w:p w14:paraId="6693D6DE" w14:textId="07390973" w:rsidR="006F0E0D" w:rsidRPr="00A21DAC" w:rsidRDefault="006F0E0D" w:rsidP="0086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Центры тестирования Всероссийского физкультурно-спортивного комплекса </w:t>
            </w:r>
            <w:r w:rsidR="00862986" w:rsidRPr="00A21DAC">
              <w:rPr>
                <w:rFonts w:ascii="Times New Roman" w:hAnsi="Times New Roman"/>
                <w:sz w:val="24"/>
                <w:szCs w:val="24"/>
              </w:rPr>
              <w:t>«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862986" w:rsidRPr="00A21DAC">
              <w:rPr>
                <w:rFonts w:ascii="Times New Roman" w:hAnsi="Times New Roman"/>
                <w:sz w:val="24"/>
                <w:szCs w:val="24"/>
              </w:rPr>
              <w:t>»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(ГТО) в 13 муниципальных районах оборудованы малыми спортивными площадками</w:t>
            </w:r>
          </w:p>
        </w:tc>
        <w:tc>
          <w:tcPr>
            <w:tcW w:w="1418" w:type="dxa"/>
          </w:tcPr>
          <w:p w14:paraId="50A6F630" w14:textId="77777777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3F6CB9" w14:textId="4EE2CA94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C3AD485" w14:textId="6D8271C5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7F7A797" w14:textId="6A30A775" w:rsidR="006F0E0D" w:rsidRPr="00A21DAC" w:rsidRDefault="006F0E0D" w:rsidP="006F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02E52B51" w14:textId="50896454" w:rsidR="006F0E0D" w:rsidRPr="00A21DAC" w:rsidRDefault="00A21DAC" w:rsidP="006F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1F7A4FF9" w14:textId="77777777" w:rsidTr="00DE57C6">
        <w:trPr>
          <w:trHeight w:val="20"/>
        </w:trPr>
        <w:tc>
          <w:tcPr>
            <w:tcW w:w="1046" w:type="dxa"/>
          </w:tcPr>
          <w:p w14:paraId="207DF4EA" w14:textId="325ACCD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14:paraId="1B297201" w14:textId="0467002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Создание 2-ух физкультурно-оздоровительных комплексов открытого типа</w:t>
            </w:r>
          </w:p>
        </w:tc>
        <w:tc>
          <w:tcPr>
            <w:tcW w:w="1418" w:type="dxa"/>
          </w:tcPr>
          <w:p w14:paraId="20073E4C" w14:textId="3AB50ED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0EDAA59" w14:textId="4F08451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8ACEFC6" w14:textId="0B50946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D7757CC" w14:textId="3DE60C1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66FF0EB" w14:textId="1B10EB6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06F2F0C7" w14:textId="77777777" w:rsidTr="00DE57C6">
        <w:trPr>
          <w:trHeight w:val="20"/>
        </w:trPr>
        <w:tc>
          <w:tcPr>
            <w:tcW w:w="1046" w:type="dxa"/>
          </w:tcPr>
          <w:p w14:paraId="45D11F01" w14:textId="633857F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016" w:type="dxa"/>
          </w:tcPr>
          <w:p w14:paraId="029F435B" w14:textId="5B98D55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Подготовка и подача заявки в Министерство спорта Российской Федерации на участие в отборе на предоставление субсидии из федерального бюджета бюджету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Забайкальского края на закупку спортивно-технологического оборудования</w:t>
            </w:r>
          </w:p>
        </w:tc>
        <w:tc>
          <w:tcPr>
            <w:tcW w:w="1418" w:type="dxa"/>
          </w:tcPr>
          <w:p w14:paraId="32E7B34E" w14:textId="228C068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7DD6887B" w14:textId="70E2224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2A3EE307" w14:textId="2E491BF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9983F43" w14:textId="45C197A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70BFBE42" w14:textId="2EE30CB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4C3F92D1" w14:textId="77777777" w:rsidTr="00DE57C6">
        <w:trPr>
          <w:trHeight w:val="20"/>
        </w:trPr>
        <w:tc>
          <w:tcPr>
            <w:tcW w:w="1046" w:type="dxa"/>
          </w:tcPr>
          <w:p w14:paraId="7C83A324" w14:textId="242FEFB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016" w:type="dxa"/>
          </w:tcPr>
          <w:p w14:paraId="61169E87" w14:textId="7C5701F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закупку спортивно-технологического оборудования</w:t>
            </w:r>
          </w:p>
        </w:tc>
        <w:tc>
          <w:tcPr>
            <w:tcW w:w="1418" w:type="dxa"/>
          </w:tcPr>
          <w:p w14:paraId="3BCC840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A4163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2FF1B1FF" w14:textId="0AF475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64658FA" w14:textId="5F4B7F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3D06AC1" w14:textId="6E6F8AB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5D9C3239" w14:textId="482A46C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4214AD7" w14:textId="77777777" w:rsidTr="00DE57C6">
        <w:trPr>
          <w:trHeight w:val="20"/>
        </w:trPr>
        <w:tc>
          <w:tcPr>
            <w:tcW w:w="1046" w:type="dxa"/>
          </w:tcPr>
          <w:p w14:paraId="3C037480" w14:textId="4DB484A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016" w:type="dxa"/>
          </w:tcPr>
          <w:p w14:paraId="6B99182E" w14:textId="726DD85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закупку спортивно-технологического оборудования</w:t>
            </w:r>
          </w:p>
        </w:tc>
        <w:tc>
          <w:tcPr>
            <w:tcW w:w="1418" w:type="dxa"/>
          </w:tcPr>
          <w:p w14:paraId="6B419A1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6A7ED" w14:textId="0C41790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4EC053AB" w14:textId="678511C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4356AAB3" w14:textId="770785A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EDF7E39" w14:textId="769F8F1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0EFA51D0" w14:textId="6241585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2B20740" w14:textId="77777777" w:rsidTr="00DE57C6">
        <w:trPr>
          <w:trHeight w:val="20"/>
        </w:trPr>
        <w:tc>
          <w:tcPr>
            <w:tcW w:w="1046" w:type="dxa"/>
          </w:tcPr>
          <w:p w14:paraId="6B8B6DA7" w14:textId="622C047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16" w:type="dxa"/>
          </w:tcPr>
          <w:p w14:paraId="5EFA97C7" w14:textId="5F3FDCA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Созданы 2 физкультурно-оздоровительных комплекса открытого типа</w:t>
            </w:r>
          </w:p>
        </w:tc>
        <w:tc>
          <w:tcPr>
            <w:tcW w:w="1418" w:type="dxa"/>
          </w:tcPr>
          <w:p w14:paraId="4E9D8DB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52E9A5" w14:textId="200A3D6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0DA26F3" w14:textId="43E348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0C15011C" w14:textId="2C86BA9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1CD857EE" w14:textId="59AC991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14216E6F" w14:textId="77777777" w:rsidTr="00DE57C6">
        <w:trPr>
          <w:trHeight w:val="20"/>
        </w:trPr>
        <w:tc>
          <w:tcPr>
            <w:tcW w:w="1046" w:type="dxa"/>
          </w:tcPr>
          <w:p w14:paraId="13E91A19" w14:textId="72EB687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6" w:type="dxa"/>
          </w:tcPr>
          <w:p w14:paraId="01B7CE32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5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18" w:type="dxa"/>
          </w:tcPr>
          <w:p w14:paraId="036DF39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2C2592E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3881DCF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905A7C8" w14:textId="4608235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19029BD8" w14:textId="0FCC165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BD8803B" w14:textId="77777777" w:rsidTr="00DE57C6">
        <w:trPr>
          <w:trHeight w:val="20"/>
        </w:trPr>
        <w:tc>
          <w:tcPr>
            <w:tcW w:w="1046" w:type="dxa"/>
          </w:tcPr>
          <w:p w14:paraId="61965E4E" w14:textId="1C2081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5016" w:type="dxa"/>
          </w:tcPr>
          <w:p w14:paraId="5FAF94D3" w14:textId="547B9C7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6DED40AF" w14:textId="75994CC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1D77834" w14:textId="16708FD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2C2304A" w14:textId="4FD0FB93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  <w:p w14:paraId="022B3BD6" w14:textId="10C0CEFA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FA32528" w14:textId="4FBAF9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5304D7D2" w14:textId="0C5A45C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F18EEBD" w14:textId="77777777" w:rsidTr="00DE57C6">
        <w:trPr>
          <w:trHeight w:val="20"/>
        </w:trPr>
        <w:tc>
          <w:tcPr>
            <w:tcW w:w="1046" w:type="dxa"/>
          </w:tcPr>
          <w:p w14:paraId="3BBC5BAF" w14:textId="5225F76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5016" w:type="dxa"/>
          </w:tcPr>
          <w:p w14:paraId="1DE2E8D3" w14:textId="6110A86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250A9EA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DCC2B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3B11BF39" w14:textId="5E26A29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32E1D269" w14:textId="7239E0A9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C51E4C8" w14:textId="312A523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0CC28FF2" w14:textId="7E339EA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2D695FB" w14:textId="77777777" w:rsidTr="00DE57C6">
        <w:trPr>
          <w:trHeight w:val="20"/>
        </w:trPr>
        <w:tc>
          <w:tcPr>
            <w:tcW w:w="1046" w:type="dxa"/>
          </w:tcPr>
          <w:p w14:paraId="32629D25" w14:textId="2489415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5016" w:type="dxa"/>
          </w:tcPr>
          <w:p w14:paraId="0C335376" w14:textId="0BC82B0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2815802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F2600C" w14:textId="5A5FF2D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5BE1368C" w14:textId="075BA0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9F67A6A" w14:textId="611AB773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FC32161" w14:textId="58FCB01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6BE45D27" w14:textId="70FC18C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1CF02A9" w14:textId="77777777" w:rsidTr="00DE57C6">
        <w:trPr>
          <w:trHeight w:val="20"/>
        </w:trPr>
        <w:tc>
          <w:tcPr>
            <w:tcW w:w="1046" w:type="dxa"/>
          </w:tcPr>
          <w:p w14:paraId="03AB2FFB" w14:textId="7BFC409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016" w:type="dxa"/>
          </w:tcPr>
          <w:p w14:paraId="595C5B7E" w14:textId="7559131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 спортивных школ олимпийского резерва оборудованы новым спортивным оборудованием и инвентарем</w:t>
            </w:r>
          </w:p>
        </w:tc>
        <w:tc>
          <w:tcPr>
            <w:tcW w:w="1418" w:type="dxa"/>
          </w:tcPr>
          <w:p w14:paraId="472ECA2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E7B7B" w14:textId="2D2B47F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6BA40FCC" w14:textId="06CB89D8" w:rsidR="00A21DAC" w:rsidRPr="00A21DAC" w:rsidRDefault="00A21DAC" w:rsidP="00DC45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Соболев А.Н., </w:t>
            </w:r>
          </w:p>
        </w:tc>
        <w:tc>
          <w:tcPr>
            <w:tcW w:w="2805" w:type="dxa"/>
          </w:tcPr>
          <w:p w14:paraId="0FFEF774" w14:textId="60C5E9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спортивных школ олимпийского резерва</w:t>
            </w:r>
          </w:p>
        </w:tc>
        <w:tc>
          <w:tcPr>
            <w:tcW w:w="1310" w:type="dxa"/>
          </w:tcPr>
          <w:p w14:paraId="4367D7CF" w14:textId="318D494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9DAFC6F" w14:textId="77777777" w:rsidTr="00DE57C6">
        <w:trPr>
          <w:trHeight w:val="20"/>
        </w:trPr>
        <w:tc>
          <w:tcPr>
            <w:tcW w:w="1046" w:type="dxa"/>
          </w:tcPr>
          <w:p w14:paraId="79366DCC" w14:textId="5D2D40CF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381F253E" w14:textId="29FFE95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адресную финансовую поддержку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</w:tcPr>
          <w:p w14:paraId="1DE4985D" w14:textId="55256F1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65B5DD48" w14:textId="1823D1A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CF70786" w14:textId="3DBED58C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7BE85686" w14:textId="5D13400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1B4C5163" w14:textId="468C93D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FB7A92D" w14:textId="77777777" w:rsidTr="00DE57C6">
        <w:trPr>
          <w:trHeight w:val="20"/>
        </w:trPr>
        <w:tc>
          <w:tcPr>
            <w:tcW w:w="1046" w:type="dxa"/>
          </w:tcPr>
          <w:p w14:paraId="3E73351A" w14:textId="7CDA0324" w:rsidR="00A21DAC" w:rsidRPr="00A21DAC" w:rsidRDefault="00A21DAC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1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5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64C90501" w14:textId="3B5A016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адресную финансовую поддержку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</w:tcPr>
          <w:p w14:paraId="0ED1DA0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E0FAE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23A6BA4E" w14:textId="3F05393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4E4601CD" w14:textId="2DCD745A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6EBFE98A" w14:textId="19984BD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536F4BB1" w14:textId="02A2CAE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EB671C9" w14:textId="77777777" w:rsidTr="00DE57C6">
        <w:trPr>
          <w:trHeight w:val="20"/>
        </w:trPr>
        <w:tc>
          <w:tcPr>
            <w:tcW w:w="1046" w:type="dxa"/>
          </w:tcPr>
          <w:p w14:paraId="0216D8B2" w14:textId="6BFF1080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4183CC4D" w14:textId="176EF76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7841832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14E1D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0452916C" w14:textId="17289EE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EA18CB6" w14:textId="20E5D98D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6A00FF6" w14:textId="27E68EF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0591354D" w14:textId="5307845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F6CC861" w14:textId="77777777" w:rsidTr="00DE57C6">
        <w:trPr>
          <w:trHeight w:val="20"/>
        </w:trPr>
        <w:tc>
          <w:tcPr>
            <w:tcW w:w="1046" w:type="dxa"/>
          </w:tcPr>
          <w:p w14:paraId="10B92440" w14:textId="0B502BC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016" w:type="dxa"/>
          </w:tcPr>
          <w:p w14:paraId="29B06E3D" w14:textId="79A86F00" w:rsidR="00A21DAC" w:rsidRPr="00A21DAC" w:rsidRDefault="00DC458D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казана адресная финансовая поддержка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</w:tcPr>
          <w:p w14:paraId="7081DC7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31D48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14:paraId="40F3DE48" w14:textId="4EB433F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66A33F34" w14:textId="7FE14FF4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FBC9FEF" w14:textId="7F77123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225058D6" w14:textId="28FF943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43840484" w14:textId="77777777" w:rsidTr="00DE57C6">
        <w:trPr>
          <w:trHeight w:val="20"/>
        </w:trPr>
        <w:tc>
          <w:tcPr>
            <w:tcW w:w="1046" w:type="dxa"/>
          </w:tcPr>
          <w:p w14:paraId="1A8B8880" w14:textId="399ECAD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14:paraId="68EAB1E3" w14:textId="1558EE2D" w:rsidR="00A21DAC" w:rsidRPr="00A21DAC" w:rsidRDefault="00A21DAC" w:rsidP="00A21DA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хоккея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418" w:type="dxa"/>
          </w:tcPr>
          <w:p w14:paraId="0EB74BE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28E788C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5576118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D8C4C54" w14:textId="1BAB93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7A5900E3" w14:textId="14F3E6F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3634A070" w14:textId="77777777" w:rsidTr="00DE57C6">
        <w:trPr>
          <w:trHeight w:val="20"/>
        </w:trPr>
        <w:tc>
          <w:tcPr>
            <w:tcW w:w="1046" w:type="dxa"/>
          </w:tcPr>
          <w:p w14:paraId="3AAE2621" w14:textId="3FE7EAA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5016" w:type="dxa"/>
          </w:tcPr>
          <w:p w14:paraId="1005B46E" w14:textId="6A087DF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45E78CC5" w14:textId="7954068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5F102CDE" w14:textId="420576B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A962F8C" w14:textId="47E2B1A7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EAABABE" w14:textId="730C0E8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1F987105" w14:textId="1381CD2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2B5A06C" w14:textId="77777777" w:rsidTr="00DE57C6">
        <w:trPr>
          <w:trHeight w:val="20"/>
        </w:trPr>
        <w:tc>
          <w:tcPr>
            <w:tcW w:w="1046" w:type="dxa"/>
          </w:tcPr>
          <w:p w14:paraId="2C54CF85" w14:textId="7312AAD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5016" w:type="dxa"/>
          </w:tcPr>
          <w:p w14:paraId="4CA9E474" w14:textId="0FD1D04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2CAE066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D09E0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2B37F269" w14:textId="4B4C3EB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1C5B75F2" w14:textId="470E3B09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BC8898C" w14:textId="07FB923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5751A862" w14:textId="4262596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95295C8" w14:textId="77777777" w:rsidTr="00DE57C6">
        <w:trPr>
          <w:trHeight w:val="20"/>
        </w:trPr>
        <w:tc>
          <w:tcPr>
            <w:tcW w:w="1046" w:type="dxa"/>
          </w:tcPr>
          <w:p w14:paraId="05CF7EC1" w14:textId="6048E0C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5016" w:type="dxa"/>
          </w:tcPr>
          <w:p w14:paraId="043E6E49" w14:textId="4F22219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</w:t>
            </w:r>
          </w:p>
        </w:tc>
        <w:tc>
          <w:tcPr>
            <w:tcW w:w="1418" w:type="dxa"/>
          </w:tcPr>
          <w:p w14:paraId="6A19948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19C2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7263C6BF" w14:textId="58A1783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78CC8711" w14:textId="458C9D5B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96696C7" w14:textId="3E7D96A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4FB33705" w14:textId="730A7D4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887423B" w14:textId="77777777" w:rsidTr="00DE57C6">
        <w:trPr>
          <w:trHeight w:val="20"/>
        </w:trPr>
        <w:tc>
          <w:tcPr>
            <w:tcW w:w="1046" w:type="dxa"/>
          </w:tcPr>
          <w:p w14:paraId="1BFBB771" w14:textId="22FBE26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016" w:type="dxa"/>
          </w:tcPr>
          <w:p w14:paraId="3221BC0E" w14:textId="7366440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 организация спортивной подготовки оборудована новым спортивным оборудованием и инвентарем по хоккею</w:t>
            </w:r>
          </w:p>
        </w:tc>
        <w:tc>
          <w:tcPr>
            <w:tcW w:w="1418" w:type="dxa"/>
          </w:tcPr>
          <w:p w14:paraId="5338223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D81D5" w14:textId="1A88B53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19AA091" w14:textId="46F21C18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Соболев </w:t>
            </w:r>
            <w:proofErr w:type="gramStart"/>
            <w:r w:rsidRPr="00A21DAC">
              <w:rPr>
                <w:rFonts w:ascii="Times New Roman" w:hAnsi="Times New Roman"/>
                <w:sz w:val="24"/>
                <w:szCs w:val="24"/>
              </w:rPr>
              <w:t>А.Н..</w:t>
            </w:r>
            <w:proofErr w:type="gramEnd"/>
          </w:p>
        </w:tc>
        <w:tc>
          <w:tcPr>
            <w:tcW w:w="2805" w:type="dxa"/>
          </w:tcPr>
          <w:p w14:paraId="540ED2DC" w14:textId="150FED0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организации спортивной подготовки</w:t>
            </w:r>
          </w:p>
        </w:tc>
        <w:tc>
          <w:tcPr>
            <w:tcW w:w="1310" w:type="dxa"/>
          </w:tcPr>
          <w:p w14:paraId="57BC293F" w14:textId="65A778F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80A3BCB" w14:textId="77777777" w:rsidTr="00DE57C6">
        <w:trPr>
          <w:trHeight w:val="20"/>
        </w:trPr>
        <w:tc>
          <w:tcPr>
            <w:tcW w:w="1046" w:type="dxa"/>
          </w:tcPr>
          <w:p w14:paraId="2804C44D" w14:textId="00D3B1A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6" w:type="dxa"/>
          </w:tcPr>
          <w:p w14:paraId="3B09DC51" w14:textId="724C4CD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футбола поставлено 1 искусственное покрытие для футбольного поля в организации спортивной подготовки</w:t>
            </w:r>
          </w:p>
        </w:tc>
        <w:tc>
          <w:tcPr>
            <w:tcW w:w="1418" w:type="dxa"/>
          </w:tcPr>
          <w:p w14:paraId="0455E7B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6EA64A1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C75378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37E155AC" w14:textId="4A63225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AA0708A" w14:textId="60F43B8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2C290DBD" w14:textId="77777777" w:rsidTr="00DE57C6">
        <w:trPr>
          <w:trHeight w:val="20"/>
        </w:trPr>
        <w:tc>
          <w:tcPr>
            <w:tcW w:w="1046" w:type="dxa"/>
          </w:tcPr>
          <w:p w14:paraId="1BA4B689" w14:textId="67E8E9B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5016" w:type="dxa"/>
          </w:tcPr>
          <w:p w14:paraId="0089D5CF" w14:textId="6F15BD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42DC17CD" w14:textId="6480D94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1089F6C2" w14:textId="3EA35E3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7CC22E8" w14:textId="4DA2DE2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0D63DB20" w14:textId="219017A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D302C87" w14:textId="49FAF6D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A939C52" w14:textId="77777777" w:rsidTr="00DE57C6">
        <w:trPr>
          <w:trHeight w:val="20"/>
        </w:trPr>
        <w:tc>
          <w:tcPr>
            <w:tcW w:w="1046" w:type="dxa"/>
          </w:tcPr>
          <w:p w14:paraId="3E98B423" w14:textId="7BE0C0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5016" w:type="dxa"/>
          </w:tcPr>
          <w:p w14:paraId="03438A1F" w14:textId="6B5D2D0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51166DD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BBD1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64810C94" w14:textId="7AF2D7C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45CC6614" w14:textId="514CC9C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D74DEB6" w14:textId="09E4D0A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1790D6F8" w14:textId="2A253A7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8DCA0A5" w14:textId="77777777" w:rsidTr="00DE57C6">
        <w:trPr>
          <w:trHeight w:val="20"/>
        </w:trPr>
        <w:tc>
          <w:tcPr>
            <w:tcW w:w="1046" w:type="dxa"/>
          </w:tcPr>
          <w:p w14:paraId="3C497348" w14:textId="230BB68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5016" w:type="dxa"/>
          </w:tcPr>
          <w:p w14:paraId="68D865E6" w14:textId="7B66834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50CA131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B98A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734BB185" w14:textId="549BD97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39E63CCB" w14:textId="79F391A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0B70CCA" w14:textId="1027E6E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19728172" w14:textId="65D1CB9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A480326" w14:textId="77777777" w:rsidTr="00DE57C6">
        <w:trPr>
          <w:trHeight w:val="20"/>
        </w:trPr>
        <w:tc>
          <w:tcPr>
            <w:tcW w:w="1046" w:type="dxa"/>
          </w:tcPr>
          <w:p w14:paraId="3E00C535" w14:textId="5DCB51F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016" w:type="dxa"/>
          </w:tcPr>
          <w:p w14:paraId="3FEBF780" w14:textId="059D2FE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 организация спортивной подготовки по футболу оборудована новым искусственным покрытием футбольного поля</w:t>
            </w:r>
          </w:p>
        </w:tc>
        <w:tc>
          <w:tcPr>
            <w:tcW w:w="1418" w:type="dxa"/>
          </w:tcPr>
          <w:p w14:paraId="5A82AFB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B9429" w14:textId="05D0A5E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058FC7D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77F1EF2C" w14:textId="381C2200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7715F0D" w14:textId="794FEAA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организации спортивной подготовки</w:t>
            </w:r>
          </w:p>
        </w:tc>
        <w:tc>
          <w:tcPr>
            <w:tcW w:w="1310" w:type="dxa"/>
          </w:tcPr>
          <w:p w14:paraId="73583722" w14:textId="7562474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44CA951A" w14:textId="77777777" w:rsidTr="00DE57C6">
        <w:trPr>
          <w:trHeight w:val="20"/>
        </w:trPr>
        <w:tc>
          <w:tcPr>
            <w:tcW w:w="1046" w:type="dxa"/>
          </w:tcPr>
          <w:p w14:paraId="57AD7C94" w14:textId="700A75F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16" w:type="dxa"/>
          </w:tcPr>
          <w:p w14:paraId="1C9DF0F8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В системе подготовки спортивного резерва проведено не менее 150 официальных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418" w:type="dxa"/>
          </w:tcPr>
          <w:p w14:paraId="723229D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097B1AF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52C5EF5C" w14:textId="0523FF6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E7C8BC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5B0AB4E5" w14:textId="5243338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466354F" w14:textId="77777777" w:rsidTr="00DE57C6">
        <w:trPr>
          <w:trHeight w:val="20"/>
        </w:trPr>
        <w:tc>
          <w:tcPr>
            <w:tcW w:w="1046" w:type="dxa"/>
          </w:tcPr>
          <w:p w14:paraId="430820FA" w14:textId="555A9BC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5016" w:type="dxa"/>
          </w:tcPr>
          <w:p w14:paraId="29E5F6A8" w14:textId="46A5805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спортивной подготовки в учреждениях, подведомственных Министерству физической культуры и спорта Забайкальского края</w:t>
            </w:r>
          </w:p>
        </w:tc>
        <w:tc>
          <w:tcPr>
            <w:tcW w:w="1418" w:type="dxa"/>
          </w:tcPr>
          <w:p w14:paraId="76344AB8" w14:textId="30176E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F235DD1" w14:textId="0DEC03A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AD30733" w14:textId="3254148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2CC7F510" w14:textId="5B2E0B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310" w:type="dxa"/>
          </w:tcPr>
          <w:p w14:paraId="0E112FDF" w14:textId="64418D7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35B4C7B" w14:textId="77777777" w:rsidTr="00DE57C6">
        <w:trPr>
          <w:trHeight w:val="20"/>
        </w:trPr>
        <w:tc>
          <w:tcPr>
            <w:tcW w:w="1046" w:type="dxa"/>
          </w:tcPr>
          <w:p w14:paraId="2AC6CD1B" w14:textId="0CD1806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5016" w:type="dxa"/>
          </w:tcPr>
          <w:p w14:paraId="3C9DA72E" w14:textId="14C4186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официальных спортивных мероприятий в системе подготовки спортивного резерва, формирование спортивных сборных команд Забайкальского края</w:t>
            </w:r>
          </w:p>
        </w:tc>
        <w:tc>
          <w:tcPr>
            <w:tcW w:w="1418" w:type="dxa"/>
          </w:tcPr>
          <w:p w14:paraId="0723711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75B76AD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188A4C8A" w14:textId="58BEA3A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CA717F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 спортивных</w:t>
            </w:r>
          </w:p>
          <w:p w14:paraId="014FEDD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1310" w:type="dxa"/>
          </w:tcPr>
          <w:p w14:paraId="6C145705" w14:textId="06262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16BB82B" w14:textId="77777777" w:rsidTr="00DE57C6">
        <w:trPr>
          <w:trHeight w:val="20"/>
        </w:trPr>
        <w:tc>
          <w:tcPr>
            <w:tcW w:w="1046" w:type="dxa"/>
          </w:tcPr>
          <w:p w14:paraId="4091F9A7" w14:textId="6154D11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016" w:type="dxa"/>
          </w:tcPr>
          <w:p w14:paraId="55A28D40" w14:textId="37B94CB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 на менее 150 официальных спортивных соревнований, в том числе первенства и чемпионаты края. Спортивные сборные команды Забайкальского края приняли участие в не менее 100 спортивных соревнований межрегионального и всероссийского уровня. По результатам официальных спортивных мероприятий не менее 35,0 % занимающихся на этапах спортивной подготовки имеют спортивные разряды и звания.</w:t>
            </w:r>
          </w:p>
        </w:tc>
        <w:tc>
          <w:tcPr>
            <w:tcW w:w="1418" w:type="dxa"/>
          </w:tcPr>
          <w:p w14:paraId="5811BB6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F082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61F8A0A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14:paraId="1A38E4E4" w14:textId="3ABE75A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3B1C2B7" w14:textId="2871824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проведении спортивных соревнований, анализ участия спортивных сборных команд Забайкальского края в спортивных соревнованиях межрегионального и всероссийского уровня</w:t>
            </w:r>
          </w:p>
        </w:tc>
        <w:tc>
          <w:tcPr>
            <w:tcW w:w="1310" w:type="dxa"/>
          </w:tcPr>
          <w:p w14:paraId="2587AFB0" w14:textId="596D37D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6331536A" w14:textId="77777777" w:rsidTr="00DE57C6">
        <w:trPr>
          <w:trHeight w:val="20"/>
        </w:trPr>
        <w:tc>
          <w:tcPr>
            <w:tcW w:w="1046" w:type="dxa"/>
          </w:tcPr>
          <w:p w14:paraId="7C854387" w14:textId="0D5D264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16" w:type="dxa"/>
          </w:tcPr>
          <w:p w14:paraId="064E8BE1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95% организаций спортивной подготовки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 организаций, осуществляющих спортивную подготовку, а также спортивным нормативам и результатам спортивной подготовки</w:t>
            </w:r>
          </w:p>
        </w:tc>
        <w:tc>
          <w:tcPr>
            <w:tcW w:w="1418" w:type="dxa"/>
          </w:tcPr>
          <w:p w14:paraId="0E58F36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057FA1C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0C6CED9D" w14:textId="35FB6B4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9E44F9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56CF20FC" w14:textId="3712FBE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C01F645" w14:textId="77777777" w:rsidTr="00DE57C6">
        <w:trPr>
          <w:trHeight w:val="20"/>
        </w:trPr>
        <w:tc>
          <w:tcPr>
            <w:tcW w:w="1046" w:type="dxa"/>
          </w:tcPr>
          <w:p w14:paraId="7659EA9D" w14:textId="04929A2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5016" w:type="dxa"/>
          </w:tcPr>
          <w:p w14:paraId="4455E239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спортивной подготовки актуализированы с учетом измененных федеральных стандартов спортивной подготовки по олимпийским видам и паралимпийским видам спорта с учетом распространения их требований на спортивно-оздоровительный этап спортивной подготовки</w:t>
            </w:r>
          </w:p>
        </w:tc>
        <w:tc>
          <w:tcPr>
            <w:tcW w:w="1418" w:type="dxa"/>
          </w:tcPr>
          <w:p w14:paraId="2DD477F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4B0A9DE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7158DE6A" w14:textId="0821D213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7959827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0404ECED" w14:textId="718877E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77B147E" w14:textId="77777777" w:rsidTr="00DE57C6">
        <w:trPr>
          <w:trHeight w:val="20"/>
        </w:trPr>
        <w:tc>
          <w:tcPr>
            <w:tcW w:w="1046" w:type="dxa"/>
          </w:tcPr>
          <w:p w14:paraId="3648330A" w14:textId="17CDE20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8.1.2.</w:t>
            </w:r>
          </w:p>
        </w:tc>
        <w:tc>
          <w:tcPr>
            <w:tcW w:w="5016" w:type="dxa"/>
          </w:tcPr>
          <w:p w14:paraId="0ADAC966" w14:textId="34D452F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Локальные нормативные акты организаций спортивной подготовки приведены в соответствие с требованиями законодательства, регулирующими деятельность в сфере подготовки спортивного резерва.</w:t>
            </w:r>
          </w:p>
        </w:tc>
        <w:tc>
          <w:tcPr>
            <w:tcW w:w="1418" w:type="dxa"/>
          </w:tcPr>
          <w:p w14:paraId="066CFB77" w14:textId="28221B7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1418" w:type="dxa"/>
          </w:tcPr>
          <w:p w14:paraId="1DF7BA8E" w14:textId="3F84FED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43BCA783" w14:textId="2492B88A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377322D5" w14:textId="6A2DDD0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570C21D7" w14:textId="7C864E8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45D43495" w14:textId="77777777" w:rsidTr="00DE57C6">
        <w:trPr>
          <w:trHeight w:val="20"/>
        </w:trPr>
        <w:tc>
          <w:tcPr>
            <w:tcW w:w="1046" w:type="dxa"/>
          </w:tcPr>
          <w:p w14:paraId="02519B6C" w14:textId="3CC6C55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016" w:type="dxa"/>
          </w:tcPr>
          <w:p w14:paraId="696AAEFF" w14:textId="71490A7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95% организаций спортивной подготовки Забайкальского края оказывают услуги в соответствии с федеральными стандартами спортивной подготовки. </w:t>
            </w:r>
          </w:p>
        </w:tc>
        <w:tc>
          <w:tcPr>
            <w:tcW w:w="1418" w:type="dxa"/>
          </w:tcPr>
          <w:p w14:paraId="3CC8492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C035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30.12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2019</w:t>
            </w:r>
          </w:p>
        </w:tc>
        <w:tc>
          <w:tcPr>
            <w:tcW w:w="2331" w:type="dxa"/>
          </w:tcPr>
          <w:p w14:paraId="6408D8BA" w14:textId="29F7CCAA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26F334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Локальные нормативные акты учреждений спортивной подготовки</w:t>
            </w:r>
          </w:p>
        </w:tc>
        <w:tc>
          <w:tcPr>
            <w:tcW w:w="1310" w:type="dxa"/>
          </w:tcPr>
          <w:p w14:paraId="3F0F3795" w14:textId="6215FA8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394374DD" w14:textId="77777777" w:rsidTr="00DE57C6">
        <w:trPr>
          <w:trHeight w:val="20"/>
        </w:trPr>
        <w:tc>
          <w:tcPr>
            <w:tcW w:w="1046" w:type="dxa"/>
          </w:tcPr>
          <w:p w14:paraId="78F20FB8" w14:textId="1980A1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16" w:type="dxa"/>
          </w:tcPr>
          <w:p w14:paraId="56F057DF" w14:textId="40850D7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 17,4 тыс. человек (дополнительно к прогнозному показателю 2019 г.)</w:t>
            </w:r>
          </w:p>
        </w:tc>
        <w:tc>
          <w:tcPr>
            <w:tcW w:w="1418" w:type="dxa"/>
          </w:tcPr>
          <w:p w14:paraId="5D67EF6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775964F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3B834A4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36C6151C" w14:textId="0B9B3EB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60731041" w14:textId="154B964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6CA31870" w14:textId="77777777" w:rsidTr="00DE57C6">
        <w:trPr>
          <w:trHeight w:val="20"/>
        </w:trPr>
        <w:tc>
          <w:tcPr>
            <w:tcW w:w="1046" w:type="dxa"/>
          </w:tcPr>
          <w:p w14:paraId="6BE727A9" w14:textId="6ABC485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9.1.1.</w:t>
            </w:r>
          </w:p>
        </w:tc>
        <w:tc>
          <w:tcPr>
            <w:tcW w:w="5016" w:type="dxa"/>
          </w:tcPr>
          <w:p w14:paraId="2048F52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1418" w:type="dxa"/>
          </w:tcPr>
          <w:p w14:paraId="29F2077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4514B3A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235A5F29" w14:textId="766531B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5D01623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</w:t>
            </w:r>
          </w:p>
          <w:p w14:paraId="16431184" w14:textId="2330D17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10" w:type="dxa"/>
          </w:tcPr>
          <w:p w14:paraId="78BFAED5" w14:textId="618C56C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3B7FE4E" w14:textId="77777777" w:rsidTr="00DE57C6">
        <w:trPr>
          <w:trHeight w:val="20"/>
        </w:trPr>
        <w:tc>
          <w:tcPr>
            <w:tcW w:w="1046" w:type="dxa"/>
          </w:tcPr>
          <w:p w14:paraId="47ED72A7" w14:textId="44BA4A1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016" w:type="dxa"/>
          </w:tcPr>
          <w:p w14:paraId="35D21DAD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Проведено:</w:t>
            </w:r>
          </w:p>
          <w:p w14:paraId="58C943EC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для детей и учащейся молодежи;</w:t>
            </w:r>
          </w:p>
          <w:p w14:paraId="3C3F98E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не менее 10 физкультурных и комплексных физкультурных мероприятий среди лиц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средней и старшей возрастных групп населения;</w:t>
            </w:r>
          </w:p>
          <w:p w14:paraId="6EDA1D3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7 физкультурных и комплексных физкультурных мероприятий среди инвалидов;</w:t>
            </w:r>
          </w:p>
          <w:p w14:paraId="6D535C88" w14:textId="40A01A3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 единый день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418" w:type="dxa"/>
          </w:tcPr>
          <w:p w14:paraId="3211C36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2BD0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2899C71A" w14:textId="77777777" w:rsidR="00A21DAC" w:rsidRPr="00A21DAC" w:rsidRDefault="00A21DAC" w:rsidP="00A21DAC">
            <w:pPr>
              <w:jc w:val="center"/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E77EE1D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49F694D1" w14:textId="5FE95EC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E173704" w14:textId="77777777" w:rsidTr="00DE57C6">
        <w:trPr>
          <w:trHeight w:val="20"/>
        </w:trPr>
        <w:tc>
          <w:tcPr>
            <w:tcW w:w="1046" w:type="dxa"/>
          </w:tcPr>
          <w:p w14:paraId="6AD2EB5C" w14:textId="14E9CA06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5787CE0D" w14:textId="421806F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и проведение приема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(ГТО), предусматривающего подготовку к сдаче и тестированию</w:t>
            </w:r>
          </w:p>
        </w:tc>
        <w:tc>
          <w:tcPr>
            <w:tcW w:w="1418" w:type="dxa"/>
          </w:tcPr>
          <w:p w14:paraId="0FF89AB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4F536D9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76C031F" w14:textId="1FC34BB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5897552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40AAC37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</w:p>
          <w:p w14:paraId="787D1816" w14:textId="721A51B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оператора комплекса ГТО, центров тестирования</w:t>
            </w:r>
          </w:p>
        </w:tc>
        <w:tc>
          <w:tcPr>
            <w:tcW w:w="1310" w:type="dxa"/>
          </w:tcPr>
          <w:p w14:paraId="3888404A" w14:textId="6823581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C310EF0" w14:textId="77777777" w:rsidTr="00DE57C6">
        <w:trPr>
          <w:trHeight w:val="20"/>
        </w:trPr>
        <w:tc>
          <w:tcPr>
            <w:tcW w:w="1046" w:type="dxa"/>
          </w:tcPr>
          <w:p w14:paraId="3BA67004" w14:textId="116F877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5016" w:type="dxa"/>
          </w:tcPr>
          <w:p w14:paraId="3437083F" w14:textId="563F590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 прием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 во всех муниципальных районах Забайкальского края</w:t>
            </w:r>
          </w:p>
        </w:tc>
        <w:tc>
          <w:tcPr>
            <w:tcW w:w="1418" w:type="dxa"/>
          </w:tcPr>
          <w:p w14:paraId="3E442FB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E7E06A" w14:textId="17A174B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5299274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5885011F" w14:textId="79C08CA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Доклад Губернатору Забайкальского края о состоянии физической подготовленности населения, включающий, в том числе данные о показателях развития физической культуры и массового спорта в Забайкальском крае, доступности спортивной инфраструктуры и результатах прохождения испытаний Всероссийского физкультурно-спортивного комплекса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"Готов к труду и обороне" (ГТО)</w:t>
            </w:r>
          </w:p>
        </w:tc>
        <w:tc>
          <w:tcPr>
            <w:tcW w:w="1310" w:type="dxa"/>
          </w:tcPr>
          <w:p w14:paraId="0188E7CB" w14:textId="2EF8908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</w:tr>
      <w:tr w:rsidR="00DC458D" w:rsidRPr="00A21DAC" w14:paraId="74264B4D" w14:textId="77777777" w:rsidTr="00DE57C6">
        <w:trPr>
          <w:trHeight w:val="20"/>
        </w:trPr>
        <w:tc>
          <w:tcPr>
            <w:tcW w:w="1046" w:type="dxa"/>
          </w:tcPr>
          <w:p w14:paraId="558FB7DF" w14:textId="109ED557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5016" w:type="dxa"/>
          </w:tcPr>
          <w:p w14:paraId="058DD2A9" w14:textId="7386ACC4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систематические занятия физической культурой и спортом вовлечено не менее 17,4 тыс. человек (дополнительно к прогнозному показателю 2019 г.)</w:t>
            </w:r>
          </w:p>
        </w:tc>
        <w:tc>
          <w:tcPr>
            <w:tcW w:w="1418" w:type="dxa"/>
          </w:tcPr>
          <w:p w14:paraId="2CD75F68" w14:textId="77777777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3F398" w14:textId="3D055054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454EDC1" w14:textId="0FE77951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0931CF4C" w14:textId="3E25C0E3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56EA4357" w14:textId="369B6797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160F4681" w14:textId="77777777" w:rsidTr="00DE57C6">
        <w:trPr>
          <w:trHeight w:val="20"/>
        </w:trPr>
        <w:tc>
          <w:tcPr>
            <w:tcW w:w="1046" w:type="dxa"/>
          </w:tcPr>
          <w:p w14:paraId="0117163D" w14:textId="739B965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16" w:type="dxa"/>
          </w:tcPr>
          <w:p w14:paraId="7D9F3F71" w14:textId="05C34C5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7 муниципальных районах центры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418" w:type="dxa"/>
          </w:tcPr>
          <w:p w14:paraId="6151BF1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181BFA7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04649AC6" w14:textId="6EA89C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29254DB" w14:textId="7B683FD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62CE0E81" w14:textId="3977BB0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6FB4EBF9" w14:textId="77777777" w:rsidTr="00DE57C6">
        <w:trPr>
          <w:trHeight w:val="20"/>
        </w:trPr>
        <w:tc>
          <w:tcPr>
            <w:tcW w:w="1046" w:type="dxa"/>
          </w:tcPr>
          <w:p w14:paraId="63107BF5" w14:textId="00758D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10.1.1.</w:t>
            </w:r>
          </w:p>
        </w:tc>
        <w:tc>
          <w:tcPr>
            <w:tcW w:w="5016" w:type="dxa"/>
          </w:tcPr>
          <w:p w14:paraId="11A9B7FC" w14:textId="6B69373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3704028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2FE1056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6699018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6DC9254" w14:textId="6712395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6E664C7" w14:textId="0C7C7B3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68BC14E" w14:textId="77777777" w:rsidTr="00DE57C6">
        <w:trPr>
          <w:trHeight w:val="20"/>
        </w:trPr>
        <w:tc>
          <w:tcPr>
            <w:tcW w:w="1046" w:type="dxa"/>
          </w:tcPr>
          <w:p w14:paraId="76A7DA69" w14:textId="3304AD2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10.1.2.</w:t>
            </w:r>
          </w:p>
        </w:tc>
        <w:tc>
          <w:tcPr>
            <w:tcW w:w="5016" w:type="dxa"/>
          </w:tcPr>
          <w:p w14:paraId="2072E67B" w14:textId="2A6F1EB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7300CBB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B465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0094B6FB" w14:textId="4C57162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643C59FA" w14:textId="3674CF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A54BEC2" w14:textId="3A5164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20271635" w14:textId="5F86148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527AD74" w14:textId="77777777" w:rsidTr="00DE57C6">
        <w:trPr>
          <w:trHeight w:val="20"/>
        </w:trPr>
        <w:tc>
          <w:tcPr>
            <w:tcW w:w="1046" w:type="dxa"/>
          </w:tcPr>
          <w:p w14:paraId="3BDD8E0F" w14:textId="7FC6AC4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10.1.3.</w:t>
            </w:r>
          </w:p>
        </w:tc>
        <w:tc>
          <w:tcPr>
            <w:tcW w:w="5016" w:type="dxa"/>
          </w:tcPr>
          <w:p w14:paraId="3D9FA326" w14:textId="2E45833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поставку спортивного оборудования для малых спортивных площадок центров тестирования Всероссийского физкультурно-спортивного комплекса «Готов к труду и обороне» (ГТО) 7 муниципальных районов</w:t>
            </w:r>
          </w:p>
        </w:tc>
        <w:tc>
          <w:tcPr>
            <w:tcW w:w="1418" w:type="dxa"/>
          </w:tcPr>
          <w:p w14:paraId="3042D08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BE35C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0E45CDB1" w14:textId="3BF9D9C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26F0B733" w14:textId="7C69F2E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BB0E655" w14:textId="0797A09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4C813DAB" w14:textId="5EF8AE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C61A092" w14:textId="77777777" w:rsidTr="00DE57C6">
        <w:trPr>
          <w:trHeight w:val="20"/>
        </w:trPr>
        <w:tc>
          <w:tcPr>
            <w:tcW w:w="1046" w:type="dxa"/>
          </w:tcPr>
          <w:p w14:paraId="0ACDACD1" w14:textId="674F06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016" w:type="dxa"/>
          </w:tcPr>
          <w:p w14:paraId="29A96598" w14:textId="55615F1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Центры тестирования Всероссийского физкультурно-спортивного комплекса «Готов к труду и обороне» (ГТО) в 7 муниципальных районах оборудованы малыми спортивными площадками</w:t>
            </w:r>
          </w:p>
        </w:tc>
        <w:tc>
          <w:tcPr>
            <w:tcW w:w="1418" w:type="dxa"/>
          </w:tcPr>
          <w:p w14:paraId="62AB341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89964" w14:textId="5AB3E07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AC13CC9" w14:textId="42C352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245D258" w14:textId="4D2CC3B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48A42664" w14:textId="7E40523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4B27BA77" w14:textId="77777777" w:rsidTr="00DE57C6">
        <w:trPr>
          <w:trHeight w:val="20"/>
        </w:trPr>
        <w:tc>
          <w:tcPr>
            <w:tcW w:w="1046" w:type="dxa"/>
          </w:tcPr>
          <w:p w14:paraId="2859DD81" w14:textId="1C555F4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16" w:type="dxa"/>
          </w:tcPr>
          <w:p w14:paraId="2178FEB6" w14:textId="2724AE2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Подготовлены новые кадры для ведения спортивно-массовой работы с населением и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подготовки, включая 74 инструктора по спорту, в том числе с квалификацией специалистов центров тестирования Всероссийского физкультурно-спортивного комплекса «Готов к труду и обороне» (ГТО), и не менее 10 тренеров организаций спортивной подготовки</w:t>
            </w:r>
          </w:p>
        </w:tc>
        <w:tc>
          <w:tcPr>
            <w:tcW w:w="1418" w:type="dxa"/>
          </w:tcPr>
          <w:p w14:paraId="39D0411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055DF94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0131F90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752B7D9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207F352D" w14:textId="6643459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F676301" w14:textId="77777777" w:rsidTr="00DE57C6">
        <w:trPr>
          <w:trHeight w:val="20"/>
        </w:trPr>
        <w:tc>
          <w:tcPr>
            <w:tcW w:w="1046" w:type="dxa"/>
          </w:tcPr>
          <w:p w14:paraId="4E294D22" w14:textId="07FA6D6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11.1.1.</w:t>
            </w:r>
          </w:p>
        </w:tc>
        <w:tc>
          <w:tcPr>
            <w:tcW w:w="5016" w:type="dxa"/>
          </w:tcPr>
          <w:p w14:paraId="69F98667" w14:textId="40563F7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по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программе инструкторов по спорту, обеспечивающих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организацию спортивно-массовой работы на предприятиях, учреждениях, спортивных сооружениях и физкультурно-оздоровительных клубах, в том числе с учетом дистанционных форм обучения</w:t>
            </w:r>
          </w:p>
        </w:tc>
        <w:tc>
          <w:tcPr>
            <w:tcW w:w="1418" w:type="dxa"/>
          </w:tcPr>
          <w:p w14:paraId="24A6019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0F981EC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59E27E9B" w14:textId="37062B8C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611FDBDF" w14:textId="2A2DC4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04926633" w14:textId="3DEFE95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0A405F7" w14:textId="77777777" w:rsidTr="00DE57C6">
        <w:trPr>
          <w:trHeight w:val="20"/>
        </w:trPr>
        <w:tc>
          <w:tcPr>
            <w:tcW w:w="1046" w:type="dxa"/>
          </w:tcPr>
          <w:p w14:paraId="74EA895C" w14:textId="239C846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11.1.2.</w:t>
            </w:r>
          </w:p>
        </w:tc>
        <w:tc>
          <w:tcPr>
            <w:tcW w:w="5016" w:type="dxa"/>
          </w:tcPr>
          <w:p w14:paraId="64A4821C" w14:textId="73A4D64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обучения штатных тренеров организаций, осуществляющих спортивную подготовку, в том числе с учетом дистанционных форм обучения</w:t>
            </w:r>
          </w:p>
        </w:tc>
        <w:tc>
          <w:tcPr>
            <w:tcW w:w="1418" w:type="dxa"/>
          </w:tcPr>
          <w:p w14:paraId="16205766" w14:textId="2017616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71C594C1" w14:textId="3C00AB6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3E8B2DD" w14:textId="3CCD28F6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5122A0C6" w14:textId="1D6BA25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организаций спортивной подготовки</w:t>
            </w:r>
          </w:p>
        </w:tc>
        <w:tc>
          <w:tcPr>
            <w:tcW w:w="1310" w:type="dxa"/>
          </w:tcPr>
          <w:p w14:paraId="387EB9A0" w14:textId="22992C5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D71D1CF" w14:textId="77777777" w:rsidTr="00DE57C6">
        <w:trPr>
          <w:trHeight w:val="20"/>
        </w:trPr>
        <w:tc>
          <w:tcPr>
            <w:tcW w:w="1046" w:type="dxa"/>
          </w:tcPr>
          <w:p w14:paraId="501B0573" w14:textId="6E16DF2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016" w:type="dxa"/>
          </w:tcPr>
          <w:p w14:paraId="37ACF9E0" w14:textId="437A8A8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Прошедшим обучение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инструкторам по спорту, тренерам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выданы подтверждающие документы</w:t>
            </w:r>
          </w:p>
        </w:tc>
        <w:tc>
          <w:tcPr>
            <w:tcW w:w="1418" w:type="dxa"/>
          </w:tcPr>
          <w:p w14:paraId="01FACBD6" w14:textId="352D0A2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0D6A92D5" w14:textId="1BEAD15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C8FB0CD" w14:textId="5A70045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3F7E7486" w14:textId="0148EBB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71492087" w14:textId="28E7103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FBE21FE" w14:textId="77777777" w:rsidTr="00DE57C6">
        <w:trPr>
          <w:trHeight w:val="20"/>
        </w:trPr>
        <w:tc>
          <w:tcPr>
            <w:tcW w:w="1046" w:type="dxa"/>
          </w:tcPr>
          <w:p w14:paraId="3C4E0B35" w14:textId="073E4FF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16" w:type="dxa"/>
          </w:tcPr>
          <w:p w14:paraId="35CF3940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418" w:type="dxa"/>
          </w:tcPr>
          <w:p w14:paraId="69D42989" w14:textId="6735BA4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0B4A4C15" w14:textId="2D77E0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3C5576E7" w14:textId="2A9F12DC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35BF5B61" w14:textId="1C6BC05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09215B74" w14:textId="247CE92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FD3A010" w14:textId="77777777" w:rsidTr="00DE57C6">
        <w:trPr>
          <w:trHeight w:val="20"/>
        </w:trPr>
        <w:tc>
          <w:tcPr>
            <w:tcW w:w="1046" w:type="dxa"/>
          </w:tcPr>
          <w:p w14:paraId="4834CD03" w14:textId="3BAF660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12.1.1.</w:t>
            </w:r>
          </w:p>
        </w:tc>
        <w:tc>
          <w:tcPr>
            <w:tcW w:w="5016" w:type="dxa"/>
          </w:tcPr>
          <w:p w14:paraId="2CA9C7BB" w14:textId="3EA5B15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спортивной подготовки в учреждениях, подведомственных Министерству физической культуры и спорта Забайкальского края</w:t>
            </w:r>
          </w:p>
        </w:tc>
        <w:tc>
          <w:tcPr>
            <w:tcW w:w="1418" w:type="dxa"/>
          </w:tcPr>
          <w:p w14:paraId="08600A08" w14:textId="717CDC2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D981D" w14:textId="4BA23B6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72718E1D" w14:textId="61C56BB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965D8DD" w14:textId="6DC36A6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310" w:type="dxa"/>
          </w:tcPr>
          <w:p w14:paraId="233D402C" w14:textId="7CD6FB5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22D1E6C" w14:textId="77777777" w:rsidTr="00DE57C6">
        <w:trPr>
          <w:trHeight w:val="20"/>
        </w:trPr>
        <w:tc>
          <w:tcPr>
            <w:tcW w:w="1046" w:type="dxa"/>
          </w:tcPr>
          <w:p w14:paraId="1C2AF799" w14:textId="063F529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5016" w:type="dxa"/>
          </w:tcPr>
          <w:p w14:paraId="644A6B96" w14:textId="2284647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Организация официальных спортивных мероприятий в системе подготовки спортивного резерва, формирование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сборных команд Забайкальского края</w:t>
            </w:r>
          </w:p>
        </w:tc>
        <w:tc>
          <w:tcPr>
            <w:tcW w:w="1418" w:type="dxa"/>
          </w:tcPr>
          <w:p w14:paraId="160E53C7" w14:textId="5E165A4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0BD8E" w14:textId="68D4779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1D64B646" w14:textId="401B97D7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06ED609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 спортивных</w:t>
            </w:r>
          </w:p>
          <w:p w14:paraId="3BB14C0F" w14:textId="5B9F45B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1310" w:type="dxa"/>
          </w:tcPr>
          <w:p w14:paraId="23F11130" w14:textId="73B25B3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03907D8" w14:textId="77777777" w:rsidTr="00DE57C6">
        <w:trPr>
          <w:trHeight w:val="20"/>
        </w:trPr>
        <w:tc>
          <w:tcPr>
            <w:tcW w:w="1046" w:type="dxa"/>
          </w:tcPr>
          <w:p w14:paraId="47F51A15" w14:textId="7AB1EA8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5016" w:type="dxa"/>
          </w:tcPr>
          <w:p w14:paraId="29B696E8" w14:textId="68BBA33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 на менее 150 официальных спортивных соревнований, в том числе первенства и чемпионаты края. Спортивные сборные команды Забайкальского края приняли участие в не менее 100 спортивных соревнований межрегионального и всероссийского уровня. По результатам официальных спортивных мероприятий не менее 36,0 % занимающихся на этапах спортивной подготовки имеют спортивные разряды и звания.</w:t>
            </w:r>
          </w:p>
        </w:tc>
        <w:tc>
          <w:tcPr>
            <w:tcW w:w="1418" w:type="dxa"/>
          </w:tcPr>
          <w:p w14:paraId="5CC7FD4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4B583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0884194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4EC9ECBD" w14:textId="6D01982F" w:rsidR="00A21DAC" w:rsidRPr="00A21DAC" w:rsidRDefault="00A21DAC" w:rsidP="00A21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338C00DA" w14:textId="11C282D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проведении спортивных соревнований, анализ участия спортивных сборных команд Забайкальского края в спортивных соревнованиях межрегионального и всероссийского уровня</w:t>
            </w:r>
          </w:p>
        </w:tc>
        <w:tc>
          <w:tcPr>
            <w:tcW w:w="1310" w:type="dxa"/>
          </w:tcPr>
          <w:p w14:paraId="1D097E25" w14:textId="296AD8B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7E54B098" w14:textId="77777777" w:rsidTr="00DE57C6">
        <w:trPr>
          <w:trHeight w:val="20"/>
        </w:trPr>
        <w:tc>
          <w:tcPr>
            <w:tcW w:w="1046" w:type="dxa"/>
          </w:tcPr>
          <w:p w14:paraId="76EE97FF" w14:textId="78662FE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16" w:type="dxa"/>
          </w:tcPr>
          <w:p w14:paraId="45732419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Все (100%) организации спортивной подготовки оказывают услуги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 организаций, осуществляющих спортивную подготовку, а также спортивным нормативам и результатам спортивной подготовки</w:t>
            </w:r>
          </w:p>
        </w:tc>
        <w:tc>
          <w:tcPr>
            <w:tcW w:w="1418" w:type="dxa"/>
          </w:tcPr>
          <w:p w14:paraId="6D3CAEF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</w:p>
          <w:p w14:paraId="4C1047E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14:paraId="27A3B94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14:paraId="4F08518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</w:tcPr>
          <w:p w14:paraId="0D2D903A" w14:textId="1A34143A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2802BA2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отчет, отчеты субъектов Российской Федерации</w:t>
            </w:r>
          </w:p>
        </w:tc>
        <w:tc>
          <w:tcPr>
            <w:tcW w:w="1310" w:type="dxa"/>
          </w:tcPr>
          <w:p w14:paraId="0BACC6D6" w14:textId="7F95FC7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1198F42" w14:textId="77777777" w:rsidTr="00DE57C6">
        <w:trPr>
          <w:trHeight w:val="20"/>
        </w:trPr>
        <w:tc>
          <w:tcPr>
            <w:tcW w:w="1046" w:type="dxa"/>
          </w:tcPr>
          <w:p w14:paraId="1207A18C" w14:textId="40FA7C9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13.1.1.</w:t>
            </w:r>
          </w:p>
        </w:tc>
        <w:tc>
          <w:tcPr>
            <w:tcW w:w="5016" w:type="dxa"/>
          </w:tcPr>
          <w:p w14:paraId="5D946477" w14:textId="723C60F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спортивной подготовки актуализированы с учетом измененных федеральных стандартов спортивной подготовки по олимпийским видам и паралимпийским видам спорта с учетом распространения их требований на спортивно-оздоровительный этап спортивной подготовки</w:t>
            </w:r>
          </w:p>
        </w:tc>
        <w:tc>
          <w:tcPr>
            <w:tcW w:w="1418" w:type="dxa"/>
          </w:tcPr>
          <w:p w14:paraId="20DF1F6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2AC42A54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42989AAD" w14:textId="1371D17D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7372C79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214DCF61" w14:textId="300E6F6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CAAF08C" w14:textId="77777777" w:rsidTr="00DE57C6">
        <w:trPr>
          <w:trHeight w:val="20"/>
        </w:trPr>
        <w:tc>
          <w:tcPr>
            <w:tcW w:w="1046" w:type="dxa"/>
          </w:tcPr>
          <w:p w14:paraId="1DE222AD" w14:textId="14DAE34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13.1.2.</w:t>
            </w:r>
          </w:p>
        </w:tc>
        <w:tc>
          <w:tcPr>
            <w:tcW w:w="5016" w:type="dxa"/>
          </w:tcPr>
          <w:p w14:paraId="07591873" w14:textId="26D6AAC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Локальные нормативные акты организаций спортивной подготовки приведены в соответствие с требованиями законодательства, регулирующими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 в сфере подготовки спортивного резерва.</w:t>
            </w:r>
          </w:p>
        </w:tc>
        <w:tc>
          <w:tcPr>
            <w:tcW w:w="1418" w:type="dxa"/>
          </w:tcPr>
          <w:p w14:paraId="000B9FD7" w14:textId="0E57AD6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01.04.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1418" w:type="dxa"/>
          </w:tcPr>
          <w:p w14:paraId="58FFA716" w14:textId="6F230BA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62B9E8BC" w14:textId="6CEA39FD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1225170" w14:textId="1A42AD4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учреждений спортивной подготовки</w:t>
            </w:r>
          </w:p>
        </w:tc>
        <w:tc>
          <w:tcPr>
            <w:tcW w:w="1310" w:type="dxa"/>
          </w:tcPr>
          <w:p w14:paraId="6C9AE0B2" w14:textId="0AFF66D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A8CF84B" w14:textId="77777777" w:rsidTr="00DE57C6">
        <w:trPr>
          <w:trHeight w:val="20"/>
        </w:trPr>
        <w:tc>
          <w:tcPr>
            <w:tcW w:w="1046" w:type="dxa"/>
          </w:tcPr>
          <w:p w14:paraId="0C99BAB6" w14:textId="5E6EE43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5016" w:type="dxa"/>
          </w:tcPr>
          <w:p w14:paraId="0F48478B" w14:textId="4124A0F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100% организаций спортивной подготовки Забайкальского края оказывают услуги в соответствии с федеральными стандартами спортивной подготовки.</w:t>
            </w:r>
          </w:p>
        </w:tc>
        <w:tc>
          <w:tcPr>
            <w:tcW w:w="1418" w:type="dxa"/>
          </w:tcPr>
          <w:p w14:paraId="62ED527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0D88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30.12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2020</w:t>
            </w:r>
          </w:p>
        </w:tc>
        <w:tc>
          <w:tcPr>
            <w:tcW w:w="2331" w:type="dxa"/>
          </w:tcPr>
          <w:p w14:paraId="7AFFDE53" w14:textId="37EF7172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5011F3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Локальные нормативные акты учреждений спортивной подготовки</w:t>
            </w:r>
          </w:p>
        </w:tc>
        <w:tc>
          <w:tcPr>
            <w:tcW w:w="1310" w:type="dxa"/>
          </w:tcPr>
          <w:p w14:paraId="5716A38B" w14:textId="1721A2B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388E879A" w14:textId="77777777" w:rsidTr="00DE57C6">
        <w:trPr>
          <w:trHeight w:val="20"/>
        </w:trPr>
        <w:tc>
          <w:tcPr>
            <w:tcW w:w="1046" w:type="dxa"/>
          </w:tcPr>
          <w:p w14:paraId="2D1E2532" w14:textId="7946D2F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16" w:type="dxa"/>
          </w:tcPr>
          <w:p w14:paraId="3E662995" w14:textId="2D2AC1A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 12,1 тыс. человек (дополнительно к прогнозному показателю 2020 г.)</w:t>
            </w:r>
          </w:p>
        </w:tc>
        <w:tc>
          <w:tcPr>
            <w:tcW w:w="1418" w:type="dxa"/>
          </w:tcPr>
          <w:p w14:paraId="7055FC5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2DBE6CD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7D619E9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50EBD36" w14:textId="1B0512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06EC7699" w14:textId="1A07DAD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618ED21F" w14:textId="77777777" w:rsidTr="00DE57C6">
        <w:trPr>
          <w:trHeight w:val="20"/>
        </w:trPr>
        <w:tc>
          <w:tcPr>
            <w:tcW w:w="1046" w:type="dxa"/>
          </w:tcPr>
          <w:p w14:paraId="4EF4E561" w14:textId="7E4497F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14.1.1.</w:t>
            </w:r>
          </w:p>
        </w:tc>
        <w:tc>
          <w:tcPr>
            <w:tcW w:w="5016" w:type="dxa"/>
          </w:tcPr>
          <w:p w14:paraId="29922603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1418" w:type="dxa"/>
          </w:tcPr>
          <w:p w14:paraId="66C8FB0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752653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52513BDF" w14:textId="65CEE62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1172A9D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</w:t>
            </w:r>
          </w:p>
          <w:p w14:paraId="707647B0" w14:textId="0210AFA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10" w:type="dxa"/>
          </w:tcPr>
          <w:p w14:paraId="6567FE2C" w14:textId="04C4963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AEE09C6" w14:textId="77777777" w:rsidTr="00DE57C6">
        <w:trPr>
          <w:trHeight w:val="20"/>
        </w:trPr>
        <w:tc>
          <w:tcPr>
            <w:tcW w:w="1046" w:type="dxa"/>
          </w:tcPr>
          <w:p w14:paraId="3F1FDDEE" w14:textId="29B0E36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5016" w:type="dxa"/>
          </w:tcPr>
          <w:p w14:paraId="40C43400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Проведено:</w:t>
            </w:r>
          </w:p>
          <w:p w14:paraId="420BBEA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для детей и учащейся молодежи;</w:t>
            </w:r>
          </w:p>
          <w:p w14:paraId="579E515B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10 физкультурных и комплексных физкультурных мероприятий среди лиц средней и старшей возрастных групп населения;</w:t>
            </w:r>
          </w:p>
          <w:p w14:paraId="6FA3E27A" w14:textId="7777777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не менее 7 физкультурных и комплексных физкультурных мероприятий среди инвалидов;</w:t>
            </w:r>
          </w:p>
          <w:p w14:paraId="2A1EA1E5" w14:textId="7D345B0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 единый день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418" w:type="dxa"/>
          </w:tcPr>
          <w:p w14:paraId="7435917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1AD38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E30E225" w14:textId="77777777" w:rsidR="00A21DAC" w:rsidRPr="00A21DAC" w:rsidRDefault="00A21DAC" w:rsidP="00A21DAC">
            <w:pPr>
              <w:jc w:val="center"/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0460569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7EE6E50C" w14:textId="04C3ED0A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507790D" w14:textId="77777777" w:rsidTr="00DE57C6">
        <w:trPr>
          <w:trHeight w:val="20"/>
        </w:trPr>
        <w:tc>
          <w:tcPr>
            <w:tcW w:w="1046" w:type="dxa"/>
          </w:tcPr>
          <w:p w14:paraId="688A8D8C" w14:textId="483E5B65" w:rsidR="00A21DAC" w:rsidRPr="00A21DAC" w:rsidRDefault="004779BF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1DAC"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2665223B" w14:textId="7E30ABF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и акций, направленных на популяризацию физкультурных и спортивных мероприятий,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(ГТО) и вовлечение всех категорий и групп населения в систематические занятия физической культурой и спортом</w:t>
            </w:r>
          </w:p>
        </w:tc>
        <w:tc>
          <w:tcPr>
            <w:tcW w:w="1418" w:type="dxa"/>
          </w:tcPr>
          <w:p w14:paraId="10DEFA44" w14:textId="1AB163D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5533CB75" w14:textId="224F330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3F112FA8" w14:textId="53654ECF" w:rsidR="00A21DAC" w:rsidRPr="00A21DAC" w:rsidRDefault="00A21DAC" w:rsidP="00A21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115E05F1" w14:textId="708D4F0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проведении мероприятий</w:t>
            </w:r>
          </w:p>
        </w:tc>
        <w:tc>
          <w:tcPr>
            <w:tcW w:w="1310" w:type="dxa"/>
          </w:tcPr>
          <w:p w14:paraId="5F16B415" w14:textId="781E056D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6A4FC56A" w14:textId="77777777" w:rsidTr="00DE57C6">
        <w:trPr>
          <w:trHeight w:val="20"/>
        </w:trPr>
        <w:tc>
          <w:tcPr>
            <w:tcW w:w="1046" w:type="dxa"/>
          </w:tcPr>
          <w:p w14:paraId="7697DAFF" w14:textId="6244A0F6" w:rsidR="00A21DAC" w:rsidRPr="00A21DAC" w:rsidRDefault="00A21DAC" w:rsidP="0047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1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  <w:r w:rsidR="004779BF">
              <w:rPr>
                <w:rFonts w:ascii="Times New Roman" w:hAnsi="Times New Roman"/>
                <w:sz w:val="24"/>
                <w:szCs w:val="24"/>
              </w:rPr>
              <w:t>3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14:paraId="73FB08D1" w14:textId="668E090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и проведение приема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(ГТО), предусматривающего подготовку к сдаче и тестированию</w:t>
            </w:r>
          </w:p>
        </w:tc>
        <w:tc>
          <w:tcPr>
            <w:tcW w:w="1418" w:type="dxa"/>
          </w:tcPr>
          <w:p w14:paraId="008E21C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67B29FD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83C3398" w14:textId="1D938E8E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1D70B7F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084D61D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</w:p>
          <w:p w14:paraId="1027081C" w14:textId="1BAEF49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оператора комплекса ГТО, центров тестирования</w:t>
            </w:r>
          </w:p>
        </w:tc>
        <w:tc>
          <w:tcPr>
            <w:tcW w:w="1310" w:type="dxa"/>
          </w:tcPr>
          <w:p w14:paraId="446ED0DF" w14:textId="2BDF3E8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757A292F" w14:textId="77777777" w:rsidTr="00DE57C6">
        <w:trPr>
          <w:trHeight w:val="20"/>
        </w:trPr>
        <w:tc>
          <w:tcPr>
            <w:tcW w:w="1046" w:type="dxa"/>
          </w:tcPr>
          <w:p w14:paraId="11555B83" w14:textId="455E91E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5016" w:type="dxa"/>
          </w:tcPr>
          <w:p w14:paraId="484C2A16" w14:textId="4CE459C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Проведен прием нормативов и тестирование уровня физической подготовленности всех категорий и групп населения на базе действующих центров тестирования Всероссийского физкультурно-спортивного комплекса «Готов к труду и обороне» (ГТО) во всех муниципальных районах Забайкальского края</w:t>
            </w:r>
          </w:p>
        </w:tc>
        <w:tc>
          <w:tcPr>
            <w:tcW w:w="1418" w:type="dxa"/>
          </w:tcPr>
          <w:p w14:paraId="2CF77CA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76441A" w14:textId="48ED065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2D1F51B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258EC322" w14:textId="3FE2E0C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Доклад Губернатору Забайкальского края о состоянии физической подготовленности населения, включающий, в том числе данные о показателях развития физической культуры и массового спорта в Забайкальском крае, доступности спортивной инфраструктуры и результатах прохождения испытаний Всероссийского физкультурно-спортивного комплекса "Готов к труду и обороне" (ГТО)</w:t>
            </w:r>
          </w:p>
        </w:tc>
        <w:tc>
          <w:tcPr>
            <w:tcW w:w="1310" w:type="dxa"/>
          </w:tcPr>
          <w:p w14:paraId="70E0A72C" w14:textId="0960936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DC458D" w:rsidRPr="00A21DAC" w14:paraId="10E783F7" w14:textId="77777777" w:rsidTr="00DE57C6">
        <w:trPr>
          <w:trHeight w:val="20"/>
        </w:trPr>
        <w:tc>
          <w:tcPr>
            <w:tcW w:w="1046" w:type="dxa"/>
          </w:tcPr>
          <w:p w14:paraId="23C6BD3F" w14:textId="5360F29D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5016" w:type="dxa"/>
          </w:tcPr>
          <w:p w14:paraId="1A56E677" w14:textId="5C3E0C0B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систематические занятия физической культурой и спортом вовлечено не менее 12,1 тыс. человек (дополнительно к прогнозному показателю 2020 г.)</w:t>
            </w:r>
          </w:p>
        </w:tc>
        <w:tc>
          <w:tcPr>
            <w:tcW w:w="1418" w:type="dxa"/>
          </w:tcPr>
          <w:p w14:paraId="12D42F23" w14:textId="77777777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210543" w14:textId="3913F308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AD3DA59" w14:textId="4D5F48BB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</w:tc>
        <w:tc>
          <w:tcPr>
            <w:tcW w:w="2805" w:type="dxa"/>
          </w:tcPr>
          <w:p w14:paraId="4C6C3750" w14:textId="5B760B11" w:rsidR="00DC458D" w:rsidRPr="00A21DAC" w:rsidRDefault="00DC458D" w:rsidP="00DC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6E92CDA1" w14:textId="02BA4660" w:rsidR="00DC458D" w:rsidRPr="00A21DAC" w:rsidRDefault="00DC458D" w:rsidP="00DC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76A7FCF7" w14:textId="77777777" w:rsidTr="00DE57C6">
        <w:trPr>
          <w:trHeight w:val="20"/>
        </w:trPr>
        <w:tc>
          <w:tcPr>
            <w:tcW w:w="1046" w:type="dxa"/>
          </w:tcPr>
          <w:p w14:paraId="19F74685" w14:textId="5480D8A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016" w:type="dxa"/>
          </w:tcPr>
          <w:p w14:paraId="7CC20DC1" w14:textId="115CF5D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5 муниципальных районах центры тестирования Всероссийского физкультурно-спортивного комплекса «Готов к труду и обороне» (ГТО) оборудованы малыми спортивными площадками</w:t>
            </w:r>
          </w:p>
        </w:tc>
        <w:tc>
          <w:tcPr>
            <w:tcW w:w="1418" w:type="dxa"/>
          </w:tcPr>
          <w:p w14:paraId="3B96ACF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1E7618F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33A9373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DB71CC0" w14:textId="300B584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74D6FCAA" w14:textId="4E4BE34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56D3845" w14:textId="77777777" w:rsidTr="00DE57C6">
        <w:trPr>
          <w:trHeight w:val="20"/>
        </w:trPr>
        <w:tc>
          <w:tcPr>
            <w:tcW w:w="1046" w:type="dxa"/>
          </w:tcPr>
          <w:p w14:paraId="25A08FA3" w14:textId="3286C0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15.1.1.</w:t>
            </w:r>
          </w:p>
        </w:tc>
        <w:tc>
          <w:tcPr>
            <w:tcW w:w="5016" w:type="dxa"/>
          </w:tcPr>
          <w:p w14:paraId="40633AD6" w14:textId="5537B16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39D4EC5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387BEC8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52E850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64B188DF" w14:textId="1409C62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762A0776" w14:textId="35D8471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49509C2" w14:textId="77777777" w:rsidTr="00DE57C6">
        <w:trPr>
          <w:trHeight w:val="20"/>
        </w:trPr>
        <w:tc>
          <w:tcPr>
            <w:tcW w:w="1046" w:type="dxa"/>
          </w:tcPr>
          <w:p w14:paraId="585F9E63" w14:textId="10607AA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15.1.2.</w:t>
            </w:r>
          </w:p>
        </w:tc>
        <w:tc>
          <w:tcPr>
            <w:tcW w:w="5016" w:type="dxa"/>
          </w:tcPr>
          <w:p w14:paraId="674C2D2E" w14:textId="02A888E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поставку спортивного оборудования для малых спортивных площадок</w:t>
            </w:r>
          </w:p>
        </w:tc>
        <w:tc>
          <w:tcPr>
            <w:tcW w:w="1418" w:type="dxa"/>
          </w:tcPr>
          <w:p w14:paraId="706E292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5F7D4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4D2DCF81" w14:textId="2B1E4DB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717E57F5" w14:textId="2595538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70158E1" w14:textId="6CB24A4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29BB616B" w14:textId="0ED805F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F7AFFEF" w14:textId="77777777" w:rsidTr="00DE57C6">
        <w:trPr>
          <w:trHeight w:val="20"/>
        </w:trPr>
        <w:tc>
          <w:tcPr>
            <w:tcW w:w="1046" w:type="dxa"/>
          </w:tcPr>
          <w:p w14:paraId="6805F8CE" w14:textId="781244F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15.1.3.</w:t>
            </w:r>
          </w:p>
        </w:tc>
        <w:tc>
          <w:tcPr>
            <w:tcW w:w="5016" w:type="dxa"/>
          </w:tcPr>
          <w:p w14:paraId="4826E38F" w14:textId="78201BBD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поставку спортивного оборудования для малых спортивных площадок центров тестирования Всероссийского физкультурно-спортивного комплекса «Готов к труду и обороне» (ГТО) 5 муниципальных районов</w:t>
            </w:r>
          </w:p>
        </w:tc>
        <w:tc>
          <w:tcPr>
            <w:tcW w:w="1418" w:type="dxa"/>
          </w:tcPr>
          <w:p w14:paraId="16F4ADEF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016DC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43C15A27" w14:textId="77C0510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6BAC6A13" w14:textId="775142A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506E47EC" w14:textId="0378185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31CA0DAA" w14:textId="314B1A6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42911070" w14:textId="77777777" w:rsidTr="00DE57C6">
        <w:trPr>
          <w:trHeight w:val="20"/>
        </w:trPr>
        <w:tc>
          <w:tcPr>
            <w:tcW w:w="1046" w:type="dxa"/>
          </w:tcPr>
          <w:p w14:paraId="0A149965" w14:textId="64A1D45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5016" w:type="dxa"/>
          </w:tcPr>
          <w:p w14:paraId="5AA252FA" w14:textId="018D13A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Центры тестирования Всероссийского физкультурно-спортивного комплекса «Готов к труду и обороне» (ГТО) в 5 муниципальных районах оборудованы малыми спортивными площадками</w:t>
            </w:r>
          </w:p>
        </w:tc>
        <w:tc>
          <w:tcPr>
            <w:tcW w:w="1418" w:type="dxa"/>
          </w:tcPr>
          <w:p w14:paraId="205614BE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A9333" w14:textId="0E48AD4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D6E08E3" w14:textId="7CDE424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1579B99" w14:textId="564DB95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органов местного самоуправления</w:t>
            </w:r>
          </w:p>
        </w:tc>
        <w:tc>
          <w:tcPr>
            <w:tcW w:w="1310" w:type="dxa"/>
          </w:tcPr>
          <w:p w14:paraId="38F8F9B9" w14:textId="738C062D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6EB121BB" w14:textId="77777777" w:rsidTr="00DE57C6">
        <w:trPr>
          <w:trHeight w:val="20"/>
        </w:trPr>
        <w:tc>
          <w:tcPr>
            <w:tcW w:w="1046" w:type="dxa"/>
          </w:tcPr>
          <w:p w14:paraId="7EB8A858" w14:textId="6FE3B7E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16" w:type="dxa"/>
          </w:tcPr>
          <w:p w14:paraId="0D1F4656" w14:textId="7BEA3A6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Подготовлены новые кадры для спортивной подготовки, не менее 12 тренеров организаций спортивной подготовки</w:t>
            </w:r>
          </w:p>
        </w:tc>
        <w:tc>
          <w:tcPr>
            <w:tcW w:w="1418" w:type="dxa"/>
          </w:tcPr>
          <w:p w14:paraId="03DA0938" w14:textId="5CF78D9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5EA050C1" w14:textId="1A815A1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4746EAC8" w14:textId="77D69DBC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06A9DF5D" w14:textId="4DA2990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3DEAAB0F" w14:textId="0EB4143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705F08C8" w14:textId="77777777" w:rsidTr="00DE57C6">
        <w:trPr>
          <w:trHeight w:val="20"/>
        </w:trPr>
        <w:tc>
          <w:tcPr>
            <w:tcW w:w="1046" w:type="dxa"/>
          </w:tcPr>
          <w:p w14:paraId="7DDF8EED" w14:textId="5645A8C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16.1.1.</w:t>
            </w:r>
          </w:p>
        </w:tc>
        <w:tc>
          <w:tcPr>
            <w:tcW w:w="5016" w:type="dxa"/>
          </w:tcPr>
          <w:p w14:paraId="047B27F1" w14:textId="0E2CEA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обучения штатных тренеров организаций, осуществляющих спортивную подготовку, в том числе с учетом дистанционных форм обучения</w:t>
            </w:r>
          </w:p>
        </w:tc>
        <w:tc>
          <w:tcPr>
            <w:tcW w:w="1418" w:type="dxa"/>
          </w:tcPr>
          <w:p w14:paraId="03B7F630" w14:textId="3289106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36C344D" w14:textId="74C9345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291F55E6" w14:textId="3E91E914" w:rsidR="00A21DAC" w:rsidRPr="00A21DAC" w:rsidRDefault="00A21DAC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322F2FEC" w14:textId="2245DF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организаций спортивной подготовки</w:t>
            </w:r>
          </w:p>
        </w:tc>
        <w:tc>
          <w:tcPr>
            <w:tcW w:w="1310" w:type="dxa"/>
          </w:tcPr>
          <w:p w14:paraId="574E42A1" w14:textId="04DD7A1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0B955250" w14:textId="77777777" w:rsidTr="00DE57C6">
        <w:trPr>
          <w:trHeight w:val="20"/>
        </w:trPr>
        <w:tc>
          <w:tcPr>
            <w:tcW w:w="1046" w:type="dxa"/>
          </w:tcPr>
          <w:p w14:paraId="4B431C5D" w14:textId="548FB09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016" w:type="dxa"/>
          </w:tcPr>
          <w:p w14:paraId="68A3FC24" w14:textId="35660AC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Прошедшим обучение </w:t>
            </w:r>
            <w:r w:rsidRPr="00A21DAC">
              <w:rPr>
                <w:rFonts w:ascii="Times New Roman" w:hAnsi="Times New Roman"/>
                <w:color w:val="000000"/>
                <w:sz w:val="24"/>
                <w:szCs w:val="24"/>
              </w:rPr>
              <w:t>тренерам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выданы подтверждающие документы</w:t>
            </w:r>
          </w:p>
        </w:tc>
        <w:tc>
          <w:tcPr>
            <w:tcW w:w="1418" w:type="dxa"/>
          </w:tcPr>
          <w:p w14:paraId="760CE18B" w14:textId="3746741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673583FC" w14:textId="136DCA2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B15495F" w14:textId="4B3FA4C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</w:tc>
        <w:tc>
          <w:tcPr>
            <w:tcW w:w="2805" w:type="dxa"/>
          </w:tcPr>
          <w:p w14:paraId="4AAC676D" w14:textId="63A2238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10" w:type="dxa"/>
          </w:tcPr>
          <w:p w14:paraId="530896FD" w14:textId="2257DC3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5659EC72" w14:textId="77777777" w:rsidTr="00DE57C6">
        <w:trPr>
          <w:trHeight w:val="20"/>
        </w:trPr>
        <w:tc>
          <w:tcPr>
            <w:tcW w:w="1046" w:type="dxa"/>
          </w:tcPr>
          <w:p w14:paraId="5230778C" w14:textId="7E8D70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16" w:type="dxa"/>
          </w:tcPr>
          <w:p w14:paraId="60D6EDD2" w14:textId="6389F714" w:rsidR="00A21DAC" w:rsidRPr="00A21DAC" w:rsidRDefault="00A21DAC" w:rsidP="00A21DA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хоккея в 1 организацию спортивной подготовки поставлено новое спортивное оборудование и инвентарь</w:t>
            </w:r>
          </w:p>
        </w:tc>
        <w:tc>
          <w:tcPr>
            <w:tcW w:w="1418" w:type="dxa"/>
          </w:tcPr>
          <w:p w14:paraId="306E7DA3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19D6A2B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5A2D31C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12DB7D55" w14:textId="5026DD6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0963D7C9" w14:textId="64F7D64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B8E62D7" w14:textId="77777777" w:rsidTr="00DE57C6">
        <w:trPr>
          <w:trHeight w:val="20"/>
        </w:trPr>
        <w:tc>
          <w:tcPr>
            <w:tcW w:w="1046" w:type="dxa"/>
          </w:tcPr>
          <w:p w14:paraId="52D0B49E" w14:textId="3B1EB22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17.1.1.</w:t>
            </w:r>
          </w:p>
        </w:tc>
        <w:tc>
          <w:tcPr>
            <w:tcW w:w="5016" w:type="dxa"/>
          </w:tcPr>
          <w:p w14:paraId="4CFAB43E" w14:textId="6882567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48E18537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0EC06EE4" w14:textId="74D5123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76AE77D" w14:textId="51D2F159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B3F64E7" w14:textId="2228DCC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61BA8508" w14:textId="00B4766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5324B8AB" w14:textId="77777777" w:rsidTr="00DE57C6">
        <w:trPr>
          <w:trHeight w:val="20"/>
        </w:trPr>
        <w:tc>
          <w:tcPr>
            <w:tcW w:w="1046" w:type="dxa"/>
          </w:tcPr>
          <w:p w14:paraId="6054A349" w14:textId="6FC6FF3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17.1.2</w:t>
            </w:r>
          </w:p>
        </w:tc>
        <w:tc>
          <w:tcPr>
            <w:tcW w:w="5016" w:type="dxa"/>
          </w:tcPr>
          <w:p w14:paraId="2A090854" w14:textId="5BCC73C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37914C1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2001F0" w14:textId="5A51E0A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52F74541" w14:textId="2E62DCF1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328AC1F" w14:textId="21C2C4F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7A601579" w14:textId="480B398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3FCBA5A" w14:textId="77777777" w:rsidTr="00DE57C6">
        <w:trPr>
          <w:trHeight w:val="20"/>
        </w:trPr>
        <w:tc>
          <w:tcPr>
            <w:tcW w:w="1046" w:type="dxa"/>
          </w:tcPr>
          <w:p w14:paraId="72A70706" w14:textId="713B22B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17.1.3.</w:t>
            </w:r>
          </w:p>
        </w:tc>
        <w:tc>
          <w:tcPr>
            <w:tcW w:w="5016" w:type="dxa"/>
          </w:tcPr>
          <w:p w14:paraId="0CC55B5B" w14:textId="5BC30815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</w:t>
            </w:r>
          </w:p>
        </w:tc>
        <w:tc>
          <w:tcPr>
            <w:tcW w:w="1418" w:type="dxa"/>
          </w:tcPr>
          <w:p w14:paraId="0A4E746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94F9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7ED330D5" w14:textId="16BADC1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070550CC" w14:textId="00A3117E" w:rsidR="00A21DAC" w:rsidRPr="00A21DAC" w:rsidRDefault="00A21DAC" w:rsidP="00A21D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71F9477F" w14:textId="0AE2CA3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0338C57B" w14:textId="3973953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90FAF99" w14:textId="77777777" w:rsidTr="00DE57C6">
        <w:trPr>
          <w:trHeight w:val="20"/>
        </w:trPr>
        <w:tc>
          <w:tcPr>
            <w:tcW w:w="1046" w:type="dxa"/>
          </w:tcPr>
          <w:p w14:paraId="3072B144" w14:textId="6486322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5016" w:type="dxa"/>
          </w:tcPr>
          <w:p w14:paraId="21E4961F" w14:textId="576535D9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 организация спортивной подготовки оборудована новым спортивным оборудованием и инвентарем по хоккею</w:t>
            </w:r>
          </w:p>
        </w:tc>
        <w:tc>
          <w:tcPr>
            <w:tcW w:w="1418" w:type="dxa"/>
          </w:tcPr>
          <w:p w14:paraId="595FE5B9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36A66" w14:textId="4DDF748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6235BDD8" w14:textId="68E418CA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2C0EBCC" w14:textId="232F151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организации спортивной подготовки</w:t>
            </w:r>
          </w:p>
        </w:tc>
        <w:tc>
          <w:tcPr>
            <w:tcW w:w="1310" w:type="dxa"/>
          </w:tcPr>
          <w:p w14:paraId="7E22D343" w14:textId="32B3B26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6C75AEFB" w14:textId="77777777" w:rsidTr="00DE57C6">
        <w:trPr>
          <w:trHeight w:val="20"/>
        </w:trPr>
        <w:tc>
          <w:tcPr>
            <w:tcW w:w="1046" w:type="dxa"/>
          </w:tcPr>
          <w:p w14:paraId="09D0369C" w14:textId="2C8961E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16" w:type="dxa"/>
          </w:tcPr>
          <w:p w14:paraId="08478FF0" w14:textId="07A0A4A0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целях развития футбола поставлено 1 искусственное покрытие для футбольного поля в организации спортивной подготовки</w:t>
            </w:r>
          </w:p>
        </w:tc>
        <w:tc>
          <w:tcPr>
            <w:tcW w:w="1418" w:type="dxa"/>
          </w:tcPr>
          <w:p w14:paraId="3C699ECA" w14:textId="2ADD520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3AFD727E" w14:textId="1F27CBBF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281E0DB6" w14:textId="76F30DC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400D2F7" w14:textId="75A8E03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в Министерство спорта Российской Федерации</w:t>
            </w:r>
          </w:p>
        </w:tc>
        <w:tc>
          <w:tcPr>
            <w:tcW w:w="1310" w:type="dxa"/>
          </w:tcPr>
          <w:p w14:paraId="4EAA0B05" w14:textId="03D4623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215BA893" w14:textId="77777777" w:rsidTr="00DE57C6">
        <w:trPr>
          <w:trHeight w:val="20"/>
        </w:trPr>
        <w:tc>
          <w:tcPr>
            <w:tcW w:w="1046" w:type="dxa"/>
          </w:tcPr>
          <w:p w14:paraId="79C6D029" w14:textId="0DD565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18.1.1.</w:t>
            </w:r>
          </w:p>
        </w:tc>
        <w:tc>
          <w:tcPr>
            <w:tcW w:w="5016" w:type="dxa"/>
          </w:tcPr>
          <w:p w14:paraId="5D09D361" w14:textId="66FF203F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Подготовка и подача заявки в Министерство спорта Российской Федерации на участие в отборе на предоставление субсидии из федерального бюджета бюджету Забайкальского края на приобретение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5CFF1BAF" w14:textId="620ECDC8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10.01.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1D5F48C" w14:textId="0D63147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01.03.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48136EE2" w14:textId="29AE724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C91ADA4" w14:textId="18F453D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Заявка в Министерство спорта Российской Федерации в установленном порядке</w:t>
            </w:r>
          </w:p>
        </w:tc>
        <w:tc>
          <w:tcPr>
            <w:tcW w:w="1310" w:type="dxa"/>
          </w:tcPr>
          <w:p w14:paraId="24566489" w14:textId="64E68BC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AFA3D5B" w14:textId="77777777" w:rsidTr="00DE57C6">
        <w:trPr>
          <w:trHeight w:val="20"/>
        </w:trPr>
        <w:tc>
          <w:tcPr>
            <w:tcW w:w="1046" w:type="dxa"/>
          </w:tcPr>
          <w:p w14:paraId="5E9891B0" w14:textId="14D1C50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18.1.2.</w:t>
            </w:r>
          </w:p>
        </w:tc>
        <w:tc>
          <w:tcPr>
            <w:tcW w:w="5016" w:type="dxa"/>
          </w:tcPr>
          <w:p w14:paraId="1E19E4AE" w14:textId="274F433B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14"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субсидий из федерального бюджета бюджету Забайкальского края на приобретение спортивного оборудования и инвентаря</w:t>
            </w:r>
            <w:r w:rsidRPr="00A21DAC">
              <w:rPr>
                <w:rFonts w:ascii="Times New Roman" w:hAnsi="Times New Roman"/>
                <w:sz w:val="24"/>
                <w:szCs w:val="24"/>
              </w:rPr>
              <w:t xml:space="preserve"> для организаций спортивной подготовки</w:t>
            </w:r>
          </w:p>
        </w:tc>
        <w:tc>
          <w:tcPr>
            <w:tcW w:w="1418" w:type="dxa"/>
          </w:tcPr>
          <w:p w14:paraId="6266B596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878BD5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14:paraId="1951152F" w14:textId="562FE9F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56A66FCF" w14:textId="20632F65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A1C39D5" w14:textId="181DEA7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Соглашение с Министерством спорта Российской Федерации</w:t>
            </w:r>
          </w:p>
        </w:tc>
        <w:tc>
          <w:tcPr>
            <w:tcW w:w="1310" w:type="dxa"/>
          </w:tcPr>
          <w:p w14:paraId="37E36DDB" w14:textId="4EB7C61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928A85E" w14:textId="77777777" w:rsidTr="00DE57C6">
        <w:trPr>
          <w:trHeight w:val="20"/>
        </w:trPr>
        <w:tc>
          <w:tcPr>
            <w:tcW w:w="1046" w:type="dxa"/>
          </w:tcPr>
          <w:p w14:paraId="68EBBD0F" w14:textId="62D8DEC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18.1.3.</w:t>
            </w:r>
          </w:p>
        </w:tc>
        <w:tc>
          <w:tcPr>
            <w:tcW w:w="5016" w:type="dxa"/>
          </w:tcPr>
          <w:p w14:paraId="36C0E4AE" w14:textId="29582E44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Получена субсидия на приобретение спортивного оборудования и инвентаря для организаций спортивной подготовки</w:t>
            </w:r>
          </w:p>
        </w:tc>
        <w:tc>
          <w:tcPr>
            <w:tcW w:w="1418" w:type="dxa"/>
          </w:tcPr>
          <w:p w14:paraId="2111C732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CB0CA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14:paraId="421396CA" w14:textId="4858F46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048CA41F" w14:textId="2953774B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2280D97C" w14:textId="02143F8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Уведомление о доведенных предельных объемах финансирования</w:t>
            </w:r>
          </w:p>
        </w:tc>
        <w:tc>
          <w:tcPr>
            <w:tcW w:w="1310" w:type="dxa"/>
          </w:tcPr>
          <w:p w14:paraId="44242192" w14:textId="5DD507BC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3DF016D9" w14:textId="77777777" w:rsidTr="00DE57C6">
        <w:trPr>
          <w:trHeight w:val="20"/>
        </w:trPr>
        <w:tc>
          <w:tcPr>
            <w:tcW w:w="1046" w:type="dxa"/>
          </w:tcPr>
          <w:p w14:paraId="545EC9D8" w14:textId="3A922D4D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5016" w:type="dxa"/>
          </w:tcPr>
          <w:p w14:paraId="648F245D" w14:textId="26861223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 организация спортивной подготовки по футболу оборудована новым искусственным покрытием футбольного поля</w:t>
            </w:r>
          </w:p>
        </w:tc>
        <w:tc>
          <w:tcPr>
            <w:tcW w:w="1418" w:type="dxa"/>
          </w:tcPr>
          <w:p w14:paraId="6272F4DA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B2D0D0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7347E99A" w14:textId="1E82FF9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28D9AEA9" w14:textId="79FB11F2" w:rsidR="00A21DAC" w:rsidRPr="00A21DAC" w:rsidRDefault="00616314" w:rsidP="006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805" w:type="dxa"/>
          </w:tcPr>
          <w:p w14:paraId="420E4AA8" w14:textId="58A5FA8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организации спортивной подготовки</w:t>
            </w:r>
          </w:p>
        </w:tc>
        <w:tc>
          <w:tcPr>
            <w:tcW w:w="1310" w:type="dxa"/>
          </w:tcPr>
          <w:p w14:paraId="3952F0E3" w14:textId="44E1049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21DAC" w:rsidRPr="00A21DAC" w14:paraId="2F437400" w14:textId="77777777" w:rsidTr="00DE57C6">
        <w:trPr>
          <w:trHeight w:val="20"/>
        </w:trPr>
        <w:tc>
          <w:tcPr>
            <w:tcW w:w="1046" w:type="dxa"/>
          </w:tcPr>
          <w:p w14:paraId="3EA94944" w14:textId="10A075F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016" w:type="dxa"/>
          </w:tcPr>
          <w:p w14:paraId="01502A3E" w14:textId="12F8BEC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 системе подготовки спортивного резерва проведено не менее 150 официальных спортивных соревнований в год, в том числе региональные этапы всероссийских спартакиад, по итогам которых сформированы сборные команды края для участия во втором (межрегиональном) этапе</w:t>
            </w:r>
          </w:p>
        </w:tc>
        <w:tc>
          <w:tcPr>
            <w:tcW w:w="1418" w:type="dxa"/>
          </w:tcPr>
          <w:p w14:paraId="7B714697" w14:textId="3C2E76E4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3AE064B" w14:textId="61350BE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06343ECC" w14:textId="3732182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1D59B988" w14:textId="0E3D5342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 реализации ЕКП</w:t>
            </w:r>
          </w:p>
        </w:tc>
        <w:tc>
          <w:tcPr>
            <w:tcW w:w="1310" w:type="dxa"/>
          </w:tcPr>
          <w:p w14:paraId="162F4A56" w14:textId="1641D01E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ВДЛ</w:t>
            </w:r>
          </w:p>
        </w:tc>
      </w:tr>
      <w:tr w:rsidR="00A21DAC" w:rsidRPr="00A21DAC" w14:paraId="4C74EDDD" w14:textId="77777777" w:rsidTr="00DE57C6">
        <w:trPr>
          <w:trHeight w:val="20"/>
        </w:trPr>
        <w:tc>
          <w:tcPr>
            <w:tcW w:w="1046" w:type="dxa"/>
          </w:tcPr>
          <w:p w14:paraId="49C5E4AA" w14:textId="0C840C4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19.1.1.</w:t>
            </w:r>
          </w:p>
        </w:tc>
        <w:tc>
          <w:tcPr>
            <w:tcW w:w="5016" w:type="dxa"/>
          </w:tcPr>
          <w:p w14:paraId="48AE9A6B" w14:textId="6B781966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спортивной подготовки в учреждениях, подведомственных Министерству физической культуры и спорта Забайкальского края</w:t>
            </w:r>
          </w:p>
        </w:tc>
        <w:tc>
          <w:tcPr>
            <w:tcW w:w="1418" w:type="dxa"/>
          </w:tcPr>
          <w:p w14:paraId="6D66E4AB" w14:textId="0EDD0A21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1F5F603F" w14:textId="2393B83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28FC088F" w14:textId="5DAFE9B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44B6CCC5" w14:textId="21DDBC5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310" w:type="dxa"/>
          </w:tcPr>
          <w:p w14:paraId="61246649" w14:textId="55702FE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295B924C" w14:textId="77777777" w:rsidTr="00DE57C6">
        <w:trPr>
          <w:trHeight w:val="20"/>
        </w:trPr>
        <w:tc>
          <w:tcPr>
            <w:tcW w:w="1046" w:type="dxa"/>
          </w:tcPr>
          <w:p w14:paraId="52C8101D" w14:textId="07A137C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19.1.2.</w:t>
            </w:r>
          </w:p>
        </w:tc>
        <w:tc>
          <w:tcPr>
            <w:tcW w:w="5016" w:type="dxa"/>
          </w:tcPr>
          <w:p w14:paraId="601F097E" w14:textId="78FF00E2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Организация официальных спортивных мероприятий в системе подготовки спортивного резерва, формирование спортивных сборных команд Забайкальского края</w:t>
            </w:r>
          </w:p>
        </w:tc>
        <w:tc>
          <w:tcPr>
            <w:tcW w:w="1418" w:type="dxa"/>
          </w:tcPr>
          <w:p w14:paraId="21BC0243" w14:textId="6DEA4380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18" w:type="dxa"/>
          </w:tcPr>
          <w:p w14:paraId="44AF95DD" w14:textId="3D67F0E9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21DAC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2331" w:type="dxa"/>
          </w:tcPr>
          <w:p w14:paraId="1F150ABE" w14:textId="5C70D3CC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6F7A3111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Отчет организатора спортивных</w:t>
            </w:r>
          </w:p>
          <w:p w14:paraId="0549CB22" w14:textId="3DB951F6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1310" w:type="dxa"/>
          </w:tcPr>
          <w:p w14:paraId="7B027BFD" w14:textId="098A1CB8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</w:tr>
      <w:tr w:rsidR="00A21DAC" w:rsidRPr="00A21DAC" w14:paraId="129B2866" w14:textId="77777777" w:rsidTr="00DE57C6">
        <w:trPr>
          <w:trHeight w:val="20"/>
        </w:trPr>
        <w:tc>
          <w:tcPr>
            <w:tcW w:w="1046" w:type="dxa"/>
          </w:tcPr>
          <w:p w14:paraId="3CD60DFA" w14:textId="41B08F4A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5016" w:type="dxa"/>
          </w:tcPr>
          <w:p w14:paraId="73DF3F97" w14:textId="4E8C8141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Проведено не менее 150 официальных спортивных соревнований, в том числе чемпионаты и первенства края. Спортивные сборные команды Забайкальского края приняли участие в не менее 100 спортивных соревнований межрегионального и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уровня. По результатам официальных спортивных мероприятий не менее 40,0 % занимающихся на этапах спортивной подготовки имеют спортивные разряды и звания.</w:t>
            </w:r>
          </w:p>
        </w:tc>
        <w:tc>
          <w:tcPr>
            <w:tcW w:w="1418" w:type="dxa"/>
          </w:tcPr>
          <w:p w14:paraId="569768C8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52923B" w14:textId="7777777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14:paraId="355F9F52" w14:textId="01C3DFA7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31" w:type="dxa"/>
          </w:tcPr>
          <w:p w14:paraId="306FE7FA" w14:textId="1B92415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</w:tc>
        <w:tc>
          <w:tcPr>
            <w:tcW w:w="2805" w:type="dxa"/>
          </w:tcPr>
          <w:p w14:paraId="50233DD5" w14:textId="506F8DF3" w:rsidR="00A21DAC" w:rsidRPr="00A21DAC" w:rsidRDefault="00A21DAC" w:rsidP="00A21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t xml:space="preserve">Отчет о проведении спортивных соревнований, анализ участия спортивных сборных команд Забайкальского края в </w:t>
            </w: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соревнованиях межрегионального и всероссийского уровня</w:t>
            </w:r>
          </w:p>
        </w:tc>
        <w:tc>
          <w:tcPr>
            <w:tcW w:w="1310" w:type="dxa"/>
          </w:tcPr>
          <w:p w14:paraId="7307F050" w14:textId="1482C0F7" w:rsidR="00A21DAC" w:rsidRPr="00A21DAC" w:rsidRDefault="00A21DAC" w:rsidP="00A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AC">
              <w:rPr>
                <w:rFonts w:ascii="Times New Roman" w:hAnsi="Times New Roman"/>
                <w:sz w:val="24"/>
                <w:szCs w:val="24"/>
              </w:rPr>
              <w:lastRenderedPageBreak/>
              <w:t>КП</w:t>
            </w:r>
          </w:p>
        </w:tc>
      </w:tr>
    </w:tbl>
    <w:p w14:paraId="0B6AB816" w14:textId="77777777" w:rsidR="00DE57C6" w:rsidRDefault="00DE57C6">
      <w:r>
        <w:lastRenderedPageBreak/>
        <w:br w:type="page"/>
      </w:r>
    </w:p>
    <w:tbl>
      <w:tblPr>
        <w:tblW w:w="15446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F62402" w14:paraId="3D5F4D8F" w14:textId="77777777" w:rsidTr="00DE57C6">
        <w:tc>
          <w:tcPr>
            <w:tcW w:w="7723" w:type="dxa"/>
            <w:shd w:val="clear" w:color="auto" w:fill="auto"/>
          </w:tcPr>
          <w:p w14:paraId="4D8326F4" w14:textId="0E9BD5EE" w:rsidR="00F62402" w:rsidRDefault="00F62402" w:rsidP="00F62402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right"/>
            </w:pPr>
            <w:r w:rsidRPr="001606F7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br/>
            </w:r>
            <w:r>
              <w:br/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A84401A" w14:textId="77777777" w:rsidR="00DE57C6" w:rsidRDefault="00DE57C6" w:rsidP="00F62402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</w:p>
          <w:p w14:paraId="3B7A2C7E" w14:textId="00DBC795" w:rsidR="00F62402" w:rsidRPr="004E495B" w:rsidRDefault="00F62402" w:rsidP="00F62402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  <w:r w:rsidRPr="004E495B">
              <w:t xml:space="preserve">ПРИЛОЖЕНИЕ № </w:t>
            </w:r>
            <w:r>
              <w:t>2</w:t>
            </w:r>
          </w:p>
          <w:p w14:paraId="5909AD0C" w14:textId="77777777" w:rsidR="00F62402" w:rsidRDefault="00F62402" w:rsidP="00F62402">
            <w:pPr>
              <w:pStyle w:val="af"/>
              <w:tabs>
                <w:tab w:val="left" w:pos="567"/>
              </w:tabs>
              <w:ind w:right="111"/>
              <w:jc w:val="center"/>
            </w:pPr>
            <w:r w:rsidRPr="004E495B">
              <w:t xml:space="preserve">к паспорту </w:t>
            </w:r>
            <w:r>
              <w:t>регионального</w:t>
            </w:r>
            <w:r w:rsidRPr="004E495B">
              <w:t xml:space="preserve"> проекта </w:t>
            </w:r>
          </w:p>
          <w:p w14:paraId="634085F1" w14:textId="77777777" w:rsidR="00F62402" w:rsidRDefault="00F62402" w:rsidP="00F62402">
            <w:pPr>
              <w:pStyle w:val="af"/>
              <w:tabs>
                <w:tab w:val="left" w:pos="567"/>
              </w:tabs>
              <w:ind w:right="111"/>
              <w:jc w:val="center"/>
            </w:pPr>
            <w:r>
              <w:t>«Спорт – норма жизни»</w:t>
            </w:r>
          </w:p>
        </w:tc>
      </w:tr>
    </w:tbl>
    <w:p w14:paraId="6D048E69" w14:textId="77777777" w:rsidR="00037268" w:rsidRDefault="00037268" w:rsidP="00F36265"/>
    <w:p w14:paraId="3B54752D" w14:textId="77777777" w:rsidR="00037268" w:rsidRPr="00616314" w:rsidRDefault="00037268" w:rsidP="00037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>МЕТОДИКА</w:t>
      </w:r>
    </w:p>
    <w:p w14:paraId="1E88C157" w14:textId="6BF10167" w:rsidR="00037268" w:rsidRPr="00616314" w:rsidRDefault="00037268" w:rsidP="00037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 xml:space="preserve">расчета </w:t>
      </w:r>
      <w:r w:rsidR="00760946" w:rsidRPr="00616314">
        <w:rPr>
          <w:rFonts w:ascii="Times New Roman" w:hAnsi="Times New Roman"/>
          <w:sz w:val="28"/>
          <w:szCs w:val="28"/>
        </w:rPr>
        <w:t xml:space="preserve">дополнительных </w:t>
      </w:r>
      <w:r w:rsidRPr="00616314">
        <w:rPr>
          <w:rFonts w:ascii="Times New Roman" w:hAnsi="Times New Roman"/>
          <w:sz w:val="28"/>
          <w:szCs w:val="28"/>
        </w:rPr>
        <w:t xml:space="preserve">показателей </w:t>
      </w:r>
      <w:r w:rsidR="00760946" w:rsidRPr="00616314">
        <w:rPr>
          <w:rFonts w:ascii="Times New Roman" w:hAnsi="Times New Roman"/>
          <w:sz w:val="28"/>
          <w:szCs w:val="28"/>
        </w:rPr>
        <w:t>региональн</w:t>
      </w:r>
      <w:r w:rsidRPr="00616314">
        <w:rPr>
          <w:rFonts w:ascii="Times New Roman" w:hAnsi="Times New Roman"/>
          <w:sz w:val="28"/>
          <w:szCs w:val="28"/>
        </w:rPr>
        <w:t>ого проекта</w:t>
      </w:r>
    </w:p>
    <w:p w14:paraId="7F6DFA86" w14:textId="77777777" w:rsidR="00037268" w:rsidRPr="00A94AE5" w:rsidRDefault="00037268" w:rsidP="00037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461"/>
        <w:gridCol w:w="1685"/>
        <w:gridCol w:w="1686"/>
        <w:gridCol w:w="2028"/>
        <w:gridCol w:w="1816"/>
        <w:gridCol w:w="1955"/>
        <w:gridCol w:w="2132"/>
      </w:tblGrid>
      <w:tr w:rsidR="00037268" w:rsidRPr="00760946" w14:paraId="345AA713" w14:textId="77777777" w:rsidTr="008A011D">
        <w:trPr>
          <w:trHeight w:val="341"/>
        </w:trPr>
        <w:tc>
          <w:tcPr>
            <w:tcW w:w="523" w:type="dxa"/>
            <w:shd w:val="clear" w:color="auto" w:fill="auto"/>
            <w:vAlign w:val="center"/>
          </w:tcPr>
          <w:p w14:paraId="3930D14E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0DA6319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5186DAD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5347D82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9BFC137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C641E6B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7EFB4A1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1F16273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037268" w:rsidRPr="00760946" w14:paraId="64646292" w14:textId="77777777" w:rsidTr="008A011D">
        <w:trPr>
          <w:trHeight w:val="341"/>
        </w:trPr>
        <w:tc>
          <w:tcPr>
            <w:tcW w:w="14286" w:type="dxa"/>
            <w:gridSpan w:val="8"/>
            <w:shd w:val="clear" w:color="auto" w:fill="auto"/>
            <w:vAlign w:val="center"/>
          </w:tcPr>
          <w:p w14:paraId="6636EE64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(возраст 3-29 лет), систематически занимающихся физической культурой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br/>
              <w:t>и спортом, в общей численности детей и молодежи (%)</w:t>
            </w:r>
          </w:p>
        </w:tc>
      </w:tr>
      <w:tr w:rsidR="00037268" w:rsidRPr="00760946" w14:paraId="60B42304" w14:textId="77777777" w:rsidTr="008A011D">
        <w:trPr>
          <w:trHeight w:val="341"/>
        </w:trPr>
        <w:tc>
          <w:tcPr>
            <w:tcW w:w="523" w:type="dxa"/>
            <w:shd w:val="clear" w:color="auto" w:fill="auto"/>
          </w:tcPr>
          <w:p w14:paraId="7A26589F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1" w:type="dxa"/>
            <w:shd w:val="clear" w:color="auto" w:fill="auto"/>
          </w:tcPr>
          <w:p w14:paraId="2C22C6F2" w14:textId="5242874D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100 где,</w:t>
            </w:r>
          </w:p>
          <w:p w14:paraId="4D36FD1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детей и молодежи, систематически занимающихся физической культурой и спортом;</w:t>
            </w:r>
          </w:p>
          <w:p w14:paraId="51975622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</w:p>
          <w:p w14:paraId="35D031D7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Федеральной службы государственной статистики</w:t>
            </w:r>
          </w:p>
        </w:tc>
        <w:tc>
          <w:tcPr>
            <w:tcW w:w="1685" w:type="dxa"/>
            <w:shd w:val="clear" w:color="auto" w:fill="auto"/>
          </w:tcPr>
          <w:p w14:paraId="0F14D6A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занимающихся физической культурой и спортом в возрасте 3-29 лет;</w:t>
            </w:r>
          </w:p>
          <w:p w14:paraId="2D7AA9F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3-29 лет</w:t>
            </w:r>
          </w:p>
          <w:p w14:paraId="55D6590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1B21DFD2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14:paraId="7D944E4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2028" w:type="dxa"/>
            <w:shd w:val="clear" w:color="auto" w:fill="auto"/>
          </w:tcPr>
          <w:p w14:paraId="67BC1CCE" w14:textId="3424792F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Забайкальскому краю</w:t>
            </w:r>
          </w:p>
        </w:tc>
        <w:tc>
          <w:tcPr>
            <w:tcW w:w="1816" w:type="dxa"/>
            <w:shd w:val="clear" w:color="auto" w:fill="auto"/>
          </w:tcPr>
          <w:p w14:paraId="36AA0AAA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3467F0F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5" w:type="dxa"/>
            <w:shd w:val="clear" w:color="auto" w:fill="auto"/>
          </w:tcPr>
          <w:p w14:paraId="1293884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2" w:type="dxa"/>
            <w:shd w:val="clear" w:color="auto" w:fill="auto"/>
          </w:tcPr>
          <w:p w14:paraId="40DFB1C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7268" w:rsidRPr="00760946" w14:paraId="76FCCA9C" w14:textId="77777777" w:rsidTr="008A011D">
        <w:trPr>
          <w:trHeight w:val="341"/>
        </w:trPr>
        <w:tc>
          <w:tcPr>
            <w:tcW w:w="14286" w:type="dxa"/>
            <w:gridSpan w:val="8"/>
            <w:shd w:val="clear" w:color="auto" w:fill="auto"/>
            <w:vAlign w:val="center"/>
          </w:tcPr>
          <w:p w14:paraId="78307B72" w14:textId="1BAEEAE9" w:rsidR="00037268" w:rsidRPr="00760946" w:rsidRDefault="00037268" w:rsidP="007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(%)</w:t>
            </w:r>
          </w:p>
        </w:tc>
      </w:tr>
      <w:tr w:rsidR="00037268" w:rsidRPr="00760946" w14:paraId="62862281" w14:textId="77777777" w:rsidTr="008A011D">
        <w:trPr>
          <w:trHeight w:val="341"/>
        </w:trPr>
        <w:tc>
          <w:tcPr>
            <w:tcW w:w="523" w:type="dxa"/>
            <w:shd w:val="clear" w:color="auto" w:fill="auto"/>
          </w:tcPr>
          <w:p w14:paraId="5AF5A8CC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D598A21" w14:textId="79C1D254" w:rsidR="00037268" w:rsidRPr="00760946" w:rsidRDefault="00760946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100 </w:t>
            </w:r>
            <w:r w:rsidR="00037268" w:rsidRPr="00760946">
              <w:rPr>
                <w:rFonts w:ascii="Times New Roman" w:hAnsi="Times New Roman"/>
                <w:sz w:val="24"/>
                <w:szCs w:val="24"/>
              </w:rPr>
              <w:t>где,</w:t>
            </w:r>
          </w:p>
          <w:p w14:paraId="0F14DCAC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граждан среднего возраста, систематически занимающихся физической культурой и спортом;</w:t>
            </w:r>
          </w:p>
          <w:p w14:paraId="2E626D4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</w:p>
          <w:p w14:paraId="1108135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85" w:type="dxa"/>
            <w:shd w:val="clear" w:color="auto" w:fill="auto"/>
          </w:tcPr>
          <w:p w14:paraId="7DDBC24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занимающихся физической культурой и спортом в возрасте 30 – 54 лет (для женщин) и 30-59 лет (для мужчин);</w:t>
            </w:r>
          </w:p>
          <w:p w14:paraId="72BA1D4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30 – 54 лет (для женщин) и 30-59 лет (для мужчин)</w:t>
            </w:r>
          </w:p>
        </w:tc>
        <w:tc>
          <w:tcPr>
            <w:tcW w:w="1686" w:type="dxa"/>
            <w:shd w:val="clear" w:color="auto" w:fill="auto"/>
          </w:tcPr>
          <w:p w14:paraId="6901F8D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14:paraId="0BB45E6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2028" w:type="dxa"/>
            <w:shd w:val="clear" w:color="auto" w:fill="auto"/>
          </w:tcPr>
          <w:p w14:paraId="1758B159" w14:textId="5C346564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Забайкальскому краю</w:t>
            </w:r>
          </w:p>
        </w:tc>
        <w:tc>
          <w:tcPr>
            <w:tcW w:w="1816" w:type="dxa"/>
            <w:shd w:val="clear" w:color="auto" w:fill="auto"/>
          </w:tcPr>
          <w:p w14:paraId="40986B43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3257D19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5" w:type="dxa"/>
            <w:shd w:val="clear" w:color="auto" w:fill="auto"/>
          </w:tcPr>
          <w:p w14:paraId="6E0F748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2" w:type="dxa"/>
            <w:shd w:val="clear" w:color="auto" w:fill="auto"/>
          </w:tcPr>
          <w:p w14:paraId="61F72CFF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7268" w:rsidRPr="00760946" w14:paraId="46BCE599" w14:textId="77777777" w:rsidTr="008A011D">
        <w:trPr>
          <w:trHeight w:val="341"/>
        </w:trPr>
        <w:tc>
          <w:tcPr>
            <w:tcW w:w="14286" w:type="dxa"/>
            <w:gridSpan w:val="8"/>
            <w:shd w:val="clear" w:color="auto" w:fill="auto"/>
            <w:vAlign w:val="center"/>
          </w:tcPr>
          <w:p w14:paraId="7E2E0684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(%)</w:t>
            </w:r>
          </w:p>
        </w:tc>
      </w:tr>
      <w:tr w:rsidR="00037268" w:rsidRPr="00760946" w14:paraId="0FA24B0C" w14:textId="77777777" w:rsidTr="008A011D">
        <w:trPr>
          <w:trHeight w:val="341"/>
        </w:trPr>
        <w:tc>
          <w:tcPr>
            <w:tcW w:w="523" w:type="dxa"/>
            <w:shd w:val="clear" w:color="auto" w:fill="auto"/>
          </w:tcPr>
          <w:p w14:paraId="57C0EAEF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F01B030" w14:textId="09031993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100 где,</w:t>
            </w:r>
          </w:p>
          <w:p w14:paraId="1ED0E15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граждан старшего возраста, систематически занимающихся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спортом;</w:t>
            </w:r>
          </w:p>
          <w:p w14:paraId="4E62113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</w:p>
          <w:p w14:paraId="1D07EEFE" w14:textId="4BD51F9F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85" w:type="dxa"/>
            <w:shd w:val="clear" w:color="auto" w:fill="auto"/>
          </w:tcPr>
          <w:p w14:paraId="54684C1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занимающихся физической культурой и спортом в возрасте 55-79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лет (для женщин) и 60-79 лет (для мужчин);</w:t>
            </w:r>
          </w:p>
          <w:p w14:paraId="403C8CB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55-79 лет (для женщин) и 60-79 лет (для мужчин);</w:t>
            </w:r>
          </w:p>
          <w:p w14:paraId="6DEFFBD5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D1E0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6895D1E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№ 1-ФК "Сведения о физической культуре и спорте", приказ Росстата от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17.11.2017 г. № 766,</w:t>
            </w:r>
          </w:p>
          <w:p w14:paraId="56A353B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2028" w:type="dxa"/>
            <w:shd w:val="clear" w:color="auto" w:fill="auto"/>
          </w:tcPr>
          <w:p w14:paraId="699BF884" w14:textId="056605C3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физической 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lastRenderedPageBreak/>
              <w:t>службы государственной статистики по Забайкальскому краю</w:t>
            </w:r>
          </w:p>
        </w:tc>
        <w:tc>
          <w:tcPr>
            <w:tcW w:w="1816" w:type="dxa"/>
            <w:shd w:val="clear" w:color="auto" w:fill="auto"/>
          </w:tcPr>
          <w:p w14:paraId="1F99DA03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По Российской Федерации;</w:t>
            </w:r>
          </w:p>
          <w:p w14:paraId="6C4D7AC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5" w:type="dxa"/>
            <w:shd w:val="clear" w:color="auto" w:fill="auto"/>
          </w:tcPr>
          <w:p w14:paraId="736D293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2" w:type="dxa"/>
            <w:shd w:val="clear" w:color="auto" w:fill="auto"/>
          </w:tcPr>
          <w:p w14:paraId="3DD42BD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7268" w:rsidRPr="00760946" w14:paraId="68A3AC90" w14:textId="77777777" w:rsidTr="008A011D">
        <w:trPr>
          <w:trHeight w:val="341"/>
        </w:trPr>
        <w:tc>
          <w:tcPr>
            <w:tcW w:w="14286" w:type="dxa"/>
            <w:gridSpan w:val="8"/>
            <w:shd w:val="clear" w:color="auto" w:fill="auto"/>
            <w:vAlign w:val="center"/>
          </w:tcPr>
          <w:p w14:paraId="21AF9995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обеспеченности граждан спортивными сооружениями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br/>
              <w:t>исходя из единовременной пропускной способности объектов спорта (%)</w:t>
            </w:r>
          </w:p>
        </w:tc>
      </w:tr>
      <w:tr w:rsidR="00037268" w:rsidRPr="00760946" w14:paraId="5805DD5C" w14:textId="77777777" w:rsidTr="008A011D">
        <w:trPr>
          <w:trHeight w:val="341"/>
        </w:trPr>
        <w:tc>
          <w:tcPr>
            <w:tcW w:w="523" w:type="dxa"/>
            <w:shd w:val="clear" w:color="auto" w:fill="auto"/>
          </w:tcPr>
          <w:p w14:paraId="6A1FFC6F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1" w:type="dxa"/>
            <w:shd w:val="clear" w:color="auto" w:fill="auto"/>
          </w:tcPr>
          <w:p w14:paraId="68240C48" w14:textId="77777777" w:rsidR="00037268" w:rsidRPr="00760946" w:rsidRDefault="00037268" w:rsidP="00037268">
            <w:pPr>
              <w:pStyle w:val="a4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ЕПС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ЕПСфакт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proofErr w:type="gramStart"/>
            <w:r w:rsidRPr="00760946">
              <w:rPr>
                <w:rFonts w:ascii="Times New Roman" w:hAnsi="Times New Roman"/>
                <w:sz w:val="24"/>
                <w:szCs w:val="24"/>
              </w:rPr>
              <w:t>100 ,</w:t>
            </w:r>
            <w:proofErr w:type="gram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</w:p>
          <w:p w14:paraId="49F81DD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4E9CB7D6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ЕПСфакт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–единовременная пропускная способность имеющихся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сооружений, в соответствии с данными федерального статистического наблюдения по форме №1-ФК;</w:t>
            </w:r>
          </w:p>
          <w:p w14:paraId="4546FC95" w14:textId="01514B60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685" w:type="dxa"/>
            <w:shd w:val="clear" w:color="auto" w:fill="auto"/>
          </w:tcPr>
          <w:p w14:paraId="4F54C967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Единовременная пропускная способность имеющихся спортивных сооружений</w:t>
            </w:r>
          </w:p>
          <w:p w14:paraId="02BF619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FAA49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</w:t>
            </w:r>
          </w:p>
        </w:tc>
        <w:tc>
          <w:tcPr>
            <w:tcW w:w="1686" w:type="dxa"/>
            <w:shd w:val="clear" w:color="auto" w:fill="auto"/>
          </w:tcPr>
          <w:p w14:paraId="0B04707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14:paraId="445C3E34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2028" w:type="dxa"/>
            <w:shd w:val="clear" w:color="auto" w:fill="auto"/>
          </w:tcPr>
          <w:p w14:paraId="076811C3" w14:textId="7B9124D2" w:rsidR="00037268" w:rsidRPr="00760946" w:rsidRDefault="0093618D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края,</w:t>
            </w:r>
            <w:r>
              <w:t xml:space="preserve"> </w:t>
            </w:r>
            <w:r w:rsidRPr="0093618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Забайкальскому краю</w:t>
            </w:r>
          </w:p>
        </w:tc>
        <w:tc>
          <w:tcPr>
            <w:tcW w:w="1816" w:type="dxa"/>
            <w:shd w:val="clear" w:color="auto" w:fill="auto"/>
          </w:tcPr>
          <w:p w14:paraId="3E7E0C6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04AFA058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5" w:type="dxa"/>
            <w:shd w:val="clear" w:color="auto" w:fill="auto"/>
          </w:tcPr>
          <w:p w14:paraId="60A71547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2" w:type="dxa"/>
            <w:shd w:val="clear" w:color="auto" w:fill="auto"/>
          </w:tcPr>
          <w:p w14:paraId="04E81F4F" w14:textId="24C6FFD5" w:rsidR="00037268" w:rsidRPr="00760946" w:rsidRDefault="00760946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</w:t>
            </w:r>
            <w:r w:rsidR="00037268" w:rsidRPr="00760946">
              <w:rPr>
                <w:rFonts w:ascii="Times New Roman" w:hAnsi="Times New Roman"/>
                <w:sz w:val="24"/>
                <w:szCs w:val="24"/>
              </w:rPr>
              <w:t xml:space="preserve"> единовременная пропускная способность спортивных сооружений рассчитывается в соответствии с Методическими рекомендациями о применении нормативов и норм при определении потребности субъектов Российской </w:t>
            </w:r>
            <w:r w:rsidR="00037268"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в объектах физической культуры и спорта, утвержденными приказом Минспорта России от 21.03.2018 г. №244</w:t>
            </w:r>
          </w:p>
        </w:tc>
      </w:tr>
      <w:tr w:rsidR="00037268" w:rsidRPr="00760946" w14:paraId="1710115B" w14:textId="77777777" w:rsidTr="008A011D">
        <w:trPr>
          <w:trHeight w:val="341"/>
        </w:trPr>
        <w:tc>
          <w:tcPr>
            <w:tcW w:w="14286" w:type="dxa"/>
            <w:gridSpan w:val="8"/>
            <w:shd w:val="clear" w:color="auto" w:fill="auto"/>
          </w:tcPr>
          <w:p w14:paraId="3BD93697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(%)</w:t>
            </w:r>
          </w:p>
        </w:tc>
      </w:tr>
      <w:tr w:rsidR="00037268" w:rsidRPr="00760946" w14:paraId="235EECA0" w14:textId="77777777" w:rsidTr="008A011D">
        <w:trPr>
          <w:trHeight w:val="341"/>
        </w:trPr>
        <w:tc>
          <w:tcPr>
            <w:tcW w:w="523" w:type="dxa"/>
            <w:shd w:val="clear" w:color="auto" w:fill="auto"/>
          </w:tcPr>
          <w:p w14:paraId="5E768302" w14:textId="77777777" w:rsidR="00037268" w:rsidRPr="00760946" w:rsidRDefault="00037268" w:rsidP="0003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1" w:type="dxa"/>
            <w:shd w:val="clear" w:color="auto" w:fill="auto"/>
          </w:tcPr>
          <w:p w14:paraId="038CD15A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Чзсп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х 100, где,</w:t>
            </w:r>
          </w:p>
          <w:p w14:paraId="4C481335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14:paraId="0415A3DC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Чзсп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по программам спортивной подготовки в организациях ведомственной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 физической культуры и спорта, в соответствии с данными федерального статистического наблюдения по форме №5-ФК "Сведения о физической культуре и спорте";</w:t>
            </w:r>
          </w:p>
          <w:p w14:paraId="4D3BECF6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46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760946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</w:t>
            </w:r>
          </w:p>
          <w:p w14:paraId="0EFE827F" w14:textId="77777777" w:rsidR="00037268" w:rsidRPr="00760946" w:rsidRDefault="00037268" w:rsidP="00037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"Сведения о физической культуре и спорте"</w:t>
            </w:r>
          </w:p>
        </w:tc>
        <w:tc>
          <w:tcPr>
            <w:tcW w:w="1685" w:type="dxa"/>
            <w:shd w:val="clear" w:color="auto" w:fill="auto"/>
          </w:tcPr>
          <w:p w14:paraId="54E0EF8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14:paraId="5452842E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A5CCFF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 xml:space="preserve">Численность занимающихся в организациях ведомственной принадлежности физической </w:t>
            </w: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спорта</w:t>
            </w:r>
          </w:p>
          <w:p w14:paraId="7FB64F3D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ADA10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0B5C57E1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lastRenderedPageBreak/>
              <w:t>Форма № 5-ФК "Сведения о физической культуре и спорте", приказ Росстата от 16.12.2016 № 825</w:t>
            </w:r>
          </w:p>
        </w:tc>
        <w:tc>
          <w:tcPr>
            <w:tcW w:w="2028" w:type="dxa"/>
            <w:shd w:val="clear" w:color="auto" w:fill="auto"/>
          </w:tcPr>
          <w:p w14:paraId="70A411D3" w14:textId="23A34B4A" w:rsidR="00037268" w:rsidRPr="00760946" w:rsidRDefault="0093618D" w:rsidP="0093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816" w:type="dxa"/>
            <w:shd w:val="clear" w:color="auto" w:fill="auto"/>
          </w:tcPr>
          <w:p w14:paraId="614CC99B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Российской Федерации;</w:t>
            </w:r>
          </w:p>
          <w:p w14:paraId="59DF262F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по субъектам Российской Федерации</w:t>
            </w:r>
          </w:p>
        </w:tc>
        <w:tc>
          <w:tcPr>
            <w:tcW w:w="1955" w:type="dxa"/>
            <w:shd w:val="clear" w:color="auto" w:fill="auto"/>
          </w:tcPr>
          <w:p w14:paraId="60C8C1F9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132" w:type="dxa"/>
            <w:shd w:val="clear" w:color="auto" w:fill="auto"/>
          </w:tcPr>
          <w:p w14:paraId="10C652B0" w14:textId="77777777" w:rsidR="00037268" w:rsidRPr="00760946" w:rsidRDefault="00037268" w:rsidP="0003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4B166B9" w14:textId="77777777" w:rsidR="008A011D" w:rsidRDefault="008A011D">
      <w:r>
        <w:lastRenderedPageBreak/>
        <w:br w:type="page"/>
      </w:r>
      <w:bookmarkStart w:id="1" w:name="_GoBack"/>
      <w:bookmarkEnd w:id="1"/>
    </w:p>
    <w:tbl>
      <w:tblPr>
        <w:tblW w:w="5410" w:type="pct"/>
        <w:tblInd w:w="-351" w:type="dxa"/>
        <w:tblLayout w:type="fixed"/>
        <w:tblLook w:val="04A0" w:firstRow="1" w:lastRow="0" w:firstColumn="1" w:lastColumn="0" w:noHBand="0" w:noVBand="1"/>
      </w:tblPr>
      <w:tblGrid>
        <w:gridCol w:w="7728"/>
        <w:gridCol w:w="7729"/>
      </w:tblGrid>
      <w:tr w:rsidR="00737779" w14:paraId="613AD874" w14:textId="77777777" w:rsidTr="008A011D">
        <w:tc>
          <w:tcPr>
            <w:tcW w:w="7728" w:type="dxa"/>
            <w:shd w:val="clear" w:color="auto" w:fill="auto"/>
          </w:tcPr>
          <w:p w14:paraId="421CEC6C" w14:textId="63FDA50A" w:rsidR="00737779" w:rsidRDefault="00737779" w:rsidP="007C0148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right"/>
            </w:pPr>
            <w:r w:rsidRPr="001606F7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br/>
            </w:r>
            <w:r>
              <w:br/>
            </w:r>
          </w:p>
        </w:tc>
        <w:tc>
          <w:tcPr>
            <w:tcW w:w="7729" w:type="dxa"/>
            <w:shd w:val="clear" w:color="auto" w:fill="auto"/>
            <w:vAlign w:val="center"/>
          </w:tcPr>
          <w:p w14:paraId="6AA6C9CB" w14:textId="77777777" w:rsidR="00737779" w:rsidRDefault="00737779" w:rsidP="007C0148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</w:p>
          <w:p w14:paraId="1B98536E" w14:textId="673600D4" w:rsidR="00737779" w:rsidRPr="004E495B" w:rsidRDefault="00737779" w:rsidP="007C0148">
            <w:pPr>
              <w:pStyle w:val="af"/>
              <w:tabs>
                <w:tab w:val="left" w:pos="567"/>
              </w:tabs>
              <w:spacing w:before="103" w:line="322" w:lineRule="exact"/>
              <w:ind w:right="111"/>
              <w:jc w:val="center"/>
            </w:pPr>
            <w:r w:rsidRPr="004E495B">
              <w:t xml:space="preserve">ПРИЛОЖЕНИЕ № </w:t>
            </w:r>
            <w:r>
              <w:t>3</w:t>
            </w:r>
          </w:p>
          <w:p w14:paraId="3DC55EE7" w14:textId="77777777" w:rsidR="00737779" w:rsidRDefault="00737779" w:rsidP="007C0148">
            <w:pPr>
              <w:pStyle w:val="af"/>
              <w:tabs>
                <w:tab w:val="left" w:pos="567"/>
              </w:tabs>
              <w:ind w:right="111"/>
              <w:jc w:val="center"/>
            </w:pPr>
            <w:r w:rsidRPr="004E495B">
              <w:t xml:space="preserve">к паспорту </w:t>
            </w:r>
            <w:r>
              <w:t>регионального</w:t>
            </w:r>
            <w:r w:rsidRPr="004E495B">
              <w:t xml:space="preserve"> проекта </w:t>
            </w:r>
          </w:p>
          <w:p w14:paraId="57D6A9BF" w14:textId="77777777" w:rsidR="00737779" w:rsidRDefault="00737779" w:rsidP="007C0148">
            <w:pPr>
              <w:pStyle w:val="af"/>
              <w:tabs>
                <w:tab w:val="left" w:pos="567"/>
              </w:tabs>
              <w:ind w:right="111"/>
              <w:jc w:val="center"/>
            </w:pPr>
            <w:r>
              <w:t>«Спорт – норма жизни»</w:t>
            </w:r>
          </w:p>
        </w:tc>
      </w:tr>
    </w:tbl>
    <w:p w14:paraId="068F4A2A" w14:textId="77777777" w:rsidR="00737779" w:rsidRDefault="00737779" w:rsidP="00737779">
      <w:pPr>
        <w:pStyle w:val="a4"/>
        <w:widowControl w:val="0"/>
        <w:tabs>
          <w:tab w:val="left" w:pos="567"/>
          <w:tab w:val="left" w:pos="3230"/>
        </w:tabs>
        <w:autoSpaceDE w:val="0"/>
        <w:autoSpaceDN w:val="0"/>
        <w:spacing w:before="64" w:after="0" w:line="240" w:lineRule="auto"/>
        <w:ind w:left="3400" w:right="111"/>
        <w:contextualSpacing w:val="0"/>
        <w:rPr>
          <w:sz w:val="28"/>
        </w:rPr>
      </w:pPr>
    </w:p>
    <w:p w14:paraId="0E88725C" w14:textId="65A49AC8" w:rsidR="00737779" w:rsidRPr="00616314" w:rsidRDefault="00737779" w:rsidP="00737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>КЛЮЧЕВЫЕ РИСКИ</w:t>
      </w:r>
    </w:p>
    <w:p w14:paraId="1AB828E8" w14:textId="6F46EA4D" w:rsidR="00737779" w:rsidRPr="00616314" w:rsidRDefault="00737779" w:rsidP="00737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14">
        <w:rPr>
          <w:rFonts w:ascii="Times New Roman" w:hAnsi="Times New Roman"/>
          <w:sz w:val="28"/>
          <w:szCs w:val="28"/>
        </w:rPr>
        <w:t>регионального проекта</w:t>
      </w:r>
    </w:p>
    <w:p w14:paraId="2397FEE0" w14:textId="77777777" w:rsidR="00737779" w:rsidRPr="004E495B" w:rsidRDefault="00737779" w:rsidP="00737779">
      <w:pPr>
        <w:pStyle w:val="af"/>
        <w:tabs>
          <w:tab w:val="left" w:pos="567"/>
        </w:tabs>
        <w:ind w:right="111"/>
        <w:rPr>
          <w:sz w:val="20"/>
        </w:rPr>
      </w:pPr>
    </w:p>
    <w:tbl>
      <w:tblPr>
        <w:tblStyle w:val="a3"/>
        <w:tblW w:w="14830" w:type="dxa"/>
        <w:tblInd w:w="250" w:type="dxa"/>
        <w:tblLook w:val="04A0" w:firstRow="1" w:lastRow="0" w:firstColumn="1" w:lastColumn="0" w:noHBand="0" w:noVBand="1"/>
      </w:tblPr>
      <w:tblGrid>
        <w:gridCol w:w="675"/>
        <w:gridCol w:w="2869"/>
        <w:gridCol w:w="2464"/>
        <w:gridCol w:w="2464"/>
        <w:gridCol w:w="2465"/>
        <w:gridCol w:w="3893"/>
      </w:tblGrid>
      <w:tr w:rsidR="00737779" w:rsidRPr="00737779" w14:paraId="3088896E" w14:textId="77777777" w:rsidTr="00737779">
        <w:tc>
          <w:tcPr>
            <w:tcW w:w="675" w:type="dxa"/>
            <w:vAlign w:val="center"/>
          </w:tcPr>
          <w:p w14:paraId="1919ADD8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Align w:val="center"/>
          </w:tcPr>
          <w:p w14:paraId="092F027A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464" w:type="dxa"/>
            <w:vAlign w:val="center"/>
          </w:tcPr>
          <w:p w14:paraId="6B7EAEFA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Ожидаемые последствия</w:t>
            </w:r>
          </w:p>
        </w:tc>
        <w:tc>
          <w:tcPr>
            <w:tcW w:w="2464" w:type="dxa"/>
            <w:vAlign w:val="center"/>
          </w:tcPr>
          <w:p w14:paraId="760B908C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Ответственный за управление риском</w:t>
            </w:r>
          </w:p>
        </w:tc>
        <w:tc>
          <w:tcPr>
            <w:tcW w:w="2465" w:type="dxa"/>
            <w:vAlign w:val="center"/>
          </w:tcPr>
          <w:p w14:paraId="34B54212" w14:textId="77777777" w:rsidR="00737779" w:rsidRPr="00737779" w:rsidRDefault="00737779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3893" w:type="dxa"/>
            <w:vAlign w:val="center"/>
          </w:tcPr>
          <w:p w14:paraId="28B48615" w14:textId="47E2C310" w:rsidR="00737779" w:rsidRPr="00737779" w:rsidRDefault="001772F4" w:rsidP="0073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предупреждению</w:t>
            </w:r>
            <w:r w:rsidR="00737779" w:rsidRPr="00737779">
              <w:rPr>
                <w:rFonts w:ascii="Times New Roman" w:hAnsi="Times New Roman"/>
                <w:sz w:val="24"/>
                <w:szCs w:val="24"/>
              </w:rPr>
              <w:t>, ликвидации риска</w:t>
            </w:r>
          </w:p>
        </w:tc>
      </w:tr>
      <w:tr w:rsidR="00737779" w:rsidRPr="00737779" w14:paraId="445EFA3B" w14:textId="77777777" w:rsidTr="007C0148">
        <w:tc>
          <w:tcPr>
            <w:tcW w:w="675" w:type="dxa"/>
          </w:tcPr>
          <w:p w14:paraId="010D047A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14:paraId="6B7162AE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финансирование</w:t>
            </w:r>
          </w:p>
        </w:tc>
        <w:tc>
          <w:tcPr>
            <w:tcW w:w="2464" w:type="dxa"/>
          </w:tcPr>
          <w:p w14:paraId="77E3AD69" w14:textId="03D3E428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исполнение мероприятий</w:t>
            </w:r>
            <w:r w:rsidR="001772F4">
              <w:rPr>
                <w:rFonts w:ascii="Times New Roman" w:hAnsi="Times New Roman"/>
                <w:sz w:val="24"/>
                <w:szCs w:val="24"/>
              </w:rPr>
              <w:t>, увеличение сроков реализации</w:t>
            </w:r>
          </w:p>
        </w:tc>
        <w:tc>
          <w:tcPr>
            <w:tcW w:w="2464" w:type="dxa"/>
          </w:tcPr>
          <w:p w14:paraId="748098CA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Ломаев В.Б.</w:t>
            </w:r>
          </w:p>
          <w:p w14:paraId="04728322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  <w:p w14:paraId="381D6BAB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  <w:p w14:paraId="5BB8616D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  <w:p w14:paraId="4B7E786D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465" w:type="dxa"/>
          </w:tcPr>
          <w:p w14:paraId="4DDEC1AB" w14:textId="77777777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893" w:type="dxa"/>
          </w:tcPr>
          <w:p w14:paraId="75B88F51" w14:textId="64C9B784" w:rsidR="00737779" w:rsidRPr="00737779" w:rsidRDefault="00737779" w:rsidP="0073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Своевреме</w:t>
            </w:r>
            <w:r w:rsidR="00B92789">
              <w:rPr>
                <w:rFonts w:ascii="Times New Roman" w:hAnsi="Times New Roman"/>
                <w:sz w:val="24"/>
                <w:szCs w:val="24"/>
              </w:rPr>
              <w:t>н</w:t>
            </w:r>
            <w:r w:rsidRPr="00737779">
              <w:rPr>
                <w:rFonts w:ascii="Times New Roman" w:hAnsi="Times New Roman"/>
                <w:sz w:val="24"/>
                <w:szCs w:val="24"/>
              </w:rPr>
              <w:t>ная подача заявок на финансирование</w:t>
            </w:r>
          </w:p>
        </w:tc>
      </w:tr>
      <w:tr w:rsidR="001772F4" w:rsidRPr="00737779" w14:paraId="3D9EB663" w14:textId="77777777" w:rsidTr="007C0148">
        <w:tc>
          <w:tcPr>
            <w:tcW w:w="675" w:type="dxa"/>
          </w:tcPr>
          <w:p w14:paraId="0AB2812E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14:paraId="7D1269B8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добросовестные подрядчики</w:t>
            </w:r>
          </w:p>
        </w:tc>
        <w:tc>
          <w:tcPr>
            <w:tcW w:w="2464" w:type="dxa"/>
          </w:tcPr>
          <w:p w14:paraId="466EB7E5" w14:textId="1735E069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исполнение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увеличение сроков реализации</w:t>
            </w:r>
          </w:p>
        </w:tc>
        <w:tc>
          <w:tcPr>
            <w:tcW w:w="2464" w:type="dxa"/>
          </w:tcPr>
          <w:p w14:paraId="2091B65E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 xml:space="preserve">Главы администраций муниципальных районов и городских округов </w:t>
            </w:r>
          </w:p>
          <w:p w14:paraId="110DF663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Ломаев В.Б.</w:t>
            </w:r>
          </w:p>
          <w:p w14:paraId="5FB1FD51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  <w:p w14:paraId="4A5005F6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  <w:p w14:paraId="7B0179AB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  <w:p w14:paraId="02A58405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465" w:type="dxa"/>
          </w:tcPr>
          <w:p w14:paraId="22C660B3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893" w:type="dxa"/>
          </w:tcPr>
          <w:p w14:paraId="2F78854D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Качественное составление технического задания, своевременный контроль за исполнением мероприятия</w:t>
            </w:r>
          </w:p>
        </w:tc>
      </w:tr>
      <w:tr w:rsidR="001772F4" w:rsidRPr="00737779" w14:paraId="7DA2A146" w14:textId="77777777" w:rsidTr="007C0148">
        <w:tc>
          <w:tcPr>
            <w:tcW w:w="675" w:type="dxa"/>
          </w:tcPr>
          <w:p w14:paraId="0CC7BE86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14:paraId="65E4C3E3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достаточный кадровый потенциал</w:t>
            </w:r>
          </w:p>
        </w:tc>
        <w:tc>
          <w:tcPr>
            <w:tcW w:w="2464" w:type="dxa"/>
          </w:tcPr>
          <w:p w14:paraId="143BD7EC" w14:textId="50826BB0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Не своевременное исполнение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увеличение сроков реализации</w:t>
            </w:r>
          </w:p>
        </w:tc>
        <w:tc>
          <w:tcPr>
            <w:tcW w:w="2464" w:type="dxa"/>
          </w:tcPr>
          <w:p w14:paraId="56D74742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Ломаев В.Б.</w:t>
            </w:r>
          </w:p>
          <w:p w14:paraId="1BD5969B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Борисова Е.Б.</w:t>
            </w:r>
          </w:p>
          <w:p w14:paraId="6BFF73CD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Серёдкин А.К.</w:t>
            </w:r>
          </w:p>
          <w:p w14:paraId="420A61DB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Кулигин А.И.</w:t>
            </w:r>
          </w:p>
          <w:p w14:paraId="2358D511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Соболев А.Н.</w:t>
            </w:r>
          </w:p>
        </w:tc>
        <w:tc>
          <w:tcPr>
            <w:tcW w:w="2465" w:type="dxa"/>
          </w:tcPr>
          <w:p w14:paraId="21F2C418" w14:textId="77777777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77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893" w:type="dxa"/>
          </w:tcPr>
          <w:p w14:paraId="79599B2A" w14:textId="6532FDEE" w:rsidR="001772F4" w:rsidRPr="00737779" w:rsidRDefault="001772F4" w:rsidP="0017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муниципальных районов и городских округов по целевому обучению абитуриентов на базе ВУЗов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</w:tr>
    </w:tbl>
    <w:p w14:paraId="41F8490D" w14:textId="77777777" w:rsidR="00AF65A1" w:rsidRDefault="00AF65A1" w:rsidP="00F36265"/>
    <w:sectPr w:rsidR="00AF65A1" w:rsidSect="00110A3C">
      <w:headerReference w:type="default" r:id="rId8"/>
      <w:footerReference w:type="first" r:id="rId9"/>
      <w:pgSz w:w="16838" w:h="11906" w:orient="landscape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3CB0A" w14:textId="77777777" w:rsidR="00AF4C75" w:rsidRDefault="00AF4C75">
      <w:pPr>
        <w:spacing w:after="0" w:line="240" w:lineRule="auto"/>
      </w:pPr>
      <w:r>
        <w:separator/>
      </w:r>
    </w:p>
  </w:endnote>
  <w:endnote w:type="continuationSeparator" w:id="0">
    <w:p w14:paraId="46BD4ADE" w14:textId="77777777" w:rsidR="00AF4C75" w:rsidRDefault="00A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76A2" w14:textId="4F433160" w:rsidR="00110A3C" w:rsidRPr="00110A3C" w:rsidRDefault="00110A3C" w:rsidP="00110A3C">
    <w:pPr>
      <w:pStyle w:val="ac"/>
      <w:spacing w:after="0" w:line="240" w:lineRule="auto"/>
      <w:rPr>
        <w:rFonts w:ascii="Times New Roman" w:hAnsi="Times New Roman"/>
        <w:sz w:val="28"/>
        <w:szCs w:val="28"/>
        <w:lang w:val="ru-RU"/>
      </w:rPr>
    </w:pPr>
    <w:r w:rsidRPr="00110A3C">
      <w:rPr>
        <w:rFonts w:ascii="Times New Roman" w:hAnsi="Times New Roman"/>
        <w:sz w:val="28"/>
        <w:szCs w:val="28"/>
        <w:lang w:val="ru-RU"/>
      </w:rPr>
      <w:t>Руководитель регионального проекта</w:t>
    </w:r>
  </w:p>
  <w:p w14:paraId="3E9AAF48" w14:textId="65D4F849" w:rsidR="00110A3C" w:rsidRPr="00110A3C" w:rsidRDefault="00110A3C" w:rsidP="00110A3C">
    <w:pPr>
      <w:pStyle w:val="ac"/>
      <w:spacing w:after="0" w:line="240" w:lineRule="auto"/>
      <w:rPr>
        <w:rFonts w:ascii="Times New Roman" w:hAnsi="Times New Roman"/>
        <w:sz w:val="28"/>
        <w:szCs w:val="28"/>
      </w:rPr>
    </w:pPr>
    <w:r w:rsidRPr="00110A3C">
      <w:rPr>
        <w:rFonts w:ascii="Times New Roman" w:hAnsi="Times New Roman"/>
        <w:sz w:val="28"/>
        <w:szCs w:val="28"/>
        <w:lang w:val="ru-RU"/>
      </w:rPr>
      <w:t>______________ В.Б. Ломаев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817AC" w14:textId="77777777" w:rsidR="00AF4C75" w:rsidRDefault="00AF4C75">
      <w:pPr>
        <w:spacing w:after="0" w:line="240" w:lineRule="auto"/>
      </w:pPr>
      <w:r>
        <w:separator/>
      </w:r>
    </w:p>
  </w:footnote>
  <w:footnote w:type="continuationSeparator" w:id="0">
    <w:p w14:paraId="1B516488" w14:textId="77777777" w:rsidR="00AF4C75" w:rsidRDefault="00AF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177D" w14:textId="77777777" w:rsidR="00AF4C75" w:rsidRDefault="00AF4C75" w:rsidP="00C35813">
    <w:pPr>
      <w:pStyle w:val="aa"/>
      <w:jc w:val="center"/>
    </w:pPr>
    <w:r w:rsidRPr="00827B4E">
      <w:rPr>
        <w:rFonts w:ascii="Times New Roman" w:hAnsi="Times New Roman"/>
        <w:sz w:val="24"/>
        <w:szCs w:val="24"/>
      </w:rPr>
      <w:fldChar w:fldCharType="begin"/>
    </w:r>
    <w:r w:rsidRPr="00827B4E">
      <w:rPr>
        <w:rFonts w:ascii="Times New Roman" w:hAnsi="Times New Roman"/>
        <w:sz w:val="24"/>
        <w:szCs w:val="24"/>
      </w:rPr>
      <w:instrText xml:space="preserve"> PAGE   \* MERGEFORMAT </w:instrText>
    </w:r>
    <w:r w:rsidRPr="00827B4E">
      <w:rPr>
        <w:rFonts w:ascii="Times New Roman" w:hAnsi="Times New Roman"/>
        <w:sz w:val="24"/>
        <w:szCs w:val="24"/>
      </w:rPr>
      <w:fldChar w:fldCharType="separate"/>
    </w:r>
    <w:r w:rsidR="008A011D">
      <w:rPr>
        <w:rFonts w:ascii="Times New Roman" w:hAnsi="Times New Roman"/>
        <w:noProof/>
        <w:sz w:val="24"/>
        <w:szCs w:val="24"/>
      </w:rPr>
      <w:t>49</w:t>
    </w:r>
    <w:r w:rsidRPr="00827B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719"/>
    <w:multiLevelType w:val="hybridMultilevel"/>
    <w:tmpl w:val="BEC8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4563"/>
    <w:multiLevelType w:val="hybridMultilevel"/>
    <w:tmpl w:val="A8B49658"/>
    <w:lvl w:ilvl="0" w:tplc="18280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51703"/>
    <w:multiLevelType w:val="hybridMultilevel"/>
    <w:tmpl w:val="439C41EA"/>
    <w:lvl w:ilvl="0" w:tplc="0D7E1D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65CA"/>
    <w:multiLevelType w:val="hybridMultilevel"/>
    <w:tmpl w:val="B4223424"/>
    <w:lvl w:ilvl="0" w:tplc="F3FA5232">
      <w:start w:val="1"/>
      <w:numFmt w:val="decimal"/>
      <w:lvlText w:val="1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F26FF"/>
    <w:multiLevelType w:val="hybridMultilevel"/>
    <w:tmpl w:val="638A1942"/>
    <w:lvl w:ilvl="0" w:tplc="778475B6">
      <w:start w:val="1"/>
      <w:numFmt w:val="decimal"/>
      <w:lvlText w:val="2.1.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2E4F"/>
    <w:multiLevelType w:val="hybridMultilevel"/>
    <w:tmpl w:val="EE747C3A"/>
    <w:lvl w:ilvl="0" w:tplc="ADAC29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C24"/>
    <w:multiLevelType w:val="multilevel"/>
    <w:tmpl w:val="9E1E6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896FF7"/>
    <w:multiLevelType w:val="hybridMultilevel"/>
    <w:tmpl w:val="D9447D62"/>
    <w:lvl w:ilvl="0" w:tplc="BF6886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12BEE"/>
    <w:multiLevelType w:val="hybridMultilevel"/>
    <w:tmpl w:val="FF8A0352"/>
    <w:lvl w:ilvl="0" w:tplc="22F0D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B19C0"/>
    <w:multiLevelType w:val="hybridMultilevel"/>
    <w:tmpl w:val="C9622DC0"/>
    <w:lvl w:ilvl="0" w:tplc="724C35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5231A"/>
    <w:multiLevelType w:val="hybridMultilevel"/>
    <w:tmpl w:val="3B1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A558C"/>
    <w:multiLevelType w:val="hybridMultilevel"/>
    <w:tmpl w:val="F5DC84F2"/>
    <w:lvl w:ilvl="0" w:tplc="E7FAF38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2167F"/>
    <w:multiLevelType w:val="hybridMultilevel"/>
    <w:tmpl w:val="77C43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946F5"/>
    <w:multiLevelType w:val="hybridMultilevel"/>
    <w:tmpl w:val="D8167356"/>
    <w:lvl w:ilvl="0" w:tplc="F698CA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65C92"/>
    <w:multiLevelType w:val="hybridMultilevel"/>
    <w:tmpl w:val="5C56C77C"/>
    <w:lvl w:ilvl="0" w:tplc="2BEC6E98">
      <w:start w:val="1"/>
      <w:numFmt w:val="decimal"/>
      <w:lvlText w:val="1.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637AE"/>
    <w:multiLevelType w:val="hybridMultilevel"/>
    <w:tmpl w:val="749E76DA"/>
    <w:lvl w:ilvl="0" w:tplc="72A0BD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F74B5"/>
    <w:multiLevelType w:val="hybridMultilevel"/>
    <w:tmpl w:val="18C6CE42"/>
    <w:lvl w:ilvl="0" w:tplc="ADAC29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416D0"/>
    <w:multiLevelType w:val="hybridMultilevel"/>
    <w:tmpl w:val="C2FE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8141E"/>
    <w:multiLevelType w:val="hybridMultilevel"/>
    <w:tmpl w:val="4B86A82C"/>
    <w:lvl w:ilvl="0" w:tplc="6AA226FE">
      <w:start w:val="1"/>
      <w:numFmt w:val="decimal"/>
      <w:lvlText w:val="1.9.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4253E"/>
    <w:multiLevelType w:val="hybridMultilevel"/>
    <w:tmpl w:val="EF8A154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5B3832CA"/>
    <w:multiLevelType w:val="hybridMultilevel"/>
    <w:tmpl w:val="2076C5AC"/>
    <w:lvl w:ilvl="0" w:tplc="724C35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6401E"/>
    <w:multiLevelType w:val="hybridMultilevel"/>
    <w:tmpl w:val="FF8A0352"/>
    <w:lvl w:ilvl="0" w:tplc="22F0D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80936"/>
    <w:multiLevelType w:val="multilevel"/>
    <w:tmpl w:val="4E34BAD2"/>
    <w:lvl w:ilvl="0">
      <w:start w:val="44"/>
      <w:numFmt w:val="decimal"/>
      <w:lvlText w:val="%1."/>
      <w:lvlJc w:val="left"/>
      <w:pPr>
        <w:ind w:left="875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22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C6EF60">
      <w:start w:val="1"/>
      <w:numFmt w:val="decimal"/>
      <w:lvlText w:val="%2."/>
      <w:lvlJc w:val="left"/>
      <w:pPr>
        <w:ind w:left="63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92CD6B8">
      <w:numFmt w:val="bullet"/>
      <w:lvlText w:val="•"/>
      <w:lvlJc w:val="left"/>
      <w:pPr>
        <w:ind w:left="7326" w:hanging="281"/>
      </w:pPr>
      <w:rPr>
        <w:lang w:val="ru-RU" w:eastAsia="ru-RU" w:bidi="ru-RU"/>
      </w:rPr>
    </w:lvl>
    <w:lvl w:ilvl="3" w:tplc="03E49810">
      <w:numFmt w:val="bullet"/>
      <w:lvlText w:val="•"/>
      <w:lvlJc w:val="left"/>
      <w:pPr>
        <w:ind w:left="8313" w:hanging="281"/>
      </w:pPr>
      <w:rPr>
        <w:lang w:val="ru-RU" w:eastAsia="ru-RU" w:bidi="ru-RU"/>
      </w:rPr>
    </w:lvl>
    <w:lvl w:ilvl="4" w:tplc="376CB526">
      <w:numFmt w:val="bullet"/>
      <w:lvlText w:val="•"/>
      <w:lvlJc w:val="left"/>
      <w:pPr>
        <w:ind w:left="9300" w:hanging="281"/>
      </w:pPr>
      <w:rPr>
        <w:lang w:val="ru-RU" w:eastAsia="ru-RU" w:bidi="ru-RU"/>
      </w:rPr>
    </w:lvl>
    <w:lvl w:ilvl="5" w:tplc="02780416">
      <w:numFmt w:val="bullet"/>
      <w:lvlText w:val="•"/>
      <w:lvlJc w:val="left"/>
      <w:pPr>
        <w:ind w:left="10287" w:hanging="281"/>
      </w:pPr>
      <w:rPr>
        <w:lang w:val="ru-RU" w:eastAsia="ru-RU" w:bidi="ru-RU"/>
      </w:rPr>
    </w:lvl>
    <w:lvl w:ilvl="6" w:tplc="1CBE2C86">
      <w:numFmt w:val="bullet"/>
      <w:lvlText w:val="•"/>
      <w:lvlJc w:val="left"/>
      <w:pPr>
        <w:ind w:left="11273" w:hanging="281"/>
      </w:pPr>
      <w:rPr>
        <w:lang w:val="ru-RU" w:eastAsia="ru-RU" w:bidi="ru-RU"/>
      </w:rPr>
    </w:lvl>
    <w:lvl w:ilvl="7" w:tplc="5FEE9D0E">
      <w:numFmt w:val="bullet"/>
      <w:lvlText w:val="•"/>
      <w:lvlJc w:val="left"/>
      <w:pPr>
        <w:ind w:left="12260" w:hanging="281"/>
      </w:pPr>
      <w:rPr>
        <w:lang w:val="ru-RU" w:eastAsia="ru-RU" w:bidi="ru-RU"/>
      </w:rPr>
    </w:lvl>
    <w:lvl w:ilvl="8" w:tplc="CD68B344">
      <w:numFmt w:val="bullet"/>
      <w:lvlText w:val="•"/>
      <w:lvlJc w:val="left"/>
      <w:pPr>
        <w:ind w:left="13247" w:hanging="281"/>
      </w:pPr>
      <w:rPr>
        <w:lang w:val="ru-RU" w:eastAsia="ru-RU" w:bidi="ru-RU"/>
      </w:rPr>
    </w:lvl>
  </w:abstractNum>
  <w:abstractNum w:abstractNumId="24">
    <w:nsid w:val="61F365CE"/>
    <w:multiLevelType w:val="hybridMultilevel"/>
    <w:tmpl w:val="EF8A154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67AA252B"/>
    <w:multiLevelType w:val="hybridMultilevel"/>
    <w:tmpl w:val="FE465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90D63"/>
    <w:multiLevelType w:val="hybridMultilevel"/>
    <w:tmpl w:val="2C80A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AC3"/>
    <w:multiLevelType w:val="hybridMultilevel"/>
    <w:tmpl w:val="B4D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34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DE6AD0">
      <w:numFmt w:val="bullet"/>
      <w:lvlText w:val="•"/>
      <w:lvlJc w:val="left"/>
      <w:pPr>
        <w:ind w:left="3556" w:hanging="281"/>
      </w:pPr>
      <w:rPr>
        <w:lang w:val="ru-RU" w:eastAsia="ru-RU" w:bidi="ru-RU"/>
      </w:rPr>
    </w:lvl>
    <w:lvl w:ilvl="2" w:tplc="27F6758A">
      <w:numFmt w:val="bullet"/>
      <w:lvlText w:val="•"/>
      <w:lvlJc w:val="left"/>
      <w:pPr>
        <w:ind w:left="4852" w:hanging="281"/>
      </w:pPr>
      <w:rPr>
        <w:lang w:val="ru-RU" w:eastAsia="ru-RU" w:bidi="ru-RU"/>
      </w:rPr>
    </w:lvl>
    <w:lvl w:ilvl="3" w:tplc="8984F36E">
      <w:numFmt w:val="bullet"/>
      <w:lvlText w:val="•"/>
      <w:lvlJc w:val="left"/>
      <w:pPr>
        <w:ind w:left="6148" w:hanging="281"/>
      </w:pPr>
      <w:rPr>
        <w:lang w:val="ru-RU" w:eastAsia="ru-RU" w:bidi="ru-RU"/>
      </w:rPr>
    </w:lvl>
    <w:lvl w:ilvl="4" w:tplc="6C50AB2A">
      <w:numFmt w:val="bullet"/>
      <w:lvlText w:val="•"/>
      <w:lvlJc w:val="left"/>
      <w:pPr>
        <w:ind w:left="7444" w:hanging="281"/>
      </w:pPr>
      <w:rPr>
        <w:lang w:val="ru-RU" w:eastAsia="ru-RU" w:bidi="ru-RU"/>
      </w:rPr>
    </w:lvl>
    <w:lvl w:ilvl="5" w:tplc="1D70CD38">
      <w:numFmt w:val="bullet"/>
      <w:lvlText w:val="•"/>
      <w:lvlJc w:val="left"/>
      <w:pPr>
        <w:ind w:left="8740" w:hanging="281"/>
      </w:pPr>
      <w:rPr>
        <w:lang w:val="ru-RU" w:eastAsia="ru-RU" w:bidi="ru-RU"/>
      </w:rPr>
    </w:lvl>
    <w:lvl w:ilvl="6" w:tplc="72A4844E">
      <w:numFmt w:val="bullet"/>
      <w:lvlText w:val="•"/>
      <w:lvlJc w:val="left"/>
      <w:pPr>
        <w:ind w:left="10036" w:hanging="281"/>
      </w:pPr>
      <w:rPr>
        <w:lang w:val="ru-RU" w:eastAsia="ru-RU" w:bidi="ru-RU"/>
      </w:rPr>
    </w:lvl>
    <w:lvl w:ilvl="7" w:tplc="0DEEBAC2">
      <w:numFmt w:val="bullet"/>
      <w:lvlText w:val="•"/>
      <w:lvlJc w:val="left"/>
      <w:pPr>
        <w:ind w:left="11332" w:hanging="281"/>
      </w:pPr>
      <w:rPr>
        <w:lang w:val="ru-RU" w:eastAsia="ru-RU" w:bidi="ru-RU"/>
      </w:rPr>
    </w:lvl>
    <w:lvl w:ilvl="8" w:tplc="5D725AB2">
      <w:numFmt w:val="bullet"/>
      <w:lvlText w:val="•"/>
      <w:lvlJc w:val="left"/>
      <w:pPr>
        <w:ind w:left="12628" w:hanging="281"/>
      </w:pPr>
      <w:rPr>
        <w:lang w:val="ru-RU" w:eastAsia="ru-RU" w:bidi="ru-RU"/>
      </w:rPr>
    </w:lvl>
  </w:abstractNum>
  <w:abstractNum w:abstractNumId="29">
    <w:nsid w:val="7E2112CE"/>
    <w:multiLevelType w:val="hybridMultilevel"/>
    <w:tmpl w:val="513C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18"/>
  </w:num>
  <w:num w:numId="9">
    <w:abstractNumId w:val="29"/>
  </w:num>
  <w:num w:numId="10">
    <w:abstractNumId w:val="4"/>
  </w:num>
  <w:num w:numId="11">
    <w:abstractNumId w:val="2"/>
  </w:num>
  <w:num w:numId="12">
    <w:abstractNumId w:val="7"/>
  </w:num>
  <w:num w:numId="13">
    <w:abstractNumId w:val="16"/>
  </w:num>
  <w:num w:numId="14">
    <w:abstractNumId w:val="5"/>
  </w:num>
  <w:num w:numId="15">
    <w:abstractNumId w:val="11"/>
  </w:num>
  <w:num w:numId="16">
    <w:abstractNumId w:val="27"/>
  </w:num>
  <w:num w:numId="17">
    <w:abstractNumId w:val="22"/>
  </w:num>
  <w:num w:numId="18">
    <w:abstractNumId w:val="20"/>
  </w:num>
  <w:num w:numId="19">
    <w:abstractNumId w:val="10"/>
  </w:num>
  <w:num w:numId="20">
    <w:abstractNumId w:val="26"/>
  </w:num>
  <w:num w:numId="21">
    <w:abstractNumId w:val="25"/>
  </w:num>
  <w:num w:numId="22">
    <w:abstractNumId w:val="12"/>
  </w:num>
  <w:num w:numId="23">
    <w:abstractNumId w:val="1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21"/>
  </w:num>
  <w:num w:numId="29">
    <w:abstractNumId w:val="0"/>
  </w:num>
  <w:num w:numId="30">
    <w:abstractNumId w:val="13"/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03"/>
    <w:rsid w:val="00037268"/>
    <w:rsid w:val="00081676"/>
    <w:rsid w:val="00094657"/>
    <w:rsid w:val="000A319D"/>
    <w:rsid w:val="000A5F6F"/>
    <w:rsid w:val="000B3535"/>
    <w:rsid w:val="000B4C78"/>
    <w:rsid w:val="000C6E7C"/>
    <w:rsid w:val="000D2CB4"/>
    <w:rsid w:val="00110A3C"/>
    <w:rsid w:val="001237A0"/>
    <w:rsid w:val="00127CF6"/>
    <w:rsid w:val="0013221E"/>
    <w:rsid w:val="00134B6E"/>
    <w:rsid w:val="00147535"/>
    <w:rsid w:val="00155923"/>
    <w:rsid w:val="001772F4"/>
    <w:rsid w:val="00192AA5"/>
    <w:rsid w:val="001D0316"/>
    <w:rsid w:val="001E3212"/>
    <w:rsid w:val="00214858"/>
    <w:rsid w:val="00235331"/>
    <w:rsid w:val="00244F1A"/>
    <w:rsid w:val="0027744E"/>
    <w:rsid w:val="00280B61"/>
    <w:rsid w:val="002939F4"/>
    <w:rsid w:val="002A21F7"/>
    <w:rsid w:val="002A3F91"/>
    <w:rsid w:val="002A63F7"/>
    <w:rsid w:val="002B139E"/>
    <w:rsid w:val="002C3B85"/>
    <w:rsid w:val="002C493C"/>
    <w:rsid w:val="002D2BFD"/>
    <w:rsid w:val="00322198"/>
    <w:rsid w:val="00343823"/>
    <w:rsid w:val="00397DA7"/>
    <w:rsid w:val="003F4A6D"/>
    <w:rsid w:val="00432778"/>
    <w:rsid w:val="004779BF"/>
    <w:rsid w:val="00483777"/>
    <w:rsid w:val="004A56E0"/>
    <w:rsid w:val="004D1F94"/>
    <w:rsid w:val="004E6F0B"/>
    <w:rsid w:val="004F36ED"/>
    <w:rsid w:val="004F4A2D"/>
    <w:rsid w:val="0050221C"/>
    <w:rsid w:val="00516427"/>
    <w:rsid w:val="0056308F"/>
    <w:rsid w:val="005659B6"/>
    <w:rsid w:val="00594103"/>
    <w:rsid w:val="005A3711"/>
    <w:rsid w:val="005A4A91"/>
    <w:rsid w:val="005E55A1"/>
    <w:rsid w:val="005E6E4A"/>
    <w:rsid w:val="00607EA1"/>
    <w:rsid w:val="00616314"/>
    <w:rsid w:val="006214F7"/>
    <w:rsid w:val="006245E7"/>
    <w:rsid w:val="00640325"/>
    <w:rsid w:val="006450C0"/>
    <w:rsid w:val="00653E95"/>
    <w:rsid w:val="00662203"/>
    <w:rsid w:val="00664203"/>
    <w:rsid w:val="00670B8F"/>
    <w:rsid w:val="0067778E"/>
    <w:rsid w:val="006B4143"/>
    <w:rsid w:val="006B5A8A"/>
    <w:rsid w:val="006C43CC"/>
    <w:rsid w:val="006C47E9"/>
    <w:rsid w:val="006F0E0D"/>
    <w:rsid w:val="00715A93"/>
    <w:rsid w:val="00737779"/>
    <w:rsid w:val="00760946"/>
    <w:rsid w:val="00773B0D"/>
    <w:rsid w:val="00785677"/>
    <w:rsid w:val="00793CFD"/>
    <w:rsid w:val="007C0148"/>
    <w:rsid w:val="007E5651"/>
    <w:rsid w:val="007E655D"/>
    <w:rsid w:val="00817C5F"/>
    <w:rsid w:val="00824A20"/>
    <w:rsid w:val="008352A8"/>
    <w:rsid w:val="0086143B"/>
    <w:rsid w:val="00862986"/>
    <w:rsid w:val="00881A62"/>
    <w:rsid w:val="008878A2"/>
    <w:rsid w:val="008909DE"/>
    <w:rsid w:val="008A011D"/>
    <w:rsid w:val="008E51EF"/>
    <w:rsid w:val="008E6D22"/>
    <w:rsid w:val="008F45AE"/>
    <w:rsid w:val="00922F31"/>
    <w:rsid w:val="00934694"/>
    <w:rsid w:val="0093618D"/>
    <w:rsid w:val="00961994"/>
    <w:rsid w:val="0098082B"/>
    <w:rsid w:val="00981D63"/>
    <w:rsid w:val="00984131"/>
    <w:rsid w:val="009C27EA"/>
    <w:rsid w:val="009C496C"/>
    <w:rsid w:val="009D7BFF"/>
    <w:rsid w:val="00A21DAC"/>
    <w:rsid w:val="00A53940"/>
    <w:rsid w:val="00AD6F66"/>
    <w:rsid w:val="00AE6F2A"/>
    <w:rsid w:val="00AF2828"/>
    <w:rsid w:val="00AF4C75"/>
    <w:rsid w:val="00AF5DEB"/>
    <w:rsid w:val="00AF65A1"/>
    <w:rsid w:val="00B0230E"/>
    <w:rsid w:val="00B10D3F"/>
    <w:rsid w:val="00B1447C"/>
    <w:rsid w:val="00B17E25"/>
    <w:rsid w:val="00B279F5"/>
    <w:rsid w:val="00B43BDC"/>
    <w:rsid w:val="00B46855"/>
    <w:rsid w:val="00B81CA8"/>
    <w:rsid w:val="00B91275"/>
    <w:rsid w:val="00B92789"/>
    <w:rsid w:val="00BB1891"/>
    <w:rsid w:val="00BC071E"/>
    <w:rsid w:val="00BE384B"/>
    <w:rsid w:val="00C019DE"/>
    <w:rsid w:val="00C07C4F"/>
    <w:rsid w:val="00C11850"/>
    <w:rsid w:val="00C35813"/>
    <w:rsid w:val="00C375BC"/>
    <w:rsid w:val="00C67DB9"/>
    <w:rsid w:val="00C7228B"/>
    <w:rsid w:val="00CA7FFE"/>
    <w:rsid w:val="00CB6EF6"/>
    <w:rsid w:val="00CD2ED4"/>
    <w:rsid w:val="00D44CD6"/>
    <w:rsid w:val="00D53AEA"/>
    <w:rsid w:val="00D77EF8"/>
    <w:rsid w:val="00D86964"/>
    <w:rsid w:val="00D90885"/>
    <w:rsid w:val="00DB0923"/>
    <w:rsid w:val="00DB6E75"/>
    <w:rsid w:val="00DC2EE9"/>
    <w:rsid w:val="00DC458D"/>
    <w:rsid w:val="00DD5835"/>
    <w:rsid w:val="00DE57C6"/>
    <w:rsid w:val="00E01E23"/>
    <w:rsid w:val="00E058C4"/>
    <w:rsid w:val="00E14E7C"/>
    <w:rsid w:val="00E518C2"/>
    <w:rsid w:val="00E5263B"/>
    <w:rsid w:val="00E53151"/>
    <w:rsid w:val="00E56131"/>
    <w:rsid w:val="00E779ED"/>
    <w:rsid w:val="00E906ED"/>
    <w:rsid w:val="00E9738D"/>
    <w:rsid w:val="00EA485E"/>
    <w:rsid w:val="00ED5D71"/>
    <w:rsid w:val="00EE01E5"/>
    <w:rsid w:val="00F14313"/>
    <w:rsid w:val="00F22E4E"/>
    <w:rsid w:val="00F3592D"/>
    <w:rsid w:val="00F36265"/>
    <w:rsid w:val="00F55370"/>
    <w:rsid w:val="00F62402"/>
    <w:rsid w:val="00F909F2"/>
    <w:rsid w:val="00FB681C"/>
    <w:rsid w:val="00FB6C11"/>
    <w:rsid w:val="00FC042D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6C916"/>
  <w15:chartTrackingRefBased/>
  <w15:docId w15:val="{30FB952A-3A30-45AC-A261-453728F2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8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E9738D"/>
    <w:pPr>
      <w:widowControl w:val="0"/>
      <w:autoSpaceDE w:val="0"/>
      <w:autoSpaceDN w:val="0"/>
      <w:spacing w:after="0" w:line="240" w:lineRule="auto"/>
      <w:ind w:left="493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738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E97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9738D"/>
    <w:pPr>
      <w:ind w:left="720"/>
      <w:contextualSpacing/>
    </w:pPr>
  </w:style>
  <w:style w:type="paragraph" w:styleId="a5">
    <w:name w:val="footnote text"/>
    <w:basedOn w:val="a"/>
    <w:link w:val="a6"/>
    <w:rsid w:val="00E9738D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rsid w:val="00E9738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rsid w:val="00E9738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73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973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E973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E9738D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unhideWhenUsed/>
    <w:rsid w:val="00E973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E9738D"/>
    <w:rPr>
      <w:rFonts w:ascii="Calibri" w:eastAsia="Calibri" w:hAnsi="Calibri" w:cs="Times New Roman"/>
      <w:lang w:val="x-none"/>
    </w:rPr>
  </w:style>
  <w:style w:type="numbering" w:customStyle="1" w:styleId="11">
    <w:name w:val="Нет списка1"/>
    <w:next w:val="a2"/>
    <w:semiHidden/>
    <w:rsid w:val="00E9738D"/>
  </w:style>
  <w:style w:type="character" w:styleId="ae">
    <w:name w:val="page number"/>
    <w:basedOn w:val="a0"/>
    <w:rsid w:val="00E9738D"/>
  </w:style>
  <w:style w:type="paragraph" w:styleId="af">
    <w:name w:val="Body Text"/>
    <w:basedOn w:val="a"/>
    <w:link w:val="af0"/>
    <w:uiPriority w:val="1"/>
    <w:unhideWhenUsed/>
    <w:qFormat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E9738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2">
    <w:name w:val="Заголовок №1_"/>
    <w:link w:val="13"/>
    <w:uiPriority w:val="99"/>
    <w:rsid w:val="00E9738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9738D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styleId="af1">
    <w:name w:val="annotation reference"/>
    <w:uiPriority w:val="99"/>
    <w:semiHidden/>
    <w:unhideWhenUsed/>
    <w:rsid w:val="00E973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9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9738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fontstyle01">
    <w:name w:val="fontstyle01"/>
    <w:rsid w:val="00E9738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9738D"/>
    <w:pPr>
      <w:widowControl/>
      <w:autoSpaceDE/>
      <w:autoSpaceDN/>
      <w:spacing w:after="200"/>
    </w:pPr>
    <w:rPr>
      <w:rFonts w:ascii="Calibri" w:eastAsia="Calibri" w:hAnsi="Calibri"/>
      <w:b/>
      <w:bCs/>
      <w:lang w:eastAsia="en-US" w:bidi="ar-SA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9738D"/>
    <w:rPr>
      <w:rFonts w:ascii="Calibri" w:eastAsia="Calibri" w:hAnsi="Calibri" w:cs="Times New Roman"/>
      <w:b/>
      <w:bCs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E13F-9844-4D1C-A283-BAC2801E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50</Pages>
  <Words>12364</Words>
  <Characters>70481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AKS</cp:lastModifiedBy>
  <cp:revision>62</cp:revision>
  <cp:lastPrinted>2018-12-14T02:00:00Z</cp:lastPrinted>
  <dcterms:created xsi:type="dcterms:W3CDTF">2018-12-09T19:39:00Z</dcterms:created>
  <dcterms:modified xsi:type="dcterms:W3CDTF">2018-12-14T06:32:00Z</dcterms:modified>
</cp:coreProperties>
</file>