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259" w:rsidRPr="005E2F9E" w:rsidRDefault="00414259" w:rsidP="00414259">
      <w:pPr>
        <w:jc w:val="center"/>
        <w:rPr>
          <w:b/>
          <w:sz w:val="28"/>
          <w:szCs w:val="28"/>
        </w:rPr>
      </w:pPr>
      <w:r w:rsidRPr="005E2F9E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14259" w:rsidRDefault="00414259" w:rsidP="00414259">
      <w:pPr>
        <w:jc w:val="both"/>
        <w:rPr>
          <w:color w:val="000000"/>
          <w:sz w:val="28"/>
          <w:szCs w:val="28"/>
        </w:rPr>
      </w:pPr>
    </w:p>
    <w:p w:rsidR="00414259" w:rsidRDefault="00414259" w:rsidP="00414259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414259" w:rsidRPr="00291D5A" w:rsidRDefault="00414259" w:rsidP="0041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Жилищным</w:t>
      </w:r>
      <w:r w:rsidRPr="00291D5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91D5A">
        <w:rPr>
          <w:sz w:val="28"/>
          <w:szCs w:val="28"/>
        </w:rPr>
        <w:t xml:space="preserve"> Российской Федерации («</w:t>
      </w:r>
      <w:r>
        <w:rPr>
          <w:sz w:val="28"/>
          <w:szCs w:val="28"/>
        </w:rPr>
        <w:t>Собрание законодательства РФ», 2005, № 1</w:t>
      </w:r>
      <w:r w:rsidRPr="00291D5A">
        <w:rPr>
          <w:sz w:val="28"/>
          <w:szCs w:val="28"/>
        </w:rPr>
        <w:t>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Законом Российской Федерации от 15 мая 1991 года № 1244-1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АЭС» (Ведомости СНД и ВС РСФСР, 1991, № 21, ст.699);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12 января 1995 года № 5-ФЗ «О ветеранах» (Собрание законодательства Российской Федерации, 16.01.1995, № 3, ст.168; «Российская газета», № 19, 25.01.1995);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 ноября 1995 № 181-ФЗ «О социальной защите инвалидов в Российской Федерации» (Собрание законодательства Российской Федерации, 27.11.1995, № 48, ст.4563; «Российская газета», № 234, 02.12.1995);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(Собрание законодательства Российской Федерации, 30.11.1998, № 48, ст. 5850; «Российская газета», № 229, 02.12.1998);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№ 6, 12.01.2002; «Парламентская газета», № 9, 12.01.2002; Собрание законодательства Российской Федерации, 14.01.2002, № 2, ст. 128);</w:t>
      </w:r>
    </w:p>
    <w:p w:rsidR="00414259" w:rsidRDefault="00414259" w:rsidP="004142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792C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10792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10792C">
        <w:rPr>
          <w:bCs/>
          <w:sz w:val="28"/>
          <w:szCs w:val="28"/>
        </w:rPr>
        <w:t xml:space="preserve"> от 02</w:t>
      </w:r>
      <w:r>
        <w:rPr>
          <w:bCs/>
          <w:sz w:val="28"/>
          <w:szCs w:val="28"/>
        </w:rPr>
        <w:t xml:space="preserve"> мая </w:t>
      </w:r>
      <w:r w:rsidRPr="0010792C">
        <w:rPr>
          <w:bCs/>
          <w:sz w:val="28"/>
          <w:szCs w:val="28"/>
        </w:rPr>
        <w:t>2006</w:t>
      </w:r>
      <w:r>
        <w:rPr>
          <w:bCs/>
          <w:sz w:val="28"/>
          <w:szCs w:val="28"/>
        </w:rPr>
        <w:t xml:space="preserve"> года №</w:t>
      </w:r>
      <w:r w:rsidRPr="0010792C">
        <w:rPr>
          <w:bCs/>
          <w:sz w:val="28"/>
          <w:szCs w:val="28"/>
        </w:rPr>
        <w:t xml:space="preserve"> 59-ФЗ</w:t>
      </w:r>
      <w:r w:rsidRPr="0010792C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«</w:t>
      </w:r>
      <w:r w:rsidRPr="0010792C">
        <w:rPr>
          <w:bCs/>
          <w:sz w:val="28"/>
          <w:szCs w:val="28"/>
        </w:rPr>
        <w:t>О порядке рассмотрения обращений граждан Российской Федерации</w:t>
      </w:r>
      <w:r>
        <w:rPr>
          <w:bCs/>
          <w:sz w:val="28"/>
          <w:szCs w:val="28"/>
        </w:rPr>
        <w:t>» («</w:t>
      </w:r>
      <w:r>
        <w:rPr>
          <w:sz w:val="28"/>
          <w:szCs w:val="28"/>
        </w:rPr>
        <w:t>Российская газета», № 95, 05.05.2006);</w:t>
      </w:r>
    </w:p>
    <w:p w:rsidR="00414259" w:rsidRPr="00642EC7" w:rsidRDefault="00414259" w:rsidP="0041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EC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642E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42EC7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642EC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642EC7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(«Российская газета», № 168, 30.07.2010);</w:t>
      </w:r>
    </w:p>
    <w:p w:rsidR="00414259" w:rsidRDefault="00414259" w:rsidP="004142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 апреля 2011 года № 63-ФЗ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Об электронной подписи» («Российская газета», № 75, 08.04.2011);</w:t>
      </w:r>
    </w:p>
    <w:p w:rsidR="00414259" w:rsidRDefault="00414259" w:rsidP="004142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 («Российская газета», № 25, 13.02.2009);</w:t>
      </w:r>
    </w:p>
    <w:p w:rsidR="00414259" w:rsidRDefault="00414259" w:rsidP="0041425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>
        <w:rPr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B080E">
        <w:rPr>
          <w:rFonts w:ascii="Times New Roman" w:hAnsi="Times New Roman" w:cs="Times New Roman"/>
          <w:color w:val="000000"/>
          <w:sz w:val="28"/>
          <w:szCs w:val="28"/>
        </w:rPr>
        <w:t>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овлением Правительства Российской Федерации от 17 июля </w:t>
      </w:r>
      <w:r w:rsidRPr="00CB080E">
        <w:rPr>
          <w:rFonts w:ascii="Times New Roman" w:hAnsi="Times New Roman" w:cs="Times New Roman"/>
          <w:color w:val="000000"/>
          <w:sz w:val="28"/>
          <w:szCs w:val="28"/>
        </w:rPr>
        <w:t>1995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CB080E">
        <w:rPr>
          <w:rFonts w:ascii="Times New Roman" w:hAnsi="Times New Roman" w:cs="Times New Roman"/>
          <w:color w:val="000000"/>
          <w:sz w:val="28"/>
          <w:szCs w:val="28"/>
        </w:rPr>
        <w:t xml:space="preserve"> № 713 «Об утверждении Правил регистрации и снятия граждан Российской Федерации с регистрационного учета по месту пребывания</w:t>
      </w:r>
      <w:r w:rsidRPr="00B64DF1">
        <w:rPr>
          <w:rFonts w:ascii="Times New Roman" w:hAnsi="Times New Roman" w:cs="Times New Roman"/>
          <w:color w:val="000000"/>
          <w:sz w:val="28"/>
          <w:szCs w:val="28"/>
        </w:rPr>
        <w:t xml:space="preserve"> и по месту жительства в пределах Российской Федерации и перечня должностных лиц, ответственных за регистрацию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>» («Российская газета», № 144, 27.07.1995);</w:t>
      </w:r>
    </w:p>
    <w:p w:rsidR="00414259" w:rsidRDefault="00414259" w:rsidP="00414259">
      <w:pPr>
        <w:pStyle w:val="ConsNormal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Законом Забайкальского края от 29 декабря 2008 года № 121-ЗЗК «О форме предоставления мер социальной поддержки по оплате жилого помещения и коммунальных услуг отдельным категориям граждан в Забайкальском крае» («Забайкальский рабочий», № 3, 12.01.2009);</w:t>
      </w:r>
    </w:p>
    <w:p w:rsidR="00414259" w:rsidRDefault="00414259" w:rsidP="0041425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4E02CA">
        <w:rPr>
          <w:color w:val="000000"/>
          <w:sz w:val="28"/>
          <w:szCs w:val="28"/>
        </w:rPr>
        <w:t xml:space="preserve">аконом Забайкальского края от </w:t>
      </w:r>
      <w:r>
        <w:rPr>
          <w:color w:val="000000"/>
          <w:sz w:val="28"/>
          <w:szCs w:val="28"/>
        </w:rPr>
        <w:t>04 июля 2016</w:t>
      </w:r>
      <w:r w:rsidRPr="004E02CA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1365</w:t>
      </w:r>
      <w:r w:rsidRPr="004E02CA">
        <w:rPr>
          <w:color w:val="000000"/>
          <w:sz w:val="28"/>
          <w:szCs w:val="28"/>
        </w:rPr>
        <w:t xml:space="preserve">-ЗЗК «О мерах социальной поддержки отдельных категорий граждан в Забайкальском крае» </w:t>
      </w:r>
      <w:r w:rsidRPr="00C425AE"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Официальный интернет-портал правовой информации http://www.pravo.gov.ru, 05.07.2016</w:t>
      </w:r>
      <w:r w:rsidRPr="00C425AE">
        <w:rPr>
          <w:color w:val="000000"/>
          <w:sz w:val="28"/>
          <w:szCs w:val="28"/>
        </w:rPr>
        <w:t>);</w:t>
      </w:r>
    </w:p>
    <w:p w:rsidR="00414259" w:rsidRPr="000B403B" w:rsidRDefault="00414259" w:rsidP="004142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03B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Забайкальского края от 20 июня 2017 года  № 253 «Об утверждении Порядка предоставления ежемесячной компенсации расходов на оплату жилого помещения и коммунальных услуг отдельным категориям граждан в Забайкальском крае»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0B403B">
        <w:rPr>
          <w:rFonts w:ascii="Times New Roman" w:hAnsi="Times New Roman" w:cs="Times New Roman"/>
          <w:color w:val="000000"/>
          <w:sz w:val="28"/>
          <w:szCs w:val="28"/>
        </w:rPr>
        <w:t xml:space="preserve"> (О</w:t>
      </w:r>
      <w:r w:rsidRPr="000B403B">
        <w:rPr>
          <w:rFonts w:ascii="Times New Roman" w:hAnsi="Times New Roman" w:cs="Times New Roman"/>
          <w:sz w:val="28"/>
          <w:szCs w:val="28"/>
        </w:rPr>
        <w:t>фициальный сайт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03B">
        <w:rPr>
          <w:rFonts w:ascii="Times New Roman" w:hAnsi="Times New Roman" w:cs="Times New Roman"/>
          <w:sz w:val="28"/>
          <w:szCs w:val="28"/>
        </w:rPr>
        <w:t>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03B">
        <w:rPr>
          <w:rFonts w:ascii="Times New Roman" w:hAnsi="Times New Roman" w:cs="Times New Roman"/>
          <w:sz w:val="28"/>
          <w:szCs w:val="28"/>
        </w:rPr>
        <w:t xml:space="preserve">края </w:t>
      </w:r>
      <w:hyperlink r:id="rId4" w:history="1">
        <w:r w:rsidRPr="000B403B">
          <w:rPr>
            <w:rStyle w:val="a3"/>
            <w:rFonts w:ascii="Times New Roman" w:hAnsi="Times New Roman"/>
            <w:sz w:val="28"/>
            <w:szCs w:val="28"/>
          </w:rPr>
          <w:t>http://правительство.забайкальскийкрай.рф</w:t>
        </w:r>
      </w:hyperlink>
      <w:r w:rsidRPr="000B403B">
        <w:rPr>
          <w:rFonts w:ascii="Times New Roman" w:hAnsi="Times New Roman" w:cs="Times New Roman"/>
          <w:sz w:val="28"/>
          <w:szCs w:val="28"/>
        </w:rPr>
        <w:t xml:space="preserve">,  20.06.2017, официальный интернет-портал правовой информации </w:t>
      </w:r>
      <w:hyperlink r:id="rId5" w:history="1">
        <w:r w:rsidRPr="000B403B">
          <w:rPr>
            <w:rStyle w:val="a3"/>
            <w:rFonts w:ascii="Times New Roman" w:hAnsi="Times New Roman"/>
            <w:sz w:val="28"/>
            <w:szCs w:val="28"/>
          </w:rPr>
          <w:t>www.pravo.gov.ru</w:t>
        </w:r>
      </w:hyperlink>
      <w:r w:rsidRPr="000B403B">
        <w:rPr>
          <w:rFonts w:ascii="Times New Roman" w:hAnsi="Times New Roman" w:cs="Times New Roman"/>
          <w:sz w:val="28"/>
          <w:szCs w:val="28"/>
        </w:rPr>
        <w:t>, 26.06.2017)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259" w:rsidRDefault="00414259" w:rsidP="00414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27A7">
        <w:rPr>
          <w:sz w:val="28"/>
          <w:szCs w:val="28"/>
        </w:rPr>
        <w:t xml:space="preserve">остановлением Правительства Забайкальского края от 07 февраля 2012 года № 41 «Об утверждении Перечня услуг, которые являются необходимыми и обязательными для предоставления исполнительными органами государственной власти Забайкальского края государственных услуг и предоставляются организациями, участвующими в предоставлении государственных услуг» («Азия-Экспресс», № </w:t>
      </w:r>
      <w:r>
        <w:rPr>
          <w:sz w:val="28"/>
          <w:szCs w:val="28"/>
        </w:rPr>
        <w:t>7/1,</w:t>
      </w:r>
      <w:r w:rsidRPr="009327A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327A7">
        <w:rPr>
          <w:sz w:val="28"/>
          <w:szCs w:val="28"/>
        </w:rPr>
        <w:t>0</w:t>
      </w:r>
      <w:r>
        <w:rPr>
          <w:sz w:val="28"/>
          <w:szCs w:val="28"/>
        </w:rPr>
        <w:t>.02</w:t>
      </w:r>
      <w:r w:rsidRPr="009327A7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9327A7">
        <w:rPr>
          <w:sz w:val="28"/>
          <w:szCs w:val="28"/>
        </w:rPr>
        <w:t>).</w:t>
      </w:r>
    </w:p>
    <w:p w:rsidR="004259E4" w:rsidRDefault="004259E4"/>
    <w:sectPr w:rsidR="0042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9"/>
    <w:rsid w:val="00414259"/>
    <w:rsid w:val="0042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FBB7-869B-4DB1-95D9-1949CFB5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42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414259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41425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&#1087;&#1088;&#1072;&#1074;&#1080;&#1090;&#1077;&#1083;&#1100;&#1089;&#1090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lgot1</dc:creator>
  <cp:keywords/>
  <dc:description/>
  <cp:lastModifiedBy>lgot1</cp:lastModifiedBy>
  <cp:revision>1</cp:revision>
  <dcterms:created xsi:type="dcterms:W3CDTF">2019-06-17T08:19:00Z</dcterms:created>
  <dcterms:modified xsi:type="dcterms:W3CDTF">2019-06-17T08:19:00Z</dcterms:modified>
</cp:coreProperties>
</file>