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2" w:type="dxa"/>
        <w:tblLook w:val="01E0" w:firstRow="1" w:lastRow="1" w:firstColumn="1" w:lastColumn="1" w:noHBand="0" w:noVBand="0"/>
      </w:tblPr>
      <w:tblGrid>
        <w:gridCol w:w="9747"/>
        <w:gridCol w:w="4785"/>
      </w:tblGrid>
      <w:tr w:rsidR="001D6D1A" w:rsidRPr="00B32034" w:rsidTr="00D567B2">
        <w:tc>
          <w:tcPr>
            <w:tcW w:w="9747" w:type="dxa"/>
          </w:tcPr>
          <w:p w:rsidR="001D6D1A" w:rsidRDefault="001D6D1A" w:rsidP="00D567B2">
            <w:pPr>
              <w:tabs>
                <w:tab w:val="left" w:pos="6705"/>
                <w:tab w:val="right" w:pos="9354"/>
              </w:tabs>
              <w:rPr>
                <w:b/>
              </w:rPr>
            </w:pP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проекту решения 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</w:t>
            </w:r>
          </w:p>
          <w:p w:rsidR="001D6D1A" w:rsidRDefault="001D6D1A" w:rsidP="00D56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201</w:t>
            </w:r>
            <w:r w:rsidR="005068BF" w:rsidRPr="005068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A42A98" w:rsidRPr="00A42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068BF" w:rsidRPr="005068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4D2B" w:rsidRDefault="001D6D1A" w:rsidP="00034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к проекту бюджета муниципального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="005068BF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 подготовлена в соответствии с требованиями Бюджетного кодекса Российской Федерации, Налогового кодекса Российской Федерации, Закона Забайкальского края «О бюджетном процессе в Забайкальском крае»,</w:t>
            </w:r>
            <w:r w:rsidR="00034D2B">
              <w:t xml:space="preserve"> 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Совета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от 30.05.2012 № 342 «О бюджетном процессе в муниципальном районе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Забайкальского края» гл.5, ст.25-28,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в с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учетом основных направлений налоговой и бюджетной политики в муниципальном районе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C579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C579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579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годов,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на основании статьи 51,52 Устава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Совет муниципального района «</w:t>
            </w:r>
            <w:proofErr w:type="spellStart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proofErr w:type="gramEnd"/>
          </w:p>
          <w:p w:rsidR="00034D2B" w:rsidRDefault="00034D2B" w:rsidP="00382604">
            <w:pPr>
              <w:jc w:val="both"/>
            </w:pPr>
            <w:r>
              <w:t xml:space="preserve"> </w:t>
            </w:r>
          </w:p>
          <w:p w:rsidR="00382604" w:rsidRPr="00430385" w:rsidRDefault="00034D2B" w:rsidP="003826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t xml:space="preserve">.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Настоящая пояснительная записка содержит информацию об основных характеристиках п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>роекта районного бюджета на 201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годов, включая сведения о доходах районного бюджета по видам доходов, сведения о расходах бюджета, осуществл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яемых в рамках муниципаль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ных, ведомственных целевых прог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рамм муниципального образования </w:t>
            </w:r>
            <w:proofErr w:type="spellStart"/>
            <w:r w:rsidR="003A23C8">
              <w:rPr>
                <w:rFonts w:ascii="Times New Roman" w:hAnsi="Times New Roman" w:cs="Times New Roman"/>
                <w:sz w:val="26"/>
                <w:szCs w:val="26"/>
              </w:rPr>
              <w:t>Улётов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район и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программных направлениях 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деятельности исполнительных ор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 (далее –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рограммные направления деятель</w:t>
            </w:r>
            <w:r w:rsidRPr="00430385">
              <w:rPr>
                <w:rFonts w:ascii="Times New Roman" w:hAnsi="Times New Roman" w:cs="Times New Roman"/>
                <w:sz w:val="26"/>
                <w:szCs w:val="26"/>
              </w:rPr>
              <w:t>ности), сведения</w:t>
            </w:r>
            <w:proofErr w:type="gramEnd"/>
            <w:r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об источниках финансирования дефицита районного бюджета. </w:t>
            </w:r>
          </w:p>
          <w:p w:rsidR="005068BF" w:rsidRPr="00080584" w:rsidRDefault="005068BF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проекта бюджета на 201</w:t>
            </w:r>
            <w:r w:rsidR="005068BF" w:rsidRPr="005068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068B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5068BF">
              <w:rPr>
                <w:rFonts w:ascii="Times New Roman" w:hAnsi="Times New Roman"/>
                <w:sz w:val="24"/>
                <w:szCs w:val="24"/>
              </w:rPr>
              <w:t>2</w:t>
            </w:r>
            <w:r w:rsidR="005068BF" w:rsidRPr="005068BF">
              <w:rPr>
                <w:rFonts w:ascii="Times New Roman" w:hAnsi="Times New Roman"/>
                <w:sz w:val="24"/>
                <w:szCs w:val="24"/>
              </w:rPr>
              <w:t>1</w:t>
            </w:r>
            <w:r w:rsidR="00842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выглядят следующим образом: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1.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81"/>
              <w:gridCol w:w="2380"/>
              <w:gridCol w:w="2380"/>
              <w:gridCol w:w="2380"/>
            </w:tblGrid>
            <w:tr w:rsidR="001D6D1A" w:rsidRPr="006E5BCE" w:rsidTr="00D567B2"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</w:t>
                  </w: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фицит </w:t>
                  </w:r>
                </w:p>
              </w:tc>
            </w:tr>
            <w:tr w:rsidR="001D6D1A" w:rsidRPr="006E5BCE" w:rsidTr="009E4308">
              <w:trPr>
                <w:trHeight w:val="253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D973CA" w:rsidRDefault="005400D2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5068BF" w:rsidRPr="00D973C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5068BF" w:rsidRDefault="005068BF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73CA">
                    <w:rPr>
                      <w:rFonts w:ascii="Times New Roman" w:hAnsi="Times New Roman"/>
                      <w:sz w:val="24"/>
                      <w:szCs w:val="24"/>
                    </w:rPr>
                    <w:t>407953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5068BF" w:rsidRDefault="005068BF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73CA">
                    <w:rPr>
                      <w:rFonts w:ascii="Times New Roman" w:hAnsi="Times New Roman"/>
                      <w:sz w:val="24"/>
                      <w:szCs w:val="24"/>
                    </w:rPr>
                    <w:t>4068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1D6D1A" w:rsidRPr="00E77919" w:rsidRDefault="005068BF" w:rsidP="00D567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1056</w:t>
                  </w:r>
                  <w:r w:rsidR="001502F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82604" w:rsidRPr="006E5BCE" w:rsidTr="00382604">
              <w:trPr>
                <w:trHeight w:val="133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2604" w:rsidRPr="00D973CA" w:rsidRDefault="00382604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068BF" w:rsidRPr="00D973C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2604" w:rsidRPr="001F5DAE" w:rsidRDefault="005068BF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353106,0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2604" w:rsidRPr="001502FA" w:rsidRDefault="00D973CA" w:rsidP="00F61C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350994,1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2604" w:rsidRPr="00F61C6A" w:rsidRDefault="00D973CA" w:rsidP="00F61C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2111,9</w:t>
                  </w:r>
                </w:p>
              </w:tc>
            </w:tr>
            <w:tr w:rsidR="009E4308" w:rsidRPr="006E5BCE" w:rsidTr="009E4308">
              <w:trPr>
                <w:trHeight w:val="1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D973CA" w:rsidRDefault="005400D2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8427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068BF" w:rsidRPr="00D973C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1F5DAE" w:rsidRDefault="00D973CA" w:rsidP="008427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353967</w:t>
                  </w:r>
                  <w:r w:rsidR="005068BF"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E64982" w:rsidRDefault="00D973CA" w:rsidP="001502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349744,0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F61C6A" w:rsidRDefault="00D973CA" w:rsidP="00D567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4223,8</w:t>
                  </w:r>
                </w:p>
              </w:tc>
            </w:tr>
          </w:tbl>
          <w:p w:rsidR="001D6D1A" w:rsidRDefault="001D6D1A" w:rsidP="00D56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4982">
              <w:rPr>
                <w:rFonts w:ascii="Times New Roman" w:hAnsi="Times New Roman"/>
                <w:sz w:val="24"/>
                <w:szCs w:val="24"/>
              </w:rPr>
              <w:t>Бюджет на 201</w:t>
            </w:r>
            <w:r w:rsidR="00D973CA">
              <w:rPr>
                <w:rFonts w:ascii="Times New Roman" w:hAnsi="Times New Roman"/>
                <w:sz w:val="24"/>
                <w:szCs w:val="24"/>
              </w:rPr>
              <w:t>9</w:t>
            </w:r>
            <w:r w:rsidRPr="00E6498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2020</w:t>
            </w:r>
            <w:r w:rsidR="006E3CB1" w:rsidRPr="00E64982">
              <w:rPr>
                <w:rFonts w:ascii="Times New Roman" w:hAnsi="Times New Roman"/>
                <w:sz w:val="24"/>
                <w:szCs w:val="24"/>
              </w:rPr>
              <w:t>, 20</w:t>
            </w:r>
            <w:r w:rsidR="00D973CA">
              <w:rPr>
                <w:rFonts w:ascii="Times New Roman" w:hAnsi="Times New Roman"/>
                <w:sz w:val="24"/>
                <w:szCs w:val="24"/>
              </w:rPr>
              <w:t>21</w:t>
            </w:r>
            <w:r w:rsidR="008E2F6D" w:rsidRPr="00E6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 w:rsidRPr="00E64982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 w:rsidRPr="00E64982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  <w:r w:rsidR="00E6498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64982" w:rsidRPr="00E649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64982">
              <w:rPr>
                <w:rFonts w:ascii="Times New Roman" w:hAnsi="Times New Roman"/>
                <w:sz w:val="24"/>
                <w:szCs w:val="24"/>
              </w:rPr>
              <w:t>фицитом</w:t>
            </w:r>
            <w:r w:rsidR="001502FA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1056</w:t>
            </w:r>
            <w:r w:rsidR="001502FA">
              <w:rPr>
                <w:rFonts w:ascii="Times New Roman" w:hAnsi="Times New Roman"/>
                <w:sz w:val="24"/>
                <w:szCs w:val="24"/>
              </w:rPr>
              <w:t>,0 тысяч рублей на погашение бюджетного кредита.</w:t>
            </w:r>
          </w:p>
          <w:p w:rsidR="001D6D1A" w:rsidRPr="002E3AB9" w:rsidRDefault="001D6D1A" w:rsidP="00D56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ДОХОДЫ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Доходная часть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</w:t>
            </w:r>
            <w:r w:rsidR="0008058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080584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мирована на основе прогноза 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</w:t>
            </w:r>
            <w:r w:rsidR="0008058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080584">
              <w:rPr>
                <w:rFonts w:ascii="Times New Roman" w:hAnsi="Times New Roman"/>
                <w:sz w:val="24"/>
                <w:szCs w:val="24"/>
              </w:rPr>
              <w:t>1</w:t>
            </w:r>
            <w:r w:rsidR="00D4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205E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предварительных итогов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</w:t>
            </w:r>
            <w:r w:rsidR="000805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основных направлений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предложений администраторов доходов и оценк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и поступлений доходов в бюджет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ного района «</w:t>
            </w:r>
            <w:proofErr w:type="spellStart"/>
            <w:r w:rsidR="006E3CB1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proofErr w:type="gramEnd"/>
            <w:r w:rsidR="006E3CB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0805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D6D1A" w:rsidRDefault="001D6D1A" w:rsidP="001F5DA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основу при формировании бюджета были приняты показатели базового варианта сценарных условий СЭР Забайкальского края на период до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0805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1D6D1A" w:rsidRDefault="009E4308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расчете объема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доходов учитывалось действующие бюджетное и налоговое законодательство, изменение бюджетного законодател</w:t>
            </w:r>
            <w:r w:rsidR="001F5DAE">
              <w:rPr>
                <w:rFonts w:ascii="Times New Roman" w:hAnsi="Times New Roman"/>
                <w:sz w:val="24"/>
                <w:szCs w:val="24"/>
              </w:rPr>
              <w:t>ьства Забайкальского края.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 доходов бюджета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80584">
              <w:rPr>
                <w:rFonts w:ascii="Times New Roman" w:hAnsi="Times New Roman"/>
                <w:sz w:val="24"/>
                <w:szCs w:val="24"/>
              </w:rPr>
              <w:t>9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080584">
              <w:rPr>
                <w:rFonts w:ascii="Times New Roman" w:hAnsi="Times New Roman"/>
                <w:sz w:val="24"/>
                <w:szCs w:val="24"/>
              </w:rPr>
              <w:t>1</w:t>
            </w:r>
            <w:r w:rsidR="008E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прогнозируется в размере </w:t>
            </w:r>
            <w:r w:rsidR="008E2F6D">
              <w:rPr>
                <w:rFonts w:ascii="Times New Roman" w:hAnsi="Times New Roman"/>
                <w:sz w:val="24"/>
                <w:szCs w:val="24"/>
              </w:rPr>
              <w:t>407</w:t>
            </w:r>
            <w:r w:rsidR="00FF59B4">
              <w:rPr>
                <w:rFonts w:ascii="Times New Roman" w:hAnsi="Times New Roman"/>
                <w:sz w:val="24"/>
                <w:szCs w:val="24"/>
              </w:rPr>
              <w:t>953</w:t>
            </w:r>
            <w:r w:rsidR="001D6D1A">
              <w:rPr>
                <w:rFonts w:ascii="Times New Roman" w:hAnsi="Times New Roman"/>
                <w:sz w:val="24"/>
                <w:szCs w:val="24"/>
              </w:rPr>
              <w:t>,</w:t>
            </w:r>
            <w:r w:rsidR="00FF59B4">
              <w:rPr>
                <w:rFonts w:ascii="Times New Roman" w:hAnsi="Times New Roman"/>
                <w:sz w:val="24"/>
                <w:szCs w:val="24"/>
              </w:rPr>
              <w:t>0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1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D6D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D6D1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D6D1A">
              <w:rPr>
                <w:rFonts w:ascii="Times New Roman" w:hAnsi="Times New Roman"/>
                <w:sz w:val="24"/>
                <w:szCs w:val="24"/>
              </w:rPr>
              <w:t>.</w:t>
            </w:r>
            <w:r w:rsidR="00767EF9">
              <w:rPr>
                <w:rFonts w:ascii="Times New Roman" w:hAnsi="Times New Roman"/>
                <w:sz w:val="24"/>
                <w:szCs w:val="24"/>
              </w:rPr>
              <w:t>,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FB">
              <w:rPr>
                <w:rFonts w:ascii="Times New Roman" w:hAnsi="Times New Roman"/>
                <w:sz w:val="24"/>
                <w:szCs w:val="24"/>
              </w:rPr>
              <w:t>3</w:t>
            </w:r>
            <w:r w:rsidR="008E2F6D">
              <w:rPr>
                <w:rFonts w:ascii="Times New Roman" w:hAnsi="Times New Roman"/>
                <w:sz w:val="24"/>
                <w:szCs w:val="24"/>
              </w:rPr>
              <w:t>5</w:t>
            </w:r>
            <w:r w:rsidR="00FF59B4">
              <w:rPr>
                <w:rFonts w:ascii="Times New Roman" w:hAnsi="Times New Roman"/>
                <w:sz w:val="24"/>
                <w:szCs w:val="24"/>
              </w:rPr>
              <w:t>3</w:t>
            </w:r>
            <w:r w:rsidR="008E2F6D">
              <w:rPr>
                <w:rFonts w:ascii="Times New Roman" w:hAnsi="Times New Roman"/>
                <w:sz w:val="24"/>
                <w:szCs w:val="24"/>
              </w:rPr>
              <w:t>1</w:t>
            </w:r>
            <w:r w:rsidR="00FF59B4">
              <w:rPr>
                <w:rFonts w:ascii="Times New Roman" w:hAnsi="Times New Roman"/>
                <w:sz w:val="24"/>
                <w:szCs w:val="24"/>
              </w:rPr>
              <w:t>06</w:t>
            </w:r>
            <w:r w:rsidR="00CB54FB">
              <w:rPr>
                <w:rFonts w:ascii="Times New Roman" w:hAnsi="Times New Roman"/>
                <w:sz w:val="24"/>
                <w:szCs w:val="24"/>
              </w:rPr>
              <w:t>,</w:t>
            </w:r>
            <w:r w:rsidR="008E2F6D">
              <w:rPr>
                <w:rFonts w:ascii="Times New Roman" w:hAnsi="Times New Roman"/>
                <w:sz w:val="24"/>
                <w:szCs w:val="24"/>
              </w:rPr>
              <w:t>0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4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B54FB">
              <w:rPr>
                <w:rFonts w:ascii="Times New Roman" w:hAnsi="Times New Roman"/>
                <w:sz w:val="24"/>
                <w:szCs w:val="24"/>
              </w:rPr>
              <w:t>. и 3</w:t>
            </w:r>
            <w:r w:rsidR="00FF59B4">
              <w:rPr>
                <w:rFonts w:ascii="Times New Roman" w:hAnsi="Times New Roman"/>
                <w:sz w:val="24"/>
                <w:szCs w:val="24"/>
              </w:rPr>
              <w:t>53967</w:t>
            </w:r>
            <w:r w:rsidR="00CB54FB">
              <w:rPr>
                <w:rFonts w:ascii="Times New Roman" w:hAnsi="Times New Roman"/>
                <w:sz w:val="24"/>
                <w:szCs w:val="24"/>
              </w:rPr>
              <w:t>,</w:t>
            </w:r>
            <w:r w:rsidR="00FF59B4">
              <w:rPr>
                <w:rFonts w:ascii="Times New Roman" w:hAnsi="Times New Roman"/>
                <w:sz w:val="24"/>
                <w:szCs w:val="24"/>
              </w:rPr>
              <w:t>8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4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B54FB">
              <w:rPr>
                <w:rFonts w:ascii="Times New Roman" w:hAnsi="Times New Roman"/>
                <w:sz w:val="24"/>
                <w:szCs w:val="24"/>
              </w:rPr>
              <w:t>.</w:t>
            </w:r>
            <w:r w:rsidR="002428BF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Основные параметр</w:t>
            </w:r>
            <w:r>
              <w:rPr>
                <w:rFonts w:ascii="Times New Roman" w:hAnsi="Times New Roman"/>
                <w:sz w:val="24"/>
                <w:szCs w:val="24"/>
              </w:rPr>
              <w:t>ы бюджета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F59B4">
              <w:rPr>
                <w:rFonts w:ascii="Times New Roman" w:hAnsi="Times New Roman"/>
                <w:sz w:val="24"/>
                <w:szCs w:val="24"/>
              </w:rPr>
              <w:t>9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BE5">
              <w:rPr>
                <w:rFonts w:ascii="Times New Roman" w:hAnsi="Times New Roman"/>
                <w:sz w:val="24"/>
                <w:szCs w:val="24"/>
              </w:rPr>
              <w:t>год и плановый период 20</w:t>
            </w:r>
            <w:r w:rsidR="00FF59B4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FF59B4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приведены в таблице 2: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2.</w:t>
            </w:r>
          </w:p>
          <w:p w:rsidR="001D6D1A" w:rsidRDefault="001D6D1A" w:rsidP="00D567B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957"/>
              <w:gridCol w:w="1418"/>
              <w:gridCol w:w="991"/>
              <w:gridCol w:w="1135"/>
              <w:gridCol w:w="991"/>
            </w:tblGrid>
            <w:tr w:rsidR="007B0BE5" w:rsidRPr="006E5BCE" w:rsidTr="004D458B">
              <w:trPr>
                <w:trHeight w:val="230"/>
              </w:trPr>
              <w:tc>
                <w:tcPr>
                  <w:tcW w:w="2611" w:type="pct"/>
                  <w:vMerge w:val="restart"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Наименование доходов</w:t>
                  </w:r>
                </w:p>
              </w:tc>
              <w:tc>
                <w:tcPr>
                  <w:tcW w:w="747" w:type="pct"/>
                  <w:vMerge w:val="restart"/>
                </w:tcPr>
                <w:p w:rsidR="007B0BE5" w:rsidRPr="006E5BCE" w:rsidRDefault="007B0BE5" w:rsidP="00FF59B4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201</w:t>
                  </w:r>
                  <w:r w:rsidR="00FF59B4">
                    <w:rPr>
                      <w:rFonts w:ascii="Times New Roman" w:hAnsi="Times New Roman"/>
                      <w:b/>
                    </w:rPr>
                    <w:t>8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</w:rPr>
                    <w:t xml:space="preserve"> уточненный</w:t>
                  </w:r>
                </w:p>
              </w:tc>
              <w:tc>
                <w:tcPr>
                  <w:tcW w:w="522" w:type="pct"/>
                  <w:vMerge w:val="restart"/>
                  <w:tcBorders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201</w:t>
                  </w:r>
                  <w:r w:rsidR="00FF59B4">
                    <w:rPr>
                      <w:rFonts w:ascii="Times New Roman" w:hAnsi="Times New Roman"/>
                      <w:b/>
                    </w:rPr>
                    <w:t>9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 (проект)</w:t>
                  </w:r>
                </w:p>
              </w:tc>
              <w:tc>
                <w:tcPr>
                  <w:tcW w:w="59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FF59B4">
                    <w:rPr>
                      <w:rFonts w:ascii="Times New Roman" w:hAnsi="Times New Roman"/>
                      <w:b/>
                    </w:rPr>
                    <w:t>20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</w:t>
                  </w:r>
                  <w:r w:rsidR="004D458B">
                    <w:rPr>
                      <w:rFonts w:ascii="Times New Roman" w:hAnsi="Times New Roman"/>
                      <w:b/>
                    </w:rPr>
                    <w:t>д</w:t>
                  </w:r>
                  <w:r w:rsidRPr="006E5BCE">
                    <w:rPr>
                      <w:rFonts w:ascii="Times New Roman" w:hAnsi="Times New Roman"/>
                      <w:b/>
                    </w:rPr>
                    <w:cr/>
                    <w:t xml:space="preserve"> (проект)</w:t>
                  </w:r>
                </w:p>
              </w:tc>
              <w:tc>
                <w:tcPr>
                  <w:tcW w:w="522" w:type="pct"/>
                  <w:vMerge w:val="restart"/>
                  <w:tcBorders>
                    <w:left w:val="single" w:sz="4" w:space="0" w:color="auto"/>
                  </w:tcBorders>
                </w:tcPr>
                <w:p w:rsidR="007B0BE5" w:rsidRPr="006E5BCE" w:rsidRDefault="007B0BE5" w:rsidP="00FF59B4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4D458B">
                    <w:rPr>
                      <w:rFonts w:ascii="Times New Roman" w:hAnsi="Times New Roman"/>
                      <w:b/>
                    </w:rPr>
                    <w:t>2</w:t>
                  </w:r>
                  <w:r w:rsidR="00FF59B4">
                    <w:rPr>
                      <w:rFonts w:ascii="Times New Roman" w:hAnsi="Times New Roman"/>
                      <w:b/>
                    </w:rPr>
                    <w:t>1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 (проект)</w:t>
                  </w:r>
                </w:p>
              </w:tc>
            </w:tr>
            <w:tr w:rsidR="007B0BE5" w:rsidRPr="006E5BCE" w:rsidTr="004D458B">
              <w:trPr>
                <w:trHeight w:val="360"/>
              </w:trPr>
              <w:tc>
                <w:tcPr>
                  <w:tcW w:w="2611" w:type="pct"/>
                  <w:vMerge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7" w:type="pct"/>
                  <w:vMerge/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righ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left w:val="single" w:sz="4" w:space="0" w:color="auto"/>
                  </w:tcBorders>
                </w:tcPr>
                <w:p w:rsidR="007B0BE5" w:rsidRPr="006E5BCE" w:rsidRDefault="007B0BE5" w:rsidP="00D567B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747" w:type="pct"/>
                </w:tcPr>
                <w:p w:rsidR="00B67639" w:rsidRPr="00031184" w:rsidRDefault="007B0BE5" w:rsidP="00FF59B4">
                  <w:pPr>
                    <w:ind w:left="318" w:hanging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DF1D04">
                    <w:rPr>
                      <w:rFonts w:ascii="Times New Roman" w:hAnsi="Times New Roman"/>
                      <w:b/>
                    </w:rPr>
                    <w:t>3</w:t>
                  </w:r>
                  <w:r w:rsidR="00FF59B4">
                    <w:rPr>
                      <w:rFonts w:ascii="Times New Roman" w:hAnsi="Times New Roman"/>
                      <w:b/>
                    </w:rPr>
                    <w:t>4166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FF59B4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D35E06" w:rsidRDefault="007B0BE5" w:rsidP="00FF5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  <w:r w:rsidR="00FF59B4">
                    <w:rPr>
                      <w:rFonts w:ascii="Times New Roman" w:hAnsi="Times New Roman"/>
                      <w:b/>
                    </w:rPr>
                    <w:t>6818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FF59B4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D35E06" w:rsidRDefault="00DF1D04" w:rsidP="00FF5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  <w:r w:rsidR="006262D8">
                    <w:rPr>
                      <w:rFonts w:ascii="Times New Roman" w:hAnsi="Times New Roman"/>
                      <w:b/>
                    </w:rPr>
                    <w:t>159</w:t>
                  </w:r>
                  <w:r w:rsidR="00FF59B4">
                    <w:rPr>
                      <w:rFonts w:ascii="Times New Roman" w:hAnsi="Times New Roman"/>
                      <w:b/>
                    </w:rPr>
                    <w:t>2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FF59B4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D35E06" w:rsidRDefault="00DF1D04" w:rsidP="00FF5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6262D8">
                    <w:rPr>
                      <w:rFonts w:ascii="Times New Roman" w:hAnsi="Times New Roman"/>
                      <w:b/>
                    </w:rPr>
                    <w:t>3</w:t>
                  </w:r>
                  <w:r w:rsidR="00FF59B4">
                    <w:rPr>
                      <w:rFonts w:ascii="Times New Roman" w:hAnsi="Times New Roman"/>
                      <w:b/>
                    </w:rPr>
                    <w:t>7393</w:t>
                  </w:r>
                  <w:r w:rsidR="00B67639">
                    <w:rPr>
                      <w:rFonts w:ascii="Times New Roman" w:hAnsi="Times New Roman"/>
                      <w:b/>
                    </w:rPr>
                    <w:t>,</w:t>
                  </w:r>
                  <w:r w:rsidR="00FF59B4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В том числе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747" w:type="pct"/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6E5BCE" w:rsidRDefault="007B0BE5" w:rsidP="00FF5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3C19" w:rsidRPr="006E5BCE" w:rsidTr="004D458B">
              <w:tc>
                <w:tcPr>
                  <w:tcW w:w="2611" w:type="pct"/>
                </w:tcPr>
                <w:p w:rsidR="00313C19" w:rsidRPr="006E5BCE" w:rsidRDefault="00313C19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налог на доходы физических лиц</w:t>
                  </w:r>
                </w:p>
              </w:tc>
              <w:tc>
                <w:tcPr>
                  <w:tcW w:w="747" w:type="pct"/>
                </w:tcPr>
                <w:p w:rsidR="00313C19" w:rsidRPr="00D35E06" w:rsidRDefault="00313C19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FF59B4">
                    <w:rPr>
                      <w:rFonts w:ascii="Times New Roman" w:hAnsi="Times New Roman"/>
                    </w:rPr>
                    <w:t>8845,0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313C19" w:rsidRPr="00D35E06" w:rsidRDefault="005A6BAF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FF59B4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="00FF59B4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3C19" w:rsidRPr="00D35E06" w:rsidRDefault="005A6BAF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</w:t>
                  </w:r>
                  <w:r w:rsidR="00FF59B4">
                    <w:rPr>
                      <w:rFonts w:ascii="Times New Roman" w:hAnsi="Times New Roman"/>
                    </w:rPr>
                    <w:t>140,0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313C19" w:rsidRPr="00D35E06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99500,0</w:t>
                  </w:r>
                </w:p>
              </w:tc>
            </w:tr>
            <w:tr w:rsidR="00313C19" w:rsidRPr="006E5BCE" w:rsidTr="004D458B">
              <w:tc>
                <w:tcPr>
                  <w:tcW w:w="2611" w:type="pct"/>
                </w:tcPr>
                <w:p w:rsidR="00313C19" w:rsidRPr="006E5BCE" w:rsidRDefault="00313C19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ЕНВД</w:t>
                  </w:r>
                </w:p>
              </w:tc>
              <w:tc>
                <w:tcPr>
                  <w:tcW w:w="747" w:type="pct"/>
                </w:tcPr>
                <w:p w:rsidR="00313C19" w:rsidRPr="006E5BCE" w:rsidRDefault="00313C19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FF59B4">
                    <w:rPr>
                      <w:rFonts w:ascii="Times New Roman" w:hAnsi="Times New Roman"/>
                    </w:rPr>
                    <w:t>15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="00FF59B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313C19" w:rsidRPr="006E5BCE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  <w:r w:rsidR="000A5057">
                    <w:rPr>
                      <w:rFonts w:ascii="Times New Roman" w:hAnsi="Times New Roman"/>
                    </w:rPr>
                    <w:t>50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3C19" w:rsidRPr="006E5BCE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  <w:r w:rsidR="005A6BAF">
                    <w:rPr>
                      <w:rFonts w:ascii="Times New Roman" w:hAnsi="Times New Roman"/>
                    </w:rPr>
                    <w:t>0</w:t>
                  </w:r>
                  <w:r w:rsidR="00313C19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313C19" w:rsidRPr="006E5BCE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  <w:r w:rsidR="005A6BAF">
                    <w:rPr>
                      <w:rFonts w:ascii="Times New Roman" w:hAnsi="Times New Roman"/>
                    </w:rPr>
                    <w:t>5</w:t>
                  </w:r>
                  <w:r w:rsidR="00313C19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доходы от акцизов на нефтепродукты</w:t>
                  </w:r>
                </w:p>
              </w:tc>
              <w:tc>
                <w:tcPr>
                  <w:tcW w:w="747" w:type="pct"/>
                </w:tcPr>
                <w:p w:rsidR="000A5057" w:rsidRPr="003555E8" w:rsidRDefault="000A5057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FF59B4">
                    <w:rPr>
                      <w:rFonts w:ascii="Times New Roman" w:hAnsi="Times New Roman"/>
                    </w:rPr>
                    <w:t>3231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FF59B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3555E8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16023,2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3555E8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15671,5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3555E8" w:rsidRDefault="00FF59B4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15671,5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денежные взыскания, штрафы</w:t>
                  </w:r>
                </w:p>
              </w:tc>
              <w:tc>
                <w:tcPr>
                  <w:tcW w:w="747" w:type="pct"/>
                </w:tcPr>
                <w:p w:rsidR="000A5057" w:rsidRPr="006E5BCE" w:rsidRDefault="000A5057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FF59B4">
                    <w:rPr>
                      <w:rFonts w:ascii="Times New Roman" w:hAnsi="Times New Roman"/>
                    </w:rPr>
                    <w:t>106,0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0A5057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6262D8">
                    <w:rPr>
                      <w:rFonts w:ascii="Times New Roman" w:hAnsi="Times New Roman"/>
                    </w:rPr>
                    <w:t>16</w:t>
                  </w:r>
                  <w:r w:rsidR="00FF59B4">
                    <w:rPr>
                      <w:rFonts w:ascii="Times New Roman" w:hAnsi="Times New Roman"/>
                    </w:rPr>
                    <w:t>2,0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0A5057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6262D8">
                    <w:rPr>
                      <w:rFonts w:ascii="Times New Roman" w:hAnsi="Times New Roman"/>
                    </w:rPr>
                    <w:t>11</w:t>
                  </w:r>
                  <w:r w:rsidR="00FF59B4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0A5057" w:rsidP="008213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6262D8">
                    <w:rPr>
                      <w:rFonts w:ascii="Times New Roman" w:hAnsi="Times New Roman"/>
                    </w:rPr>
                    <w:t>1</w:t>
                  </w:r>
                  <w:r w:rsidR="0082131E">
                    <w:rPr>
                      <w:rFonts w:ascii="Times New Roman" w:hAnsi="Times New Roman"/>
                    </w:rPr>
                    <w:t>14,0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доходы от использования имущества</w:t>
                  </w:r>
                </w:p>
              </w:tc>
              <w:tc>
                <w:tcPr>
                  <w:tcW w:w="747" w:type="pct"/>
                </w:tcPr>
                <w:p w:rsidR="000A5057" w:rsidRPr="006E5BCE" w:rsidRDefault="0082131E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7865,0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D61CD3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7655,0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D61CD3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7967,5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D61CD3" w:rsidP="00D61C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8330,0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-платежи при пользовании природными ресурсами</w:t>
                  </w:r>
                </w:p>
              </w:tc>
              <w:tc>
                <w:tcPr>
                  <w:tcW w:w="747" w:type="pct"/>
                </w:tcPr>
                <w:p w:rsidR="000A5057" w:rsidRPr="006E5BCE" w:rsidRDefault="0082131E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1532,0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6262D8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E160A0">
                    <w:rPr>
                      <w:rFonts w:ascii="Times New Roman" w:hAnsi="Times New Roman"/>
                    </w:rPr>
                    <w:t>285,0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6262D8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  <w:r w:rsidR="00E160A0">
                    <w:rPr>
                      <w:rFonts w:ascii="Times New Roman" w:hAnsi="Times New Roman"/>
                    </w:rPr>
                    <w:t>85,0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6262D8" w:rsidP="00E160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  <w:r w:rsidR="00E160A0">
                    <w:rPr>
                      <w:rFonts w:ascii="Times New Roman" w:hAnsi="Times New Roman"/>
                    </w:rPr>
                    <w:t>85,0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-налоги,</w:t>
                  </w:r>
                  <w:r w:rsidRPr="00382EC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сборы и регулярные платежи за пользование природными ресурсами</w:t>
                  </w:r>
                </w:p>
              </w:tc>
              <w:tc>
                <w:tcPr>
                  <w:tcW w:w="747" w:type="pct"/>
                </w:tcPr>
                <w:p w:rsidR="000A5057" w:rsidRDefault="0082131E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Default="00E160A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6262D8">
                    <w:rPr>
                      <w:rFonts w:ascii="Times New Roman" w:hAnsi="Times New Roman"/>
                    </w:rPr>
                    <w:t>500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Default="00E160A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4550,</w:t>
                  </w:r>
                  <w:r w:rsidR="006262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Default="00E160A0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455</w:t>
                  </w:r>
                  <w:r w:rsidR="006262D8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6262D8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-доходы от продажи материальных и нематериальных активов</w:t>
                  </w:r>
                </w:p>
              </w:tc>
              <w:tc>
                <w:tcPr>
                  <w:tcW w:w="747" w:type="pct"/>
                </w:tcPr>
                <w:p w:rsidR="000A5057" w:rsidRPr="006E5BCE" w:rsidRDefault="0008664C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</w:t>
                  </w:r>
                  <w:r w:rsidR="0082131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08664C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6262D8">
                    <w:rPr>
                      <w:rFonts w:ascii="Times New Roman" w:hAnsi="Times New Roman"/>
                    </w:rPr>
                    <w:t>40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08664C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6262D8">
                    <w:rPr>
                      <w:rFonts w:ascii="Times New Roman" w:hAnsi="Times New Roman"/>
                    </w:rPr>
                    <w:t>65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08664C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6262D8">
                    <w:rPr>
                      <w:rFonts w:ascii="Times New Roman" w:hAnsi="Times New Roman"/>
                    </w:rPr>
                    <w:t>80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налоговые доходы</w:t>
                  </w:r>
                </w:p>
              </w:tc>
              <w:tc>
                <w:tcPr>
                  <w:tcW w:w="747" w:type="pct"/>
                </w:tcPr>
                <w:p w:rsidR="000A5057" w:rsidRPr="006E5BCE" w:rsidRDefault="0082131E" w:rsidP="00FF59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2347,0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0A5057" w:rsidP="00257F3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257F33">
                    <w:rPr>
                      <w:rFonts w:ascii="Times New Roman" w:hAnsi="Times New Roman"/>
                    </w:rPr>
                    <w:t>45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257F33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0A5057" w:rsidP="001156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1562E">
                    <w:rPr>
                      <w:rFonts w:ascii="Times New Roman" w:hAnsi="Times New Roman"/>
                    </w:rPr>
                    <w:t>452,0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0A5057" w:rsidP="001156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1562E">
                    <w:rPr>
                      <w:rFonts w:ascii="Times New Roman" w:hAnsi="Times New Roman"/>
                    </w:rPr>
                    <w:t>462,0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Default="000A5057" w:rsidP="00D567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неналоговые доходы</w:t>
                  </w:r>
                </w:p>
              </w:tc>
              <w:tc>
                <w:tcPr>
                  <w:tcW w:w="747" w:type="pct"/>
                </w:tcPr>
                <w:p w:rsidR="000A5057" w:rsidRPr="006E5BCE" w:rsidRDefault="000A5057" w:rsidP="008213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82131E">
                    <w:rPr>
                      <w:rFonts w:ascii="Times New Roman" w:hAnsi="Times New Roman"/>
                    </w:rPr>
                    <w:t>30,0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6E5BCE" w:rsidRDefault="006262D8" w:rsidP="000866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08664C">
                    <w:rPr>
                      <w:rFonts w:ascii="Times New Roman" w:hAnsi="Times New Roman"/>
                    </w:rPr>
                    <w:t>51,0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6E5BCE" w:rsidRDefault="000A5057" w:rsidP="000866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08664C">
                    <w:rPr>
                      <w:rFonts w:ascii="Times New Roman" w:hAnsi="Times New Roman"/>
                    </w:rPr>
                    <w:t>51,0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6E5BCE" w:rsidRDefault="006262D8" w:rsidP="000866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08664C">
                    <w:rPr>
                      <w:rFonts w:ascii="Times New Roman" w:hAnsi="Times New Roman"/>
                    </w:rPr>
                    <w:t>51,0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747" w:type="pct"/>
                </w:tcPr>
                <w:p w:rsidR="00D61CD3" w:rsidRPr="006E5BCE" w:rsidRDefault="00D61CD3" w:rsidP="00D61C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438213,2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  <w:r w:rsidR="00257F33">
                    <w:rPr>
                      <w:rFonts w:ascii="Times New Roman" w:hAnsi="Times New Roman"/>
                      <w:b/>
                    </w:rPr>
                    <w:t>1134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257F33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257F33">
                    <w:rPr>
                      <w:rFonts w:ascii="Times New Roman" w:hAnsi="Times New Roman"/>
                      <w:b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257F33">
                    <w:rPr>
                      <w:rFonts w:ascii="Times New Roman" w:hAnsi="Times New Roman"/>
                      <w:b/>
                    </w:rPr>
                    <w:t>514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257F33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5DAE">
                    <w:rPr>
                      <w:rFonts w:ascii="Times New Roman" w:hAnsi="Times New Roman"/>
                      <w:b/>
                    </w:rPr>
                    <w:t>2</w:t>
                  </w:r>
                  <w:r w:rsidR="00257F33"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="00257F33">
                    <w:rPr>
                      <w:rFonts w:ascii="Times New Roman" w:hAnsi="Times New Roman"/>
                      <w:b/>
                    </w:rPr>
                    <w:t>574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257F33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  <w:tr w:rsidR="000A5057" w:rsidRPr="006E5BCE" w:rsidTr="004D458B">
              <w:tc>
                <w:tcPr>
                  <w:tcW w:w="2611" w:type="pct"/>
                </w:tcPr>
                <w:p w:rsidR="000A5057" w:rsidRPr="006E5BCE" w:rsidRDefault="000A5057" w:rsidP="00D567B2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747" w:type="pct"/>
                </w:tcPr>
                <w:p w:rsidR="000A5057" w:rsidRPr="006E5BCE" w:rsidRDefault="00D61CD3" w:rsidP="00FF59B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572379,7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5DAE">
                    <w:rPr>
                      <w:rFonts w:ascii="Times New Roman" w:hAnsi="Times New Roman"/>
                      <w:b/>
                    </w:rPr>
                    <w:t>4</w:t>
                  </w:r>
                  <w:r>
                    <w:rPr>
                      <w:rFonts w:ascii="Times New Roman" w:hAnsi="Times New Roman"/>
                      <w:b/>
                    </w:rPr>
                    <w:t>07</w:t>
                  </w:r>
                  <w:r w:rsidR="00257F33">
                    <w:rPr>
                      <w:rFonts w:ascii="Times New Roman" w:hAnsi="Times New Roman"/>
                      <w:b/>
                    </w:rPr>
                    <w:t>953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257F33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98" w:type="pct"/>
                  <w:tcBorders>
                    <w:righ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35</w:t>
                  </w:r>
                  <w:r w:rsidR="00257F33">
                    <w:rPr>
                      <w:rFonts w:ascii="Times New Roman" w:hAnsi="Times New Roman"/>
                      <w:b/>
                    </w:rPr>
                    <w:t>3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257F33">
                    <w:rPr>
                      <w:rFonts w:ascii="Times New Roman" w:hAnsi="Times New Roman"/>
                      <w:b/>
                    </w:rPr>
                    <w:t>06</w:t>
                  </w:r>
                  <w:r>
                    <w:rPr>
                      <w:rFonts w:ascii="Times New Roman" w:hAnsi="Times New Roman"/>
                      <w:b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A5057" w:rsidRPr="001F5DAE" w:rsidRDefault="000A5057" w:rsidP="00257F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="00257F33">
                    <w:rPr>
                      <w:rFonts w:ascii="Times New Roman" w:hAnsi="Times New Roman"/>
                      <w:b/>
                    </w:rPr>
                    <w:t>53967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257F33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</w:tr>
          </w:tbl>
          <w:p w:rsidR="001D6D1A" w:rsidRDefault="001D6D1A" w:rsidP="00D567B2">
            <w:pPr>
              <w:ind w:firstLine="709"/>
              <w:rPr>
                <w:rFonts w:ascii="Times New Roman" w:hAnsi="Times New Roman"/>
              </w:rPr>
            </w:pPr>
          </w:p>
          <w:p w:rsidR="00E9680E" w:rsidRDefault="001D6D1A" w:rsidP="00E968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C6">
              <w:rPr>
                <w:rFonts w:ascii="Times New Roman" w:hAnsi="Times New Roman"/>
                <w:sz w:val="24"/>
                <w:szCs w:val="24"/>
              </w:rPr>
              <w:t>В планируемом пе</w:t>
            </w:r>
            <w:r>
              <w:rPr>
                <w:rFonts w:ascii="Times New Roman" w:hAnsi="Times New Roman"/>
                <w:sz w:val="24"/>
                <w:szCs w:val="24"/>
              </w:rPr>
              <w:t>риоде сохранится структура доходов бюджета. Наибольший удельный вес в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занимает НДФЛ </w:t>
            </w:r>
            <w:r w:rsidR="003F1EB6">
              <w:rPr>
                <w:rFonts w:ascii="Times New Roman" w:hAnsi="Times New Roman"/>
                <w:sz w:val="24"/>
                <w:szCs w:val="24"/>
              </w:rPr>
              <w:t>7</w:t>
            </w:r>
            <w:r w:rsidR="00910C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0C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="005C7CCD">
              <w:rPr>
                <w:rFonts w:ascii="Times New Roman" w:hAnsi="Times New Roman"/>
                <w:sz w:val="24"/>
                <w:szCs w:val="24"/>
              </w:rPr>
              <w:t xml:space="preserve"> доходы от акцизов на нефтепродукты 12,6%,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 от использования муниципального имущества </w:t>
            </w:r>
            <w:r w:rsidR="00856F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0C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Pr="00E9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ЕНВД </w:t>
            </w:r>
            <w:r w:rsidR="00910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0CC0">
              <w:rPr>
                <w:rFonts w:ascii="Times New Roman" w:hAnsi="Times New Roman"/>
                <w:sz w:val="24"/>
                <w:szCs w:val="24"/>
              </w:rPr>
              <w:t>8</w:t>
            </w:r>
            <w:r w:rsidR="00584D68">
              <w:rPr>
                <w:rFonts w:ascii="Times New Roman" w:hAnsi="Times New Roman"/>
                <w:sz w:val="24"/>
                <w:szCs w:val="24"/>
              </w:rPr>
              <w:t xml:space="preserve"> %, штрафы </w:t>
            </w:r>
            <w:r w:rsidR="00856F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6F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E9680E">
              <w:rPr>
                <w:rFonts w:ascii="Times New Roman" w:hAnsi="Times New Roman"/>
                <w:sz w:val="24"/>
                <w:szCs w:val="24"/>
              </w:rPr>
              <w:t xml:space="preserve"> и платежи за пользование природными ресурсами 3,5%.  </w:t>
            </w:r>
          </w:p>
          <w:p w:rsidR="00584D68" w:rsidRDefault="00584D68" w:rsidP="00584D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плановом периоде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г.г. наибольший удельный вес занимает НДФЛ 7</w:t>
            </w:r>
            <w:r w:rsidR="00910C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0C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и 7</w:t>
            </w:r>
            <w:r w:rsidR="00910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0C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%, доходы от акцизов на нефтепродукты </w:t>
            </w:r>
            <w:r w:rsidR="00E3736B">
              <w:rPr>
                <w:rFonts w:ascii="Times New Roman" w:hAnsi="Times New Roman"/>
                <w:sz w:val="24"/>
                <w:szCs w:val="24"/>
              </w:rPr>
              <w:t>1</w:t>
            </w:r>
            <w:r w:rsidR="005C7C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7C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E3736B">
              <w:rPr>
                <w:rFonts w:ascii="Times New Roman" w:hAnsi="Times New Roman"/>
                <w:sz w:val="24"/>
                <w:szCs w:val="24"/>
              </w:rPr>
              <w:t>1</w:t>
            </w:r>
            <w:r w:rsidR="005C7C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7C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%, доходы от использования муниципального имущества 6</w:t>
            </w:r>
            <w:r w:rsidR="00E3736B">
              <w:rPr>
                <w:rFonts w:ascii="Times New Roman" w:hAnsi="Times New Roman"/>
                <w:sz w:val="24"/>
                <w:szCs w:val="24"/>
              </w:rPr>
              <w:t>,</w:t>
            </w:r>
            <w:r w:rsidR="005C7CCD">
              <w:rPr>
                <w:rFonts w:ascii="Times New Roman" w:hAnsi="Times New Roman"/>
                <w:sz w:val="24"/>
                <w:szCs w:val="24"/>
              </w:rPr>
              <w:t>1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ЕНВД </w:t>
            </w:r>
            <w:r w:rsidR="00B938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938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B938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штрафы </w:t>
            </w:r>
            <w:r w:rsidR="00E3736B">
              <w:rPr>
                <w:rFonts w:ascii="Times New Roman" w:hAnsi="Times New Roman"/>
                <w:sz w:val="24"/>
                <w:szCs w:val="24"/>
              </w:rPr>
              <w:t>0</w:t>
            </w:r>
            <w:r w:rsidR="00261E06">
              <w:rPr>
                <w:rFonts w:ascii="Times New Roman" w:hAnsi="Times New Roman"/>
                <w:sz w:val="24"/>
                <w:szCs w:val="24"/>
              </w:rPr>
              <w:t>,</w:t>
            </w:r>
            <w:r w:rsidR="00E3736B">
              <w:rPr>
                <w:rFonts w:ascii="Times New Roman" w:hAnsi="Times New Roman"/>
                <w:sz w:val="24"/>
                <w:szCs w:val="24"/>
              </w:rPr>
              <w:t>8</w:t>
            </w:r>
            <w:r w:rsidR="00261E0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платежи за пользование природными ресурсами </w:t>
            </w:r>
            <w:r w:rsidR="00E96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968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9680E">
              <w:rPr>
                <w:rFonts w:ascii="Times New Roman" w:hAnsi="Times New Roman"/>
                <w:sz w:val="24"/>
                <w:szCs w:val="24"/>
              </w:rPr>
              <w:t>3</w:t>
            </w:r>
            <w:r w:rsidR="00E3736B">
              <w:rPr>
                <w:rFonts w:ascii="Times New Roman" w:hAnsi="Times New Roman"/>
                <w:sz w:val="24"/>
                <w:szCs w:val="24"/>
              </w:rPr>
              <w:t>,</w:t>
            </w:r>
            <w:r w:rsidR="00E9680E">
              <w:rPr>
                <w:rFonts w:ascii="Times New Roman" w:hAnsi="Times New Roman"/>
                <w:sz w:val="24"/>
                <w:szCs w:val="24"/>
              </w:rPr>
              <w:t>3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6D1A" w:rsidRDefault="001D6D1A" w:rsidP="00F61C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A5FC6">
              <w:rPr>
                <w:rFonts w:ascii="Times New Roman" w:hAnsi="Times New Roman"/>
                <w:b/>
                <w:sz w:val="24"/>
                <w:szCs w:val="24"/>
              </w:rPr>
              <w:t>алог на доходы физических лиц (НДФЛ)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прогноза НДФЛ произведен с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учетом прогнозируемого снижения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заработной платы и индекса потребительских цен в регионе на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</w:t>
            </w:r>
            <w:r w:rsidR="004D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82A40" w:rsidRPr="0082654C" w:rsidRDefault="00233961" w:rsidP="00582A4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основу рас</w:t>
            </w:r>
            <w:r w:rsidR="006E3CB1">
              <w:rPr>
                <w:rFonts w:ascii="Times New Roman" w:hAnsi="Times New Roman"/>
                <w:sz w:val="24"/>
                <w:szCs w:val="24"/>
              </w:rPr>
              <w:t>чета прогноза НДФЛ в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принята ожидаемая оценка поступления налога в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E12C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12C08">
              <w:rPr>
                <w:rFonts w:ascii="Times New Roman" w:hAnsi="Times New Roman"/>
                <w:sz w:val="24"/>
                <w:szCs w:val="24"/>
              </w:rPr>
              <w:t>8</w:t>
            </w:r>
            <w:r w:rsidR="00850CA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 тыс. руб. и фонд заработной платы работников организаций, указанный в справке основных показателей социально-экономического развития для обоснования бюджета н</w:t>
            </w:r>
            <w:r w:rsidR="00DB0782">
              <w:rPr>
                <w:rFonts w:ascii="Times New Roman" w:hAnsi="Times New Roman"/>
                <w:sz w:val="24"/>
                <w:szCs w:val="24"/>
              </w:rPr>
              <w:t>а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20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DB0782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согласованный с Минэкономразвития по Забайкальскому краю.</w:t>
            </w:r>
            <w:proofErr w:type="gramEnd"/>
            <w:r w:rsidRPr="0082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C81">
              <w:rPr>
                <w:rFonts w:ascii="Times New Roman" w:hAnsi="Times New Roman"/>
                <w:sz w:val="24"/>
                <w:szCs w:val="24"/>
              </w:rPr>
              <w:t>В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F9">
              <w:rPr>
                <w:rFonts w:ascii="Times New Roman" w:hAnsi="Times New Roman"/>
                <w:sz w:val="24"/>
                <w:szCs w:val="24"/>
              </w:rPr>
              <w:t>г</w:t>
            </w:r>
            <w:r w:rsidR="00F4238E">
              <w:rPr>
                <w:rFonts w:ascii="Times New Roman" w:hAnsi="Times New Roman"/>
                <w:sz w:val="24"/>
                <w:szCs w:val="24"/>
              </w:rPr>
              <w:t>оду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при расчете прогноза НДФЛ был применен дополнительный норматив 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отчислений налога в бюджет района -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49</w:t>
            </w:r>
            <w:r w:rsidR="004E7FF9">
              <w:rPr>
                <w:rFonts w:ascii="Times New Roman" w:hAnsi="Times New Roman"/>
                <w:sz w:val="24"/>
                <w:szCs w:val="24"/>
              </w:rPr>
              <w:t>,</w:t>
            </w:r>
            <w:r w:rsidR="00850CA6">
              <w:rPr>
                <w:rFonts w:ascii="Times New Roman" w:hAnsi="Times New Roman"/>
                <w:sz w:val="24"/>
                <w:szCs w:val="24"/>
              </w:rPr>
              <w:t>6</w:t>
            </w:r>
            <w:r w:rsidR="004E7FF9">
              <w:rPr>
                <w:rFonts w:ascii="Times New Roman" w:hAnsi="Times New Roman"/>
                <w:sz w:val="24"/>
                <w:szCs w:val="24"/>
              </w:rPr>
              <w:t>%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%, 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20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202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D07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49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</w:t>
            </w:r>
            <w:r w:rsidR="00850CA6">
              <w:rPr>
                <w:rFonts w:ascii="Times New Roman" w:hAnsi="Times New Roman"/>
                <w:sz w:val="24"/>
                <w:szCs w:val="24"/>
              </w:rPr>
              <w:t>5</w:t>
            </w:r>
            <w:r w:rsidR="00F4238E">
              <w:rPr>
                <w:rFonts w:ascii="Times New Roman" w:hAnsi="Times New Roman"/>
                <w:sz w:val="24"/>
                <w:szCs w:val="24"/>
              </w:rPr>
              <w:t>%</w:t>
            </w:r>
            <w:r w:rsidR="00850CA6">
              <w:rPr>
                <w:rFonts w:ascii="Times New Roman" w:hAnsi="Times New Roman"/>
                <w:sz w:val="24"/>
                <w:szCs w:val="24"/>
              </w:rPr>
              <w:t xml:space="preserve"> и 49,6%</w:t>
            </w:r>
            <w:r w:rsidR="004E7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961" w:rsidRDefault="00233961" w:rsidP="002339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поступления налога в 201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1C9D">
              <w:rPr>
                <w:rFonts w:ascii="Times New Roman" w:hAnsi="Times New Roman"/>
                <w:sz w:val="24"/>
                <w:szCs w:val="24"/>
              </w:rPr>
              <w:t>4</w:t>
            </w:r>
            <w:r w:rsidR="00850CA6">
              <w:rPr>
                <w:rFonts w:ascii="Times New Roman" w:hAnsi="Times New Roman"/>
                <w:sz w:val="24"/>
                <w:szCs w:val="24"/>
              </w:rPr>
              <w:t>00</w:t>
            </w:r>
            <w:r w:rsidR="00EB61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20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DF1C9D">
              <w:rPr>
                <w:rFonts w:ascii="Times New Roman" w:hAnsi="Times New Roman"/>
                <w:sz w:val="24"/>
                <w:szCs w:val="24"/>
              </w:rPr>
              <w:t>94</w:t>
            </w:r>
            <w:r w:rsidR="00850CA6">
              <w:rPr>
                <w:rFonts w:ascii="Times New Roman" w:hAnsi="Times New Roman"/>
                <w:sz w:val="24"/>
                <w:szCs w:val="24"/>
              </w:rPr>
              <w:t>140</w:t>
            </w:r>
            <w:r w:rsidR="00A8066F">
              <w:rPr>
                <w:rFonts w:ascii="Times New Roman" w:hAnsi="Times New Roman"/>
                <w:sz w:val="24"/>
                <w:szCs w:val="24"/>
              </w:rPr>
              <w:t>,0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850CA6">
              <w:rPr>
                <w:rFonts w:ascii="Times New Roman" w:hAnsi="Times New Roman"/>
                <w:sz w:val="24"/>
                <w:szCs w:val="24"/>
              </w:rPr>
              <w:t>99</w:t>
            </w:r>
            <w:r w:rsidR="00DF1C9D">
              <w:rPr>
                <w:rFonts w:ascii="Times New Roman" w:hAnsi="Times New Roman"/>
                <w:sz w:val="24"/>
                <w:szCs w:val="24"/>
              </w:rPr>
              <w:t>5</w:t>
            </w:r>
            <w:r w:rsidR="00850CA6">
              <w:rPr>
                <w:rFonts w:ascii="Times New Roman" w:hAnsi="Times New Roman"/>
                <w:sz w:val="24"/>
                <w:szCs w:val="24"/>
              </w:rPr>
              <w:t>00</w:t>
            </w:r>
            <w:r w:rsidR="00A8066F">
              <w:rPr>
                <w:rFonts w:ascii="Times New Roman" w:hAnsi="Times New Roman"/>
                <w:sz w:val="24"/>
                <w:szCs w:val="24"/>
              </w:rPr>
              <w:t>,0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госпошлины составлен на основании ожидаемого поступления в 201</w:t>
            </w:r>
            <w:r w:rsidR="009725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Основные поступления планир</w:t>
            </w:r>
            <w:r w:rsidR="00E60D1E">
              <w:rPr>
                <w:rFonts w:ascii="Times New Roman" w:hAnsi="Times New Roman"/>
                <w:sz w:val="24"/>
                <w:szCs w:val="24"/>
              </w:rPr>
              <w:t>уется по делам, рассматриваемым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судах общей юриспруденции, мировыми судьями.</w:t>
            </w: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госпошлины составляет на 201</w:t>
            </w:r>
            <w:r w:rsidR="009725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201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552C0A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20</w:t>
            </w:r>
            <w:r w:rsidR="00CA0912">
              <w:rPr>
                <w:rFonts w:ascii="Times New Roman" w:hAnsi="Times New Roman"/>
                <w:sz w:val="24"/>
                <w:szCs w:val="24"/>
              </w:rPr>
              <w:t>2</w:t>
            </w:r>
            <w:r w:rsidR="009725DE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552C0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200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2,0 тыс. руб. соответственно.</w:t>
            </w:r>
          </w:p>
          <w:p w:rsidR="001D6D1A" w:rsidRPr="009C76F9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использования имущества находящиеся в муниципальной собственности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 прогнозируется на 201</w:t>
            </w:r>
            <w:r w:rsidR="009725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сумме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7</w:t>
            </w:r>
            <w:r w:rsidR="009725D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9725DE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7967</w:t>
            </w:r>
            <w:r w:rsidR="007F6AF3">
              <w:rPr>
                <w:rFonts w:ascii="Times New Roman" w:hAnsi="Times New Roman"/>
                <w:sz w:val="24"/>
                <w:szCs w:val="24"/>
              </w:rPr>
              <w:t>,</w:t>
            </w:r>
            <w:r w:rsidR="005C1D24">
              <w:rPr>
                <w:rFonts w:ascii="Times New Roman" w:hAnsi="Times New Roman"/>
                <w:sz w:val="24"/>
                <w:szCs w:val="24"/>
              </w:rPr>
              <w:t>5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8</w:t>
            </w:r>
            <w:r w:rsidR="009725DE">
              <w:rPr>
                <w:rFonts w:ascii="Times New Roman" w:hAnsi="Times New Roman"/>
                <w:sz w:val="24"/>
                <w:szCs w:val="24"/>
              </w:rPr>
              <w:t>330</w:t>
            </w:r>
            <w:r w:rsidR="007F6AF3">
              <w:rPr>
                <w:rFonts w:ascii="Times New Roman" w:hAnsi="Times New Roman"/>
                <w:sz w:val="24"/>
                <w:szCs w:val="24"/>
              </w:rPr>
              <w:t>,</w:t>
            </w:r>
            <w:r w:rsidR="009725DE">
              <w:rPr>
                <w:rFonts w:ascii="Times New Roman" w:hAnsi="Times New Roman"/>
                <w:sz w:val="24"/>
                <w:szCs w:val="24"/>
              </w:rPr>
              <w:t>0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поступления указанных доходов формируются за счет доходов, получаемых 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виде арендной либо иной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земельных участков. На 201</w:t>
            </w:r>
            <w:r w:rsidR="009725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этот источник доходов спрогнозирован в объеме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75</w:t>
            </w:r>
            <w:r w:rsidR="009725DE">
              <w:rPr>
                <w:rFonts w:ascii="Times New Roman" w:hAnsi="Times New Roman"/>
                <w:sz w:val="24"/>
                <w:szCs w:val="24"/>
              </w:rPr>
              <w:t>4</w:t>
            </w:r>
            <w:r w:rsidR="00005E72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9725DE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9725DE">
              <w:rPr>
                <w:rFonts w:ascii="Times New Roman" w:hAnsi="Times New Roman"/>
                <w:sz w:val="24"/>
                <w:szCs w:val="24"/>
              </w:rPr>
              <w:t>7</w:t>
            </w:r>
            <w:r w:rsidR="005C1D24">
              <w:rPr>
                <w:rFonts w:ascii="Times New Roman" w:hAnsi="Times New Roman"/>
                <w:sz w:val="24"/>
                <w:szCs w:val="24"/>
              </w:rPr>
              <w:t>8</w:t>
            </w:r>
            <w:r w:rsidR="009725DE">
              <w:rPr>
                <w:rFonts w:ascii="Times New Roman" w:hAnsi="Times New Roman"/>
                <w:sz w:val="24"/>
                <w:szCs w:val="24"/>
              </w:rPr>
              <w:t>57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5C1D24">
              <w:rPr>
                <w:rFonts w:ascii="Times New Roman" w:hAnsi="Times New Roman"/>
                <w:sz w:val="24"/>
                <w:szCs w:val="24"/>
              </w:rPr>
              <w:t>5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C1D24">
              <w:rPr>
                <w:rFonts w:ascii="Times New Roman" w:hAnsi="Times New Roman"/>
                <w:sz w:val="24"/>
                <w:szCs w:val="24"/>
              </w:rPr>
              <w:t>8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220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9725DE">
              <w:rPr>
                <w:rFonts w:ascii="Times New Roman" w:hAnsi="Times New Roman"/>
                <w:sz w:val="24"/>
                <w:szCs w:val="24"/>
              </w:rPr>
              <w:t>0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Pr="00DE2220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использования муниципального имущества рассчитаны в объеме на 201</w:t>
            </w:r>
            <w:r w:rsidR="009725DE">
              <w:rPr>
                <w:rFonts w:ascii="Times New Roman" w:hAnsi="Times New Roman"/>
                <w:sz w:val="24"/>
                <w:szCs w:val="24"/>
              </w:rPr>
              <w:t>9</w:t>
            </w:r>
            <w:r w:rsidR="005C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год в сумме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1</w:t>
            </w:r>
            <w:r w:rsidR="005C1D24">
              <w:rPr>
                <w:rFonts w:ascii="Times New Roman" w:hAnsi="Times New Roman"/>
                <w:sz w:val="24"/>
                <w:szCs w:val="24"/>
              </w:rPr>
              <w:t>1</w:t>
            </w:r>
            <w:r w:rsidR="00005E7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E60D1E">
              <w:rPr>
                <w:rFonts w:ascii="Times New Roman" w:hAnsi="Times New Roman"/>
                <w:sz w:val="24"/>
                <w:szCs w:val="24"/>
              </w:rPr>
              <w:t>.,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9725DE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рассчитаны в объеме 110,0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 по данному виду доходов предоставлен администратором этого дохода – </w:t>
            </w:r>
            <w:r w:rsidR="00DE2220" w:rsidRPr="00DE2220">
              <w:rPr>
                <w:rStyle w:val="10"/>
                <w:sz w:val="24"/>
                <w:szCs w:val="24"/>
              </w:rPr>
              <w:t>Отдел</w:t>
            </w:r>
            <w:r w:rsidR="00DE2220">
              <w:rPr>
                <w:rStyle w:val="10"/>
                <w:sz w:val="24"/>
                <w:szCs w:val="24"/>
              </w:rPr>
              <w:t>ом</w:t>
            </w:r>
            <w:r w:rsidR="00DE2220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</w:t>
            </w:r>
            <w:proofErr w:type="spellStart"/>
            <w:r w:rsidR="00DE2220" w:rsidRPr="00DE2220">
              <w:rPr>
                <w:rStyle w:val="10"/>
                <w:sz w:val="24"/>
                <w:szCs w:val="24"/>
              </w:rPr>
              <w:t>Улётовский</w:t>
            </w:r>
            <w:proofErr w:type="spellEnd"/>
            <w:r w:rsidR="00DE2220" w:rsidRPr="00DE2220">
              <w:rPr>
                <w:rStyle w:val="10"/>
                <w:sz w:val="24"/>
                <w:szCs w:val="24"/>
              </w:rPr>
              <w:t xml:space="preserve"> район»</w:t>
            </w:r>
            <w:r w:rsidR="00DE2220">
              <w:rPr>
                <w:rStyle w:val="10"/>
                <w:sz w:val="24"/>
                <w:szCs w:val="24"/>
              </w:rPr>
              <w:t>.</w:t>
            </w:r>
          </w:p>
          <w:p w:rsidR="001D6D1A" w:rsidRPr="008609D0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D0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платежа при пользовании природными ресурс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ами поступающий в доход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– плата за негативное воздействие на окружающую среду.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произведен исходя из бюджетных назначений данного вида платежа 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 учетом темпов роста (снижения) поступления по годам. </w:t>
            </w:r>
          </w:p>
          <w:p w:rsidR="006C75EF" w:rsidRDefault="001D6D1A" w:rsidP="006C75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данного вида доходов 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A1524">
              <w:rPr>
                <w:rFonts w:ascii="Times New Roman" w:hAnsi="Times New Roman"/>
                <w:sz w:val="24"/>
                <w:szCs w:val="24"/>
              </w:rPr>
              <w:t>и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20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20</w:t>
            </w:r>
            <w:r w:rsidR="001A1524">
              <w:rPr>
                <w:rFonts w:ascii="Times New Roman" w:hAnsi="Times New Roman"/>
                <w:sz w:val="24"/>
                <w:szCs w:val="24"/>
              </w:rPr>
              <w:t>2</w:t>
            </w:r>
            <w:r w:rsidR="00667E4A">
              <w:rPr>
                <w:rFonts w:ascii="Times New Roman" w:hAnsi="Times New Roman"/>
                <w:sz w:val="24"/>
                <w:szCs w:val="24"/>
              </w:rPr>
              <w:t>1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1A1524">
              <w:rPr>
                <w:rFonts w:ascii="Times New Roman" w:hAnsi="Times New Roman"/>
                <w:sz w:val="24"/>
                <w:szCs w:val="24"/>
              </w:rPr>
              <w:t>12</w:t>
            </w:r>
            <w:r w:rsidR="00667E4A">
              <w:rPr>
                <w:rFonts w:ascii="Times New Roman" w:hAnsi="Times New Roman"/>
                <w:sz w:val="24"/>
                <w:szCs w:val="24"/>
              </w:rPr>
              <w:t>85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  <w:p w:rsidR="001D6D1A" w:rsidRPr="002E6848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0E0FD3" w:rsidRDefault="0086226D" w:rsidP="00D15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Основной вид платежа за пользование природными ресурсами налог на добычу полезных ископаемых в виде бурого угля. Расчет платы 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9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произведен по справке  основных показателей социально-экономического развития для обоснования бюджета 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9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20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667E4A">
              <w:rPr>
                <w:rFonts w:ascii="Times New Roman" w:hAnsi="Times New Roman"/>
                <w:sz w:val="24"/>
                <w:szCs w:val="24"/>
              </w:rPr>
              <w:t>1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годов по муниципальному району «</w:t>
            </w:r>
            <w:proofErr w:type="spellStart"/>
            <w:r w:rsidR="001D6D1A" w:rsidRPr="006F7C30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район» от объёма добычи угля, который не превышает объём добычи в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8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П</w:t>
            </w:r>
            <w:r w:rsidR="00D15D3A">
              <w:rPr>
                <w:rFonts w:ascii="Times New Roman" w:hAnsi="Times New Roman"/>
                <w:sz w:val="24"/>
                <w:szCs w:val="24"/>
              </w:rPr>
              <w:t>оступлени</w:t>
            </w:r>
            <w:r w:rsidR="00832617">
              <w:rPr>
                <w:rFonts w:ascii="Times New Roman" w:hAnsi="Times New Roman"/>
                <w:sz w:val="24"/>
                <w:szCs w:val="24"/>
              </w:rPr>
              <w:t>е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НДПИ 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667E4A">
              <w:rPr>
                <w:rFonts w:ascii="Times New Roman" w:hAnsi="Times New Roman"/>
                <w:sz w:val="24"/>
                <w:szCs w:val="24"/>
              </w:rPr>
              <w:t>9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617">
              <w:rPr>
                <w:rFonts w:ascii="Times New Roman" w:hAnsi="Times New Roman"/>
                <w:sz w:val="24"/>
                <w:szCs w:val="24"/>
              </w:rPr>
              <w:t xml:space="preserve">запланировано в сумме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4</w:t>
            </w:r>
            <w:r w:rsidR="00DE2220">
              <w:rPr>
                <w:rFonts w:ascii="Times New Roman" w:hAnsi="Times New Roman"/>
                <w:sz w:val="24"/>
                <w:szCs w:val="24"/>
              </w:rPr>
              <w:t>5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>00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20</w:t>
            </w:r>
            <w:r w:rsidR="00151B8D">
              <w:rPr>
                <w:rFonts w:ascii="Times New Roman" w:hAnsi="Times New Roman"/>
                <w:sz w:val="24"/>
                <w:szCs w:val="24"/>
              </w:rPr>
              <w:t>, 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667E4A">
              <w:rPr>
                <w:rFonts w:ascii="Times New Roman" w:hAnsi="Times New Roman"/>
                <w:sz w:val="24"/>
                <w:szCs w:val="24"/>
              </w:rPr>
              <w:t>1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832617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455</w:t>
            </w:r>
            <w:r w:rsidR="00DE2220">
              <w:rPr>
                <w:rFonts w:ascii="Times New Roman" w:hAnsi="Times New Roman"/>
                <w:sz w:val="24"/>
                <w:szCs w:val="24"/>
              </w:rPr>
              <w:t>0</w:t>
            </w:r>
            <w:r w:rsidR="00151B8D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DE2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B8D">
              <w:rPr>
                <w:rFonts w:ascii="Times New Roman" w:hAnsi="Times New Roman"/>
                <w:sz w:val="24"/>
                <w:szCs w:val="24"/>
              </w:rPr>
              <w:t>руб. соответственно.</w:t>
            </w:r>
            <w:r w:rsidR="0015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0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активов.</w:t>
            </w:r>
          </w:p>
          <w:p w:rsidR="006C75EF" w:rsidRDefault="001D6D1A" w:rsidP="006C75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муниципального имущества по данным администратора доходов </w:t>
            </w:r>
            <w:r w:rsidR="00FF2A9B" w:rsidRPr="00DE2220">
              <w:rPr>
                <w:rStyle w:val="10"/>
                <w:sz w:val="24"/>
                <w:szCs w:val="24"/>
              </w:rPr>
              <w:t>Отдел</w:t>
            </w:r>
            <w:r w:rsidR="00FF2A9B">
              <w:rPr>
                <w:rStyle w:val="10"/>
                <w:sz w:val="24"/>
                <w:szCs w:val="24"/>
              </w:rPr>
              <w:t>а</w:t>
            </w:r>
            <w:r w:rsidR="00FF2A9B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</w:t>
            </w:r>
            <w:proofErr w:type="spellStart"/>
            <w:r w:rsidR="00FF2A9B" w:rsidRPr="00DE2220">
              <w:rPr>
                <w:rStyle w:val="10"/>
                <w:sz w:val="24"/>
                <w:szCs w:val="24"/>
              </w:rPr>
              <w:t>Улётовский</w:t>
            </w:r>
            <w:proofErr w:type="spellEnd"/>
            <w:r w:rsidR="00FF2A9B" w:rsidRPr="00DE2220">
              <w:rPr>
                <w:rStyle w:val="1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, рассчитаны в объеме на 201</w:t>
            </w:r>
            <w:r w:rsidR="00441EB4">
              <w:rPr>
                <w:rFonts w:ascii="Times New Roman" w:hAnsi="Times New Roman"/>
                <w:sz w:val="24"/>
                <w:szCs w:val="24"/>
              </w:rPr>
              <w:t>9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C22F27">
              <w:rPr>
                <w:rFonts w:ascii="Times New Roman" w:hAnsi="Times New Roman"/>
                <w:sz w:val="24"/>
                <w:szCs w:val="24"/>
              </w:rPr>
              <w:t>6</w:t>
            </w:r>
            <w:r w:rsidR="00FF2A9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6C75EF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C22F27">
              <w:rPr>
                <w:rFonts w:ascii="Times New Roman" w:hAnsi="Times New Roman"/>
                <w:sz w:val="24"/>
                <w:szCs w:val="24"/>
              </w:rPr>
              <w:t>20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C22F27">
              <w:rPr>
                <w:rFonts w:ascii="Times New Roman" w:hAnsi="Times New Roman"/>
                <w:sz w:val="24"/>
                <w:szCs w:val="24"/>
              </w:rPr>
              <w:t>1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</w:t>
            </w:r>
            <w:r w:rsidR="00C61CCF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C22F27">
              <w:rPr>
                <w:rFonts w:ascii="Times New Roman" w:hAnsi="Times New Roman"/>
                <w:sz w:val="24"/>
                <w:szCs w:val="24"/>
              </w:rPr>
              <w:t>6</w:t>
            </w:r>
            <w:r w:rsidR="00E60D1E">
              <w:rPr>
                <w:rFonts w:ascii="Times New Roman" w:hAnsi="Times New Roman"/>
                <w:sz w:val="24"/>
                <w:szCs w:val="24"/>
              </w:rPr>
              <w:t>6</w:t>
            </w:r>
            <w:r w:rsidR="00FF2A9B">
              <w:rPr>
                <w:rFonts w:ascii="Times New Roman" w:hAnsi="Times New Roman"/>
                <w:sz w:val="24"/>
                <w:szCs w:val="24"/>
              </w:rPr>
              <w:t>5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,0 тыс. руб. и </w:t>
            </w:r>
            <w:r w:rsidR="00C22F27">
              <w:rPr>
                <w:rFonts w:ascii="Times New Roman" w:hAnsi="Times New Roman"/>
                <w:sz w:val="24"/>
                <w:szCs w:val="24"/>
              </w:rPr>
              <w:t>6</w:t>
            </w:r>
            <w:r w:rsidR="00FF2A9B">
              <w:rPr>
                <w:rFonts w:ascii="Times New Roman" w:hAnsi="Times New Roman"/>
                <w:sz w:val="24"/>
                <w:szCs w:val="24"/>
              </w:rPr>
              <w:t>80</w:t>
            </w:r>
            <w:r w:rsidR="006C75EF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001">
              <w:rPr>
                <w:rFonts w:ascii="Times New Roman" w:hAnsi="Times New Roman"/>
                <w:b/>
                <w:sz w:val="24"/>
                <w:szCs w:val="24"/>
              </w:rPr>
              <w:t>Денежные взыскания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(штрафы).</w:t>
            </w: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источниками поступлений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от денежных взыскания (штрафов)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 прочие поступления от денежных взысканий и иных сумм в возмещении ущерба. Прогноз этих поступлений 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составил 1</w:t>
            </w:r>
            <w:r w:rsidR="00FF2A9B">
              <w:rPr>
                <w:rFonts w:ascii="Times New Roman" w:hAnsi="Times New Roman"/>
                <w:sz w:val="24"/>
                <w:szCs w:val="24"/>
              </w:rPr>
              <w:t>16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20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</w:t>
            </w:r>
            <w:r w:rsidR="00FF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474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468A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47468A">
              <w:rPr>
                <w:rFonts w:ascii="Times New Roman" w:hAnsi="Times New Roman"/>
                <w:sz w:val="24"/>
                <w:szCs w:val="24"/>
              </w:rPr>
              <w:t xml:space="preserve"> в объеме 11</w:t>
            </w:r>
            <w:r w:rsidR="00FF2A9B">
              <w:rPr>
                <w:rFonts w:ascii="Times New Roman" w:hAnsi="Times New Roman"/>
                <w:sz w:val="24"/>
                <w:szCs w:val="24"/>
              </w:rPr>
              <w:t>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0</w:t>
            </w:r>
            <w:r w:rsidR="0047468A">
              <w:rPr>
                <w:rFonts w:ascii="Times New Roman" w:hAnsi="Times New Roman"/>
                <w:sz w:val="24"/>
                <w:szCs w:val="24"/>
              </w:rPr>
              <w:t>,0 тыс. руб. и 1</w:t>
            </w:r>
            <w:r w:rsidR="00FF2A9B">
              <w:rPr>
                <w:rFonts w:ascii="Times New Roman" w:hAnsi="Times New Roman"/>
                <w:sz w:val="24"/>
                <w:szCs w:val="24"/>
              </w:rPr>
              <w:t>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14</w:t>
            </w:r>
            <w:r w:rsidR="0047468A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001">
              <w:rPr>
                <w:rFonts w:ascii="Times New Roman" w:hAnsi="Times New Roman"/>
                <w:b/>
                <w:sz w:val="24"/>
                <w:szCs w:val="24"/>
              </w:rPr>
              <w:t>Единый налог на вмененный доход</w:t>
            </w:r>
          </w:p>
          <w:p w:rsidR="001D6D1A" w:rsidRPr="006D3802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сумма ЕНВД, подлежащая уплате в бюджет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рассчитана в объеме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35</w:t>
            </w:r>
            <w:r w:rsidR="00FF2A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 с учетом прогноза поступлений за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7</w:t>
            </w:r>
            <w:r w:rsidR="003B2B65">
              <w:rPr>
                <w:rFonts w:ascii="Times New Roman" w:hAnsi="Times New Roman"/>
                <w:sz w:val="24"/>
                <w:szCs w:val="24"/>
              </w:rPr>
              <w:t>-201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8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 годы. На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20</w:t>
            </w:r>
            <w:r w:rsidR="003B2B65">
              <w:rPr>
                <w:rFonts w:ascii="Times New Roman" w:hAnsi="Times New Roman"/>
                <w:sz w:val="24"/>
                <w:szCs w:val="24"/>
              </w:rPr>
              <w:t>-20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gramStart"/>
            <w:r w:rsidR="003B2B65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3B2B65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36</w:t>
            </w:r>
            <w:r w:rsidR="001D62FF">
              <w:rPr>
                <w:rFonts w:ascii="Times New Roman" w:hAnsi="Times New Roman"/>
                <w:sz w:val="24"/>
                <w:szCs w:val="24"/>
              </w:rPr>
              <w:t>0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0,0 тыс. руб. и </w:t>
            </w:r>
            <w:r w:rsidR="008452D2">
              <w:rPr>
                <w:rFonts w:ascii="Times New Roman" w:hAnsi="Times New Roman"/>
                <w:sz w:val="24"/>
                <w:szCs w:val="24"/>
              </w:rPr>
              <w:t>36</w:t>
            </w:r>
            <w:r w:rsidR="001D62FF">
              <w:rPr>
                <w:rFonts w:ascii="Times New Roman" w:hAnsi="Times New Roman"/>
                <w:sz w:val="24"/>
                <w:szCs w:val="24"/>
              </w:rPr>
              <w:t>5</w:t>
            </w:r>
            <w:r w:rsidR="003B2B65">
              <w:rPr>
                <w:rFonts w:ascii="Times New Roman" w:hAnsi="Times New Roman"/>
                <w:sz w:val="24"/>
                <w:szCs w:val="24"/>
              </w:rPr>
              <w:t>0,0 тыс. руб. соответственно.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6D1A" w:rsidRDefault="000E0FD3" w:rsidP="000E0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D6D1A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  <w:p w:rsidR="00E673B9" w:rsidRPr="000E0FD3" w:rsidRDefault="001D6D1A" w:rsidP="00E673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прочих неналоговых доходов, подлежащая уплате в бюджет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рассчитана в объеме </w:t>
            </w:r>
            <w:r w:rsidR="00E673B9">
              <w:rPr>
                <w:rFonts w:ascii="Times New Roman" w:hAnsi="Times New Roman"/>
                <w:sz w:val="24"/>
                <w:szCs w:val="24"/>
              </w:rPr>
              <w:t>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Доходы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рассчитаны, исходя из р</w:t>
            </w:r>
            <w:r w:rsidR="000E0FD3">
              <w:rPr>
                <w:rFonts w:ascii="Times New Roman" w:hAnsi="Times New Roman"/>
                <w:sz w:val="24"/>
                <w:szCs w:val="24"/>
              </w:rPr>
              <w:t>еальных поступлений 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036F">
              <w:rPr>
                <w:rFonts w:ascii="Times New Roman" w:hAnsi="Times New Roman"/>
                <w:sz w:val="24"/>
                <w:szCs w:val="24"/>
              </w:rPr>
              <w:t>. На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20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6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73B9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E673B9">
              <w:rPr>
                <w:rFonts w:ascii="Times New Roman" w:hAnsi="Times New Roman"/>
                <w:sz w:val="24"/>
                <w:szCs w:val="24"/>
              </w:rPr>
              <w:t xml:space="preserve"> в объеме 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51</w:t>
            </w:r>
            <w:r w:rsidR="00E673B9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E673B9" w:rsidRPr="006D3802" w:rsidRDefault="00E673B9" w:rsidP="00E673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0E0FD3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F925BE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1D6D1A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</w:t>
            </w:r>
            <w:r w:rsidRPr="0061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ьного района «</w:t>
            </w:r>
            <w:proofErr w:type="spellStart"/>
            <w:r w:rsidR="00DC036F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C036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20</w:t>
            </w:r>
            <w:r w:rsidR="00DC036F">
              <w:rPr>
                <w:rFonts w:ascii="Times New Roman" w:hAnsi="Times New Roman"/>
                <w:sz w:val="24"/>
                <w:szCs w:val="24"/>
              </w:rPr>
              <w:t>-20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36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DC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в объеме средств, которые поступят из краевого бюджета в соответствии с проектом закона Забайкальского края «О бюджете Забайкальского края на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20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452D2">
              <w:rPr>
                <w:rFonts w:ascii="Times New Roman" w:hAnsi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 и межбюджетных трансфертов, передаваемым бюджетам муниципальных районов из бюджетов поселений на ос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уществление части полномочий</w:t>
            </w:r>
            <w:proofErr w:type="gramEnd"/>
            <w:r w:rsidR="00DC03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составят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8452D2">
              <w:rPr>
                <w:rFonts w:ascii="Times New Roman" w:hAnsi="Times New Roman"/>
                <w:sz w:val="24"/>
                <w:szCs w:val="24"/>
              </w:rPr>
              <w:t>9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0758F">
              <w:rPr>
                <w:rFonts w:ascii="Times New Roman" w:hAnsi="Times New Roman"/>
                <w:sz w:val="24"/>
                <w:szCs w:val="24"/>
              </w:rPr>
              <w:t>2</w:t>
            </w:r>
            <w:r w:rsidR="001D62FF">
              <w:rPr>
                <w:rFonts w:ascii="Times New Roman" w:hAnsi="Times New Roman"/>
                <w:sz w:val="24"/>
                <w:szCs w:val="24"/>
              </w:rPr>
              <w:t>8</w:t>
            </w:r>
            <w:r w:rsidR="005F0E39">
              <w:rPr>
                <w:rFonts w:ascii="Times New Roman" w:hAnsi="Times New Roman"/>
                <w:sz w:val="24"/>
                <w:szCs w:val="24"/>
              </w:rPr>
              <w:t>1134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5F0E39">
              <w:rPr>
                <w:rFonts w:ascii="Times New Roman" w:hAnsi="Times New Roman"/>
                <w:sz w:val="24"/>
                <w:szCs w:val="24"/>
              </w:rPr>
              <w:t>8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3088F">
              <w:rPr>
                <w:rFonts w:ascii="Times New Roman" w:hAnsi="Times New Roman"/>
                <w:sz w:val="24"/>
                <w:szCs w:val="24"/>
              </w:rPr>
              <w:t>. и плановый период 20</w:t>
            </w:r>
            <w:r w:rsidR="005F0E39">
              <w:rPr>
                <w:rFonts w:ascii="Times New Roman" w:hAnsi="Times New Roman"/>
                <w:sz w:val="24"/>
                <w:szCs w:val="24"/>
              </w:rPr>
              <w:t>20</w:t>
            </w:r>
            <w:r w:rsidR="0053088F">
              <w:rPr>
                <w:rFonts w:ascii="Times New Roman" w:hAnsi="Times New Roman"/>
                <w:sz w:val="24"/>
                <w:szCs w:val="24"/>
              </w:rPr>
              <w:t>-20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5F0E39">
              <w:rPr>
                <w:rFonts w:ascii="Times New Roman" w:hAnsi="Times New Roman"/>
                <w:sz w:val="24"/>
                <w:szCs w:val="24"/>
              </w:rPr>
              <w:t>1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88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53088F">
              <w:rPr>
                <w:rFonts w:ascii="Times New Roman" w:hAnsi="Times New Roman"/>
                <w:sz w:val="24"/>
                <w:szCs w:val="24"/>
              </w:rPr>
              <w:t>.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58CE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6A58CE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5F0E39">
              <w:rPr>
                <w:rFonts w:ascii="Times New Roman" w:hAnsi="Times New Roman"/>
                <w:sz w:val="24"/>
                <w:szCs w:val="24"/>
              </w:rPr>
              <w:t>2</w:t>
            </w:r>
            <w:r w:rsidR="001D62FF">
              <w:rPr>
                <w:rFonts w:ascii="Times New Roman" w:hAnsi="Times New Roman"/>
                <w:sz w:val="24"/>
                <w:szCs w:val="24"/>
              </w:rPr>
              <w:t>1</w:t>
            </w:r>
            <w:r w:rsidR="005F0E39">
              <w:rPr>
                <w:rFonts w:ascii="Times New Roman" w:hAnsi="Times New Roman"/>
                <w:sz w:val="24"/>
                <w:szCs w:val="24"/>
              </w:rPr>
              <w:t>514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5F0E39">
              <w:rPr>
                <w:rFonts w:ascii="Times New Roman" w:hAnsi="Times New Roman"/>
                <w:sz w:val="24"/>
                <w:szCs w:val="24"/>
              </w:rPr>
              <w:t>0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50758F">
              <w:rPr>
                <w:rFonts w:ascii="Times New Roman" w:hAnsi="Times New Roman"/>
                <w:sz w:val="24"/>
                <w:szCs w:val="24"/>
              </w:rPr>
              <w:t>2</w:t>
            </w:r>
            <w:r w:rsidR="005F0E39">
              <w:rPr>
                <w:rFonts w:ascii="Times New Roman" w:hAnsi="Times New Roman"/>
                <w:sz w:val="24"/>
                <w:szCs w:val="24"/>
              </w:rPr>
              <w:t>1</w:t>
            </w:r>
            <w:r w:rsidR="001D62FF">
              <w:rPr>
                <w:rFonts w:ascii="Times New Roman" w:hAnsi="Times New Roman"/>
                <w:sz w:val="24"/>
                <w:szCs w:val="24"/>
              </w:rPr>
              <w:t>6</w:t>
            </w:r>
            <w:r w:rsidR="005F0E39">
              <w:rPr>
                <w:rFonts w:ascii="Times New Roman" w:hAnsi="Times New Roman"/>
                <w:sz w:val="24"/>
                <w:szCs w:val="24"/>
              </w:rPr>
              <w:t>57</w:t>
            </w:r>
            <w:r w:rsidR="001D62FF">
              <w:rPr>
                <w:rFonts w:ascii="Times New Roman" w:hAnsi="Times New Roman"/>
                <w:sz w:val="24"/>
                <w:szCs w:val="24"/>
              </w:rPr>
              <w:t>4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5F0E39">
              <w:rPr>
                <w:rFonts w:ascii="Times New Roman" w:hAnsi="Times New Roman"/>
                <w:sz w:val="24"/>
                <w:szCs w:val="24"/>
              </w:rPr>
              <w:t>3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Pr="002E3AB9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расходов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район»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2020, 2021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в соответствии с Методикой планирования бюджетных ассигнований к проекту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утвержденной 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от 26.10.2013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356/н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D56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расходной части бюджета на 2019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2020, 2021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исходя из следующих подходов:</w:t>
            </w:r>
          </w:p>
          <w:p w:rsidR="001D6D1A" w:rsidRDefault="001D6D1A" w:rsidP="00D567B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исполнение, в первую очередь, действующих расходных обязательств;</w:t>
            </w:r>
          </w:p>
          <w:p w:rsidR="001D6D1A" w:rsidRDefault="001D6D1A" w:rsidP="00D567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плани</w:t>
            </w:r>
            <w:r w:rsidR="00D973CA">
              <w:rPr>
                <w:rFonts w:ascii="Times New Roman" w:hAnsi="Times New Roman"/>
                <w:sz w:val="24"/>
                <w:szCs w:val="24"/>
              </w:rPr>
              <w:t>рование расходов бюджета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64982">
              <w:rPr>
                <w:rFonts w:ascii="Times New Roman" w:hAnsi="Times New Roman"/>
                <w:sz w:val="24"/>
                <w:szCs w:val="24"/>
              </w:rPr>
              <w:t>и плановый пе</w:t>
            </w:r>
            <w:r w:rsidR="00D973CA">
              <w:rPr>
                <w:rFonts w:ascii="Times New Roman" w:hAnsi="Times New Roman"/>
                <w:sz w:val="24"/>
                <w:szCs w:val="24"/>
              </w:rPr>
              <w:t>риод 2020, 2021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объемов, утв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ержденных решений о бюджете 2018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5075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корректировок, связанных с перераспределением расходных обязательств, сокращений отдельных расходов в связи с окончанием срока действий или предполагаемым уменьшением потребителей муниципальных услуг;</w:t>
            </w:r>
          </w:p>
          <w:p w:rsidR="001D6D1A" w:rsidRPr="000E0FD3" w:rsidRDefault="001D6D1A" w:rsidP="000E0FD3">
            <w:pPr>
              <w:pStyle w:val="a3"/>
              <w:spacing w:after="0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3 индексации отдельных видов расх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одов на соответствующие индексы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дефляторы прогноза СЭР муниципаль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айона «</w:t>
            </w:r>
            <w:proofErr w:type="spellStart"/>
            <w:r w:rsidR="00D973CA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район» на 2019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и плановый период 2020, 2021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1D6D1A" w:rsidRDefault="001D6D1A" w:rsidP="00D567B2">
            <w:pPr>
              <w:pStyle w:val="a3"/>
              <w:spacing w:after="0"/>
              <w:ind w:left="14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  <w:p w:rsidR="001D6D1A" w:rsidRDefault="001D6D1A" w:rsidP="001F5DA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содержание органов местного самоуправления (ОМСУ)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проекте бюджета на 201</w:t>
            </w:r>
            <w:r w:rsidR="00D973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2020, 2021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запланированы</w:t>
            </w:r>
            <w:r w:rsidR="001730CE">
              <w:rPr>
                <w:rFonts w:ascii="Times New Roman" w:hAnsi="Times New Roman"/>
                <w:sz w:val="24"/>
                <w:szCs w:val="24"/>
              </w:rPr>
              <w:t xml:space="preserve"> на 10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20563,5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proofErr w:type="gramStart"/>
            <w:r w:rsidR="0050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7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DAE">
              <w:rPr>
                <w:rFonts w:ascii="Times New Roman" w:hAnsi="Times New Roman"/>
                <w:sz w:val="24"/>
                <w:szCs w:val="24"/>
              </w:rPr>
              <w:t xml:space="preserve">при установленном нормативе расходов на содержание органов местного самоуправления постановлением Правительства Забайкальского края № 439 от 02.12.2016 г. в сумме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27022,7</w:t>
            </w:r>
            <w:r w:rsidR="001F5DAE">
              <w:rPr>
                <w:rFonts w:ascii="Times New Roman" w:hAnsi="Times New Roman"/>
                <w:sz w:val="24"/>
                <w:szCs w:val="24"/>
              </w:rPr>
              <w:t xml:space="preserve"> тыс. рублей, или всего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76,1</w:t>
            </w:r>
            <w:r w:rsidR="001F5DAE">
              <w:rPr>
                <w:rFonts w:ascii="Times New Roman" w:hAnsi="Times New Roman"/>
                <w:sz w:val="24"/>
                <w:szCs w:val="24"/>
              </w:rPr>
              <w:t>%</w:t>
            </w:r>
            <w:r w:rsidR="00E46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84E" w:rsidRDefault="00D5584E" w:rsidP="001730C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же разделе запланированы средства на формирование резервного фонда в сумме</w:t>
            </w:r>
            <w:r w:rsidR="001730CE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,0 тысяч рублей.</w:t>
            </w:r>
          </w:p>
          <w:p w:rsidR="00D5584E" w:rsidRPr="000E0FD3" w:rsidRDefault="00D5584E" w:rsidP="001F5DAE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0113 «Другие общегосударственные вопросы» запланированы расходы на содержание 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казенное учреждение Центра материально-технического обеспечения в сумме </w:t>
            </w:r>
            <w:r w:rsidR="001730CE">
              <w:rPr>
                <w:rFonts w:ascii="Times New Roman" w:hAnsi="Times New Roman"/>
                <w:sz w:val="24"/>
                <w:szCs w:val="24"/>
              </w:rPr>
              <w:t>11599,1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тысячи рублей.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ональная безопас</w:t>
            </w: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ность и правоохранительная деятельность (0300)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расходов по данному направлению предусмотрены бюджетные ассигнования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6D1A" w:rsidRPr="000E0FD3" w:rsidRDefault="001D6D1A" w:rsidP="00D567B2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организацию и осуществления мероприятий по гражданской обороне, защите населения и территории муниципального района, от чрезвычайных ситуаций. Расходы бюджета в этом направлении рассчитаны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расчетного показателя,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администрации района и численности населения. Объемы бюджетных средст</w:t>
            </w:r>
            <w:r w:rsidR="0033012B">
              <w:rPr>
                <w:rFonts w:ascii="Times New Roman" w:hAnsi="Times New Roman"/>
                <w:sz w:val="24"/>
                <w:szCs w:val="24"/>
              </w:rPr>
              <w:t>в на эти цели составили: на 2019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78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536,0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01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33012B">
              <w:rPr>
                <w:rFonts w:ascii="Times New Roman" w:hAnsi="Times New Roman"/>
                <w:sz w:val="24"/>
                <w:szCs w:val="24"/>
              </w:rPr>
              <w:t xml:space="preserve"> плановый период 2020, 2021</w:t>
            </w:r>
            <w:r w:rsidR="00AC078B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486,8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488,2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тысяч рублей.</w:t>
            </w: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 (0401)</w:t>
            </w:r>
          </w:p>
          <w:p w:rsidR="00C60A85" w:rsidRPr="00C60A85" w:rsidRDefault="0033012B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Сметные назначения на 2019</w:t>
            </w:r>
            <w:r w:rsidR="00961B1E" w:rsidRPr="00961B1E">
              <w:rPr>
                <w:rFonts w:ascii="Times New Roman" w:hAnsi="Times New Roman"/>
              </w:rPr>
              <w:t xml:space="preserve"> год </w:t>
            </w:r>
            <w:r w:rsidR="00C60A85">
              <w:rPr>
                <w:rFonts w:ascii="Times New Roman" w:hAnsi="Times New Roman"/>
              </w:rPr>
              <w:t xml:space="preserve"> запланированы в сумме </w:t>
            </w:r>
            <w:r>
              <w:rPr>
                <w:rFonts w:ascii="Times New Roman" w:hAnsi="Times New Roman"/>
              </w:rPr>
              <w:t>236,0 тысяч</w:t>
            </w:r>
            <w:r w:rsidR="00C60A85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и плановый период  2020, 2021</w:t>
            </w:r>
            <w:r w:rsidR="00961B1E" w:rsidRPr="00961B1E">
              <w:rPr>
                <w:rFonts w:ascii="Times New Roman" w:hAnsi="Times New Roman"/>
              </w:rPr>
              <w:t xml:space="preserve"> годов </w:t>
            </w:r>
            <w:r>
              <w:rPr>
                <w:rFonts w:ascii="Times New Roman" w:hAnsi="Times New Roman"/>
              </w:rPr>
              <w:t>214,3</w:t>
            </w:r>
            <w:r w:rsidR="00C60A8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214,9 соответственно</w:t>
            </w:r>
            <w:r w:rsidR="00C60A85">
              <w:rPr>
                <w:rFonts w:ascii="Times New Roman" w:hAnsi="Times New Roman"/>
              </w:rPr>
              <w:t xml:space="preserve"> на муниципальную программу «Развитие малого и среднего предпринимательства» </w:t>
            </w:r>
          </w:p>
          <w:p w:rsidR="00961B1E" w:rsidRPr="00C60A85" w:rsidRDefault="00C60A85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C60A85">
              <w:rPr>
                <w:rFonts w:ascii="Times New Roman" w:hAnsi="Times New Roman"/>
                <w:b/>
              </w:rPr>
              <w:t>Сельское хозяйство</w:t>
            </w:r>
            <w:r>
              <w:rPr>
                <w:rFonts w:ascii="Times New Roman" w:hAnsi="Times New Roman"/>
              </w:rPr>
              <w:t xml:space="preserve"> </w:t>
            </w:r>
            <w:r w:rsidRPr="00C60A85">
              <w:rPr>
                <w:rFonts w:ascii="Times New Roman" w:hAnsi="Times New Roman"/>
                <w:b/>
              </w:rPr>
              <w:t>(0405)</w:t>
            </w:r>
          </w:p>
          <w:p w:rsidR="00C60A85" w:rsidRPr="005E7044" w:rsidRDefault="005E7044" w:rsidP="000E0FD3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44">
              <w:rPr>
                <w:rFonts w:ascii="Times New Roman" w:hAnsi="Times New Roman"/>
                <w:sz w:val="24"/>
                <w:szCs w:val="24"/>
              </w:rPr>
              <w:t xml:space="preserve">Запланированы средства на муниципальную программу «Устойчивое развитие сельских территорий»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480,0 тысяч рублей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435,9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, на 2020 год –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437,1 тысяч рублей на 2021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1B1E" w:rsidRDefault="000E0FD3" w:rsidP="005E7044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1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49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61B1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64982" w:rsidRDefault="00E64982" w:rsidP="00961B1E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E64982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  <w:p w:rsidR="00E64982" w:rsidRPr="00E64982" w:rsidRDefault="00E64982" w:rsidP="00961B1E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4982">
              <w:rPr>
                <w:rFonts w:ascii="Times New Roman" w:hAnsi="Times New Roman"/>
                <w:sz w:val="24"/>
                <w:szCs w:val="24"/>
              </w:rPr>
              <w:t>В этом разделе запланированы расходы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98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по развитию</w:t>
            </w:r>
            <w:r w:rsidRPr="00E64982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 с твердым покрытием до сельских населенных пунктов</w:t>
            </w:r>
            <w:proofErr w:type="gramEnd"/>
            <w:r w:rsidRPr="00E64982">
              <w:rPr>
                <w:rFonts w:ascii="Times New Roman" w:hAnsi="Times New Roman"/>
              </w:rPr>
              <w:t>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/>
              </w:rPr>
              <w:t xml:space="preserve"> в сумме </w:t>
            </w:r>
            <w:r w:rsidR="0033012B">
              <w:rPr>
                <w:rFonts w:ascii="Times New Roman" w:hAnsi="Times New Roman"/>
              </w:rPr>
              <w:t>16023,2</w:t>
            </w:r>
            <w:r>
              <w:rPr>
                <w:rFonts w:ascii="Times New Roman" w:hAnsi="Times New Roman"/>
              </w:rPr>
              <w:t xml:space="preserve"> тысяч рублей</w:t>
            </w:r>
            <w:r w:rsidR="0033012B">
              <w:rPr>
                <w:rFonts w:ascii="Times New Roman" w:hAnsi="Times New Roman"/>
              </w:rPr>
              <w:t>, на 2020</w:t>
            </w:r>
            <w:r w:rsidR="005E7044">
              <w:rPr>
                <w:rFonts w:ascii="Times New Roman" w:hAnsi="Times New Roman"/>
              </w:rPr>
              <w:t xml:space="preserve"> год – </w:t>
            </w:r>
            <w:r w:rsidR="0033012B">
              <w:rPr>
                <w:rFonts w:ascii="Times New Roman" w:hAnsi="Times New Roman"/>
              </w:rPr>
              <w:t>15671,5 и на 2021</w:t>
            </w:r>
            <w:r w:rsidR="005E7044">
              <w:rPr>
                <w:rFonts w:ascii="Times New Roman" w:hAnsi="Times New Roman"/>
              </w:rPr>
              <w:t xml:space="preserve"> год -</w:t>
            </w:r>
            <w:r w:rsidR="0033012B">
              <w:rPr>
                <w:rFonts w:ascii="Times New Roman" w:hAnsi="Times New Roman"/>
              </w:rPr>
              <w:t>15671,5</w:t>
            </w:r>
            <w:r w:rsidR="005E7044">
              <w:rPr>
                <w:rFonts w:ascii="Times New Roman" w:hAnsi="Times New Roman"/>
              </w:rPr>
              <w:t xml:space="preserve"> тысяч рублей.</w:t>
            </w:r>
          </w:p>
          <w:p w:rsidR="001D6D1A" w:rsidRDefault="001D6D1A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3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 (0500)</w:t>
            </w:r>
          </w:p>
          <w:p w:rsidR="001D6D1A" w:rsidRPr="000E0FD3" w:rsidRDefault="00961B1E" w:rsidP="000E0F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="001D6D1A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="001D6D1A">
              <w:rPr>
                <w:rFonts w:ascii="Times New Roman" w:hAnsi="Times New Roman"/>
                <w:sz w:val="24"/>
                <w:szCs w:val="24"/>
              </w:rPr>
              <w:t xml:space="preserve"> район» по этой отрасли </w:t>
            </w:r>
            <w:r>
              <w:rPr>
                <w:rFonts w:ascii="Times New Roman" w:hAnsi="Times New Roman"/>
                <w:sz w:val="24"/>
                <w:szCs w:val="24"/>
              </w:rPr>
              <w:t>не планируются.</w:t>
            </w:r>
          </w:p>
          <w:p w:rsidR="001D6D1A" w:rsidRDefault="001D6D1A" w:rsidP="00D567B2">
            <w:pPr>
              <w:pStyle w:val="a3"/>
              <w:spacing w:after="0"/>
              <w:ind w:left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 (0600)</w:t>
            </w:r>
          </w:p>
          <w:p w:rsidR="00961B1E" w:rsidRPr="000E0FD3" w:rsidRDefault="00961B1E" w:rsidP="00961B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по этой отрасли не планируются.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Образование (0700)</w:t>
            </w:r>
          </w:p>
          <w:p w:rsidR="00E469C4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предоставление услуг (работ) учреждениями образования, предусмотренные в п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роекте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решения о бюджете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283282,6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и плановый период 2020, 2021</w:t>
            </w:r>
            <w:r w:rsidR="00961B1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238713,4</w:t>
            </w:r>
            <w:r w:rsidR="0012313B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237341,1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</w:t>
            </w:r>
          </w:p>
          <w:p w:rsidR="009F2446" w:rsidRPr="0033012B" w:rsidRDefault="001D6D1A" w:rsidP="0033012B">
            <w:pPr>
              <w:pStyle w:val="a3"/>
              <w:numPr>
                <w:ilvl w:val="0"/>
                <w:numId w:val="2"/>
              </w:numPr>
              <w:spacing w:after="0"/>
              <w:ind w:left="0" w:firstLine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6B3">
              <w:rPr>
                <w:rFonts w:ascii="Times New Roman" w:hAnsi="Times New Roman"/>
                <w:sz w:val="24"/>
                <w:szCs w:val="24"/>
              </w:rPr>
              <w:t>Объем бюджета муниципального района «</w:t>
            </w:r>
            <w:proofErr w:type="spellStart"/>
            <w:r w:rsidRPr="002416B3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2416B3">
              <w:rPr>
                <w:rFonts w:ascii="Times New Roman" w:hAnsi="Times New Roman"/>
                <w:sz w:val="24"/>
                <w:szCs w:val="24"/>
              </w:rPr>
              <w:t xml:space="preserve"> район» на организацию отдыха и оздоровл</w:t>
            </w:r>
            <w:r w:rsidR="00E06DCE">
              <w:rPr>
                <w:rFonts w:ascii="Times New Roman" w:hAnsi="Times New Roman"/>
                <w:sz w:val="24"/>
                <w:szCs w:val="24"/>
              </w:rPr>
              <w:t>ение детей в каникулярное время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планируется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на 2019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5E7044">
              <w:rPr>
                <w:rFonts w:ascii="Times New Roman" w:hAnsi="Times New Roman"/>
                <w:sz w:val="24"/>
                <w:szCs w:val="24"/>
              </w:rPr>
              <w:t>300,0 тысяч рублей</w:t>
            </w:r>
            <w:r w:rsidR="0033012B">
              <w:rPr>
                <w:rFonts w:ascii="Times New Roman" w:hAnsi="Times New Roman"/>
              </w:rPr>
              <w:t xml:space="preserve"> </w:t>
            </w:r>
            <w:r w:rsidR="0033012B">
              <w:rPr>
                <w:rFonts w:ascii="Times New Roman" w:hAnsi="Times New Roman"/>
              </w:rPr>
              <w:t xml:space="preserve">на 2020 год – </w:t>
            </w:r>
            <w:r w:rsidR="0033012B">
              <w:rPr>
                <w:rFonts w:ascii="Times New Roman" w:hAnsi="Times New Roman"/>
              </w:rPr>
              <w:t>254,0</w:t>
            </w:r>
            <w:r w:rsidR="0033012B">
              <w:rPr>
                <w:rFonts w:ascii="Times New Roman" w:hAnsi="Times New Roman"/>
              </w:rPr>
              <w:t xml:space="preserve"> и на 2021 год -</w:t>
            </w:r>
            <w:r w:rsidR="0033012B">
              <w:rPr>
                <w:rFonts w:ascii="Times New Roman" w:hAnsi="Times New Roman"/>
              </w:rPr>
              <w:t>255,0</w:t>
            </w:r>
            <w:r w:rsidR="0033012B">
              <w:rPr>
                <w:rFonts w:ascii="Times New Roman" w:hAnsi="Times New Roman"/>
              </w:rPr>
              <w:t xml:space="preserve"> тысяч рублей.</w:t>
            </w:r>
          </w:p>
          <w:p w:rsidR="001D6D1A" w:rsidRDefault="009F2446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Бюджетные ассигнования на 2019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 в сфере молодежной политики включают расходы на организационно - воспита</w:t>
            </w:r>
            <w:r w:rsidR="00E469C4">
              <w:rPr>
                <w:rFonts w:ascii="Times New Roman" w:hAnsi="Times New Roman"/>
                <w:sz w:val="24"/>
                <w:szCs w:val="24"/>
              </w:rPr>
              <w:t>тельную работу с детьми и молодё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жью и </w:t>
            </w:r>
            <w:r w:rsidR="00E06DCE">
              <w:rPr>
                <w:rFonts w:ascii="Times New Roman" w:hAnsi="Times New Roman"/>
                <w:sz w:val="24"/>
                <w:szCs w:val="24"/>
              </w:rPr>
              <w:t>пр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едусмотрены на 2019 </w:t>
            </w:r>
            <w:r>
              <w:rPr>
                <w:rFonts w:ascii="Times New Roman" w:hAnsi="Times New Roman"/>
                <w:sz w:val="24"/>
                <w:szCs w:val="24"/>
              </w:rPr>
              <w:t>год в сумме 20</w:t>
            </w:r>
            <w:r w:rsidR="001D6D1A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и плановый период 2020,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200,0 тыс. руб.</w:t>
            </w:r>
          </w:p>
          <w:p w:rsidR="009527F1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подразделах 0709 «Другие вопросы в области образования» предусмотрены бюджетные ассигнования на содержание учебно-методического кабинета,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запланированы в сумме на 2019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3628,8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и плановый период 2020, 2021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 –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3094,0</w:t>
            </w:r>
            <w:r w:rsidR="005E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3080,5 тыс. руб., соответственно,</w:t>
            </w:r>
          </w:p>
          <w:p w:rsidR="001D6D1A" w:rsidRDefault="009527F1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исполнение государственных полномочий по администрированию деятельности по опеке и попечительству на 2019 год – 1731,6 тысяч рублей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плановый период 2020, 2021 годов – </w:t>
            </w:r>
            <w:r>
              <w:rPr>
                <w:rFonts w:ascii="Times New Roman" w:hAnsi="Times New Roman"/>
                <w:sz w:val="24"/>
                <w:szCs w:val="24"/>
              </w:rPr>
              <w:t>1371,1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>
              <w:rPr>
                <w:rFonts w:ascii="Times New Roman" w:hAnsi="Times New Roman"/>
                <w:sz w:val="24"/>
                <w:szCs w:val="24"/>
              </w:rPr>
              <w:t>1352,6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9C4" w:rsidRPr="000E0FD3" w:rsidRDefault="00E469C4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D567B2">
            <w:pPr>
              <w:pStyle w:val="a3"/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Культура и </w:t>
            </w:r>
            <w:r w:rsidRPr="00F03BE3">
              <w:rPr>
                <w:rFonts w:ascii="Times New Roman" w:hAnsi="Times New Roman"/>
                <w:b/>
                <w:sz w:val="24"/>
                <w:szCs w:val="24"/>
              </w:rPr>
              <w:t xml:space="preserve"> кинематография (0800)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 состав расходных обязательств, подлежащих исполнению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бюджета, предусматриваемых по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этому разделу, составили н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а 2019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40585,9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и плановый период 2020, 2021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 –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36860,1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36965,5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соответственно.</w:t>
            </w:r>
          </w:p>
          <w:p w:rsidR="001D6D1A" w:rsidRPr="000E0FD3" w:rsidRDefault="000E0FD3" w:rsidP="000E0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1D6D1A" w:rsidRPr="000E0FD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 (1000)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8">
              <w:rPr>
                <w:rFonts w:ascii="Times New Roman" w:hAnsi="Times New Roman"/>
                <w:sz w:val="24"/>
                <w:szCs w:val="24"/>
              </w:rPr>
              <w:t>В состав расходов по данному разделу включены бюджетные ассигнования на исполнение публичных нормативных обязательств по выплате ежемесячных доплат, к пенсиям за выслугу лет муниципальным служащим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на 2019 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>г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од в сумме 2533,7 тыс. рублей и плановый период 2020, 2021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527F1">
              <w:rPr>
                <w:rFonts w:ascii="Times New Roman" w:hAnsi="Times New Roman"/>
                <w:sz w:val="24"/>
                <w:szCs w:val="24"/>
              </w:rPr>
              <w:t>2301,1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>, 2307,7 тыс. рублей, соответственно.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B7E80">
              <w:rPr>
                <w:rFonts w:ascii="Times New Roman" w:hAnsi="Times New Roman"/>
                <w:b/>
                <w:sz w:val="24"/>
                <w:szCs w:val="24"/>
              </w:rPr>
              <w:t>изическая культура и спорт</w:t>
            </w:r>
          </w:p>
          <w:p w:rsidR="001D6D1A" w:rsidRPr="000E0FD3" w:rsidRDefault="001D6D1A" w:rsidP="000E0FD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0">
              <w:rPr>
                <w:rFonts w:ascii="Times New Roman" w:hAnsi="Times New Roman"/>
                <w:sz w:val="24"/>
                <w:szCs w:val="24"/>
              </w:rPr>
              <w:t>В рамках развития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спорта на территории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состав расходов по отрасли предусмотрены средства на финансирова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ние, утвержденное бюджетом 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360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800CB8">
              <w:rPr>
                <w:rFonts w:ascii="Times New Roman" w:hAnsi="Times New Roman"/>
                <w:sz w:val="24"/>
                <w:szCs w:val="24"/>
              </w:rPr>
              <w:t>ты</w:t>
            </w:r>
            <w:r w:rsidR="00C83DA6">
              <w:rPr>
                <w:rFonts w:ascii="Times New Roman" w:hAnsi="Times New Roman"/>
                <w:sz w:val="24"/>
                <w:szCs w:val="24"/>
              </w:rPr>
              <w:t>с. рублей и плановый период 2020, 2021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326,9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327,8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руб., соответственно.</w:t>
            </w:r>
          </w:p>
          <w:p w:rsidR="001D6D1A" w:rsidRDefault="001D6D1A" w:rsidP="00D567B2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Обслуживание государственного долга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погашение процентов по полученным к</w:t>
            </w:r>
            <w:r w:rsidR="003643A9">
              <w:rPr>
                <w:rFonts w:ascii="Times New Roman" w:hAnsi="Times New Roman"/>
                <w:sz w:val="24"/>
                <w:szCs w:val="24"/>
              </w:rPr>
              <w:t>редитам за период с 2011 по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83DA6">
              <w:rPr>
                <w:rFonts w:ascii="Times New Roman" w:hAnsi="Times New Roman"/>
                <w:sz w:val="24"/>
                <w:szCs w:val="24"/>
              </w:rPr>
              <w:t>ы утвержденными бюджетом на 2019</w:t>
            </w:r>
            <w:r w:rsidR="003643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на погашение основного долга по по</w:t>
            </w:r>
            <w:r w:rsidR="00C83DA6">
              <w:rPr>
                <w:rFonts w:ascii="Times New Roman" w:hAnsi="Times New Roman"/>
                <w:sz w:val="24"/>
                <w:szCs w:val="24"/>
              </w:rPr>
              <w:t>лученным кредитам на 2019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1056</w:t>
            </w:r>
            <w:r w:rsidR="003643A9">
              <w:rPr>
                <w:rFonts w:ascii="Times New Roman" w:hAnsi="Times New Roman"/>
                <w:sz w:val="24"/>
                <w:szCs w:val="24"/>
              </w:rPr>
              <w:t>,0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тыс. рублей, на погашение процентов в сумме 20,1 тыс. рублей, на плановый период 2020, 2021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2111,9  и 4223,8</w:t>
            </w:r>
            <w:r w:rsidR="00800C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83DA6">
              <w:rPr>
                <w:rFonts w:ascii="Times New Roman" w:hAnsi="Times New Roman"/>
                <w:sz w:val="24"/>
                <w:szCs w:val="24"/>
              </w:rPr>
              <w:t>, соответственно.</w:t>
            </w:r>
            <w:proofErr w:type="gramEnd"/>
            <w:r w:rsidR="00C83DA6">
              <w:rPr>
                <w:rFonts w:ascii="Times New Roman" w:hAnsi="Times New Roman"/>
                <w:sz w:val="24"/>
                <w:szCs w:val="24"/>
              </w:rPr>
              <w:t xml:space="preserve"> Кроме того в 2020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 и в 2021 годах на погашение процентов запланирована сумма -19,0 и 16,9 тысяч рублей, соответственно.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0E0FD3" w:rsidRDefault="000E0FD3" w:rsidP="000E0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1D6D1A" w:rsidRPr="000E0FD3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(1400)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для поддержки поселений сформирован в соответствии с нормами краевого законодательства и составляет: на 201</w:t>
            </w:r>
            <w:r w:rsidR="00C83D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00C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11520,0</w:t>
            </w:r>
            <w:r w:rsidR="0036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дотация на выравнивание бюджетной обеспеченности в сумме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3450,0</w:t>
            </w:r>
            <w:r w:rsidRPr="007E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дотация на осуществление государственных полномочий по расчету и предоставлению дотаций поселениям в сумме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2720</w:t>
            </w:r>
            <w:r w:rsidR="00800CB8">
              <w:rPr>
                <w:rFonts w:ascii="Times New Roman" w:hAnsi="Times New Roman"/>
                <w:sz w:val="24"/>
                <w:szCs w:val="24"/>
              </w:rPr>
              <w:t>,0</w:t>
            </w:r>
            <w:r w:rsidRPr="007E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дотация на поддержку мер по обеспечению сбалансированности бюджетов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5350</w:t>
            </w:r>
            <w:r w:rsidR="00800CB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D567B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 где отсутствуют военные комиссариаты – </w:t>
            </w:r>
            <w:r w:rsidR="00C83DA6">
              <w:rPr>
                <w:rFonts w:ascii="Times New Roman" w:hAnsi="Times New Roman"/>
                <w:sz w:val="24"/>
                <w:szCs w:val="24"/>
              </w:rPr>
              <w:t>1196,9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D6D1A" w:rsidRPr="00B0782E" w:rsidRDefault="001D6D1A" w:rsidP="00C83DA6">
            <w:pPr>
              <w:pStyle w:val="a3"/>
              <w:spacing w:after="0"/>
              <w:ind w:left="0" w:firstLine="709"/>
              <w:jc w:val="both"/>
            </w:pPr>
            <w:bookmarkStart w:id="0" w:name="_GoBack"/>
            <w:bookmarkEnd w:id="0"/>
          </w:p>
        </w:tc>
        <w:tc>
          <w:tcPr>
            <w:tcW w:w="4785" w:type="dxa"/>
          </w:tcPr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Pr="00C845CB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Приложение №</w:t>
            </w:r>
            <w:r>
              <w:t>1</w:t>
            </w:r>
          </w:p>
          <w:p w:rsidR="001D6D1A" w:rsidRDefault="001D6D1A" w:rsidP="00D567B2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к решению Совета</w:t>
            </w:r>
          </w:p>
          <w:p w:rsidR="001D6D1A" w:rsidRDefault="001D6D1A" w:rsidP="00D567B2">
            <w:pPr>
              <w:tabs>
                <w:tab w:val="left" w:pos="6705"/>
                <w:tab w:val="right" w:pos="9354"/>
              </w:tabs>
              <w:jc w:val="center"/>
            </w:pPr>
            <w:r w:rsidRPr="00C845CB">
              <w:t>муниципального района</w:t>
            </w:r>
          </w:p>
          <w:p w:rsidR="001D6D1A" w:rsidRPr="00B32034" w:rsidRDefault="001D6D1A" w:rsidP="00D567B2">
            <w:pPr>
              <w:tabs>
                <w:tab w:val="left" w:pos="6705"/>
                <w:tab w:val="right" w:pos="9354"/>
              </w:tabs>
              <w:jc w:val="center"/>
              <w:rPr>
                <w:b/>
              </w:rPr>
            </w:pPr>
            <w:r>
              <w:t>«</w:t>
            </w:r>
            <w:proofErr w:type="spellStart"/>
            <w:r>
              <w:t>Улётовский</w:t>
            </w:r>
            <w:proofErr w:type="spellEnd"/>
            <w:r>
              <w:t xml:space="preserve"> район»</w:t>
            </w:r>
          </w:p>
        </w:tc>
      </w:tr>
    </w:tbl>
    <w:p w:rsidR="007A563F" w:rsidRPr="00F208D2" w:rsidRDefault="007A563F" w:rsidP="00F208D2">
      <w:pPr>
        <w:widowControl/>
        <w:autoSpaceDE/>
        <w:autoSpaceDN/>
        <w:adjustRightInd/>
        <w:spacing w:after="200" w:line="276" w:lineRule="auto"/>
        <w:rPr>
          <w:b/>
        </w:rPr>
      </w:pPr>
    </w:p>
    <w:sectPr w:rsidR="007A563F" w:rsidRPr="00F208D2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5E72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5F7E"/>
    <w:rsid w:val="0002655F"/>
    <w:rsid w:val="000266C7"/>
    <w:rsid w:val="00026B07"/>
    <w:rsid w:val="00026E78"/>
    <w:rsid w:val="00030541"/>
    <w:rsid w:val="000308CC"/>
    <w:rsid w:val="000319A2"/>
    <w:rsid w:val="0003414E"/>
    <w:rsid w:val="00034D2B"/>
    <w:rsid w:val="000355C7"/>
    <w:rsid w:val="0003666F"/>
    <w:rsid w:val="00036913"/>
    <w:rsid w:val="00036D6C"/>
    <w:rsid w:val="0003772A"/>
    <w:rsid w:val="00037A22"/>
    <w:rsid w:val="00037D12"/>
    <w:rsid w:val="000424D7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3B63"/>
    <w:rsid w:val="00063DE5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584"/>
    <w:rsid w:val="0008090E"/>
    <w:rsid w:val="0008154A"/>
    <w:rsid w:val="000822A9"/>
    <w:rsid w:val="00083978"/>
    <w:rsid w:val="00083ED9"/>
    <w:rsid w:val="0008496E"/>
    <w:rsid w:val="00085D87"/>
    <w:rsid w:val="0008664C"/>
    <w:rsid w:val="00087B84"/>
    <w:rsid w:val="00090398"/>
    <w:rsid w:val="00090A6D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BED"/>
    <w:rsid w:val="000A2F41"/>
    <w:rsid w:val="000A3B54"/>
    <w:rsid w:val="000A3EE0"/>
    <w:rsid w:val="000A40B4"/>
    <w:rsid w:val="000A4946"/>
    <w:rsid w:val="000A5057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0FD3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562E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13B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5A70"/>
    <w:rsid w:val="00145FBB"/>
    <w:rsid w:val="0014629D"/>
    <w:rsid w:val="00146A83"/>
    <w:rsid w:val="001471FA"/>
    <w:rsid w:val="00147922"/>
    <w:rsid w:val="00147AFE"/>
    <w:rsid w:val="001502FA"/>
    <w:rsid w:val="001504E5"/>
    <w:rsid w:val="00150977"/>
    <w:rsid w:val="00151B39"/>
    <w:rsid w:val="00151B8D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0CE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5662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75B1"/>
    <w:rsid w:val="001A1524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49E9"/>
    <w:rsid w:val="001D5572"/>
    <w:rsid w:val="001D62FF"/>
    <w:rsid w:val="001D6D1A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67FA"/>
    <w:rsid w:val="001E77AF"/>
    <w:rsid w:val="001F110D"/>
    <w:rsid w:val="001F14D0"/>
    <w:rsid w:val="001F234A"/>
    <w:rsid w:val="001F3F44"/>
    <w:rsid w:val="001F471D"/>
    <w:rsid w:val="001F47B4"/>
    <w:rsid w:val="001F50C7"/>
    <w:rsid w:val="001F5D09"/>
    <w:rsid w:val="001F5DAE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1F6C"/>
    <w:rsid w:val="00213233"/>
    <w:rsid w:val="00213655"/>
    <w:rsid w:val="00213932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23FE"/>
    <w:rsid w:val="002325FF"/>
    <w:rsid w:val="00232EA8"/>
    <w:rsid w:val="00233961"/>
    <w:rsid w:val="002351F5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28BF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57F33"/>
    <w:rsid w:val="00261320"/>
    <w:rsid w:val="00261E06"/>
    <w:rsid w:val="00262625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054"/>
    <w:rsid w:val="00293351"/>
    <w:rsid w:val="002940A2"/>
    <w:rsid w:val="00296070"/>
    <w:rsid w:val="00296565"/>
    <w:rsid w:val="002969CD"/>
    <w:rsid w:val="002975C6"/>
    <w:rsid w:val="002A03C2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2F7EEF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C19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12B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3A9"/>
    <w:rsid w:val="00364889"/>
    <w:rsid w:val="00364D2E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604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1166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3C8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2B65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2922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62A"/>
    <w:rsid w:val="003F0D47"/>
    <w:rsid w:val="003F1EB6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EEE"/>
    <w:rsid w:val="00430385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1EB4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9FD"/>
    <w:rsid w:val="00467BA4"/>
    <w:rsid w:val="00471C8C"/>
    <w:rsid w:val="00473C4E"/>
    <w:rsid w:val="0047468A"/>
    <w:rsid w:val="00474694"/>
    <w:rsid w:val="0047560F"/>
    <w:rsid w:val="00475FA6"/>
    <w:rsid w:val="00476542"/>
    <w:rsid w:val="004772A2"/>
    <w:rsid w:val="00477728"/>
    <w:rsid w:val="00480129"/>
    <w:rsid w:val="00480CF0"/>
    <w:rsid w:val="00480D73"/>
    <w:rsid w:val="0048196A"/>
    <w:rsid w:val="004830DE"/>
    <w:rsid w:val="00483295"/>
    <w:rsid w:val="00483A61"/>
    <w:rsid w:val="004844D8"/>
    <w:rsid w:val="00484F0D"/>
    <w:rsid w:val="00485185"/>
    <w:rsid w:val="004853E8"/>
    <w:rsid w:val="0048685D"/>
    <w:rsid w:val="00487591"/>
    <w:rsid w:val="0049009A"/>
    <w:rsid w:val="004902BB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FAD"/>
    <w:rsid w:val="004D333D"/>
    <w:rsid w:val="004D3BF4"/>
    <w:rsid w:val="004D447B"/>
    <w:rsid w:val="004D458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E7FF9"/>
    <w:rsid w:val="004F01EF"/>
    <w:rsid w:val="004F0900"/>
    <w:rsid w:val="004F0F82"/>
    <w:rsid w:val="004F4AAD"/>
    <w:rsid w:val="004F4D90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68BF"/>
    <w:rsid w:val="0050758F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3B0"/>
    <w:rsid w:val="005257D5"/>
    <w:rsid w:val="00526279"/>
    <w:rsid w:val="005267DD"/>
    <w:rsid w:val="00527337"/>
    <w:rsid w:val="005307F7"/>
    <w:rsid w:val="0053088F"/>
    <w:rsid w:val="00532686"/>
    <w:rsid w:val="00532A50"/>
    <w:rsid w:val="00532C81"/>
    <w:rsid w:val="00532D92"/>
    <w:rsid w:val="00533C50"/>
    <w:rsid w:val="00533F81"/>
    <w:rsid w:val="0053537D"/>
    <w:rsid w:val="005366F3"/>
    <w:rsid w:val="005368DE"/>
    <w:rsid w:val="005376B2"/>
    <w:rsid w:val="005400D2"/>
    <w:rsid w:val="005407F7"/>
    <w:rsid w:val="00540C12"/>
    <w:rsid w:val="00541F1E"/>
    <w:rsid w:val="005424FB"/>
    <w:rsid w:val="00542AA4"/>
    <w:rsid w:val="00544D93"/>
    <w:rsid w:val="00545D51"/>
    <w:rsid w:val="00546B64"/>
    <w:rsid w:val="00546E60"/>
    <w:rsid w:val="005473BF"/>
    <w:rsid w:val="00547AED"/>
    <w:rsid w:val="00550B23"/>
    <w:rsid w:val="00551200"/>
    <w:rsid w:val="00552176"/>
    <w:rsid w:val="00552C0A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2A40"/>
    <w:rsid w:val="005842F2"/>
    <w:rsid w:val="00584D68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BAF"/>
    <w:rsid w:val="005A6DFE"/>
    <w:rsid w:val="005A6E29"/>
    <w:rsid w:val="005B1780"/>
    <w:rsid w:val="005B331D"/>
    <w:rsid w:val="005B34E2"/>
    <w:rsid w:val="005B3C68"/>
    <w:rsid w:val="005B4B76"/>
    <w:rsid w:val="005B6FA1"/>
    <w:rsid w:val="005C1D24"/>
    <w:rsid w:val="005C2459"/>
    <w:rsid w:val="005C2A74"/>
    <w:rsid w:val="005C2E33"/>
    <w:rsid w:val="005C408E"/>
    <w:rsid w:val="005C5281"/>
    <w:rsid w:val="005C7CCD"/>
    <w:rsid w:val="005D072E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044"/>
    <w:rsid w:val="005E7CAA"/>
    <w:rsid w:val="005E7FAC"/>
    <w:rsid w:val="005F0234"/>
    <w:rsid w:val="005F0583"/>
    <w:rsid w:val="005F0E39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10B4"/>
    <w:rsid w:val="006210D7"/>
    <w:rsid w:val="006227B1"/>
    <w:rsid w:val="00624812"/>
    <w:rsid w:val="00624D17"/>
    <w:rsid w:val="0062528B"/>
    <w:rsid w:val="00625920"/>
    <w:rsid w:val="006262D8"/>
    <w:rsid w:val="00626833"/>
    <w:rsid w:val="00627FCD"/>
    <w:rsid w:val="0063077B"/>
    <w:rsid w:val="00630B2E"/>
    <w:rsid w:val="00630B9D"/>
    <w:rsid w:val="00630C0F"/>
    <w:rsid w:val="006320DD"/>
    <w:rsid w:val="006321F2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1D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67B12"/>
    <w:rsid w:val="00667E4A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61D5"/>
    <w:rsid w:val="00696821"/>
    <w:rsid w:val="006A0349"/>
    <w:rsid w:val="006A06B2"/>
    <w:rsid w:val="006A1A99"/>
    <w:rsid w:val="006A2877"/>
    <w:rsid w:val="006A29B6"/>
    <w:rsid w:val="006A33E6"/>
    <w:rsid w:val="006A3D76"/>
    <w:rsid w:val="006A58CE"/>
    <w:rsid w:val="006A7D65"/>
    <w:rsid w:val="006A7DE0"/>
    <w:rsid w:val="006B00E6"/>
    <w:rsid w:val="006B0109"/>
    <w:rsid w:val="006B0B9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5EF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7DD8"/>
    <w:rsid w:val="006E1460"/>
    <w:rsid w:val="006E18DA"/>
    <w:rsid w:val="006E2E7F"/>
    <w:rsid w:val="006E3909"/>
    <w:rsid w:val="006E3CB1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C30"/>
    <w:rsid w:val="006F7F67"/>
    <w:rsid w:val="00700027"/>
    <w:rsid w:val="007013BE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A8B"/>
    <w:rsid w:val="00713B99"/>
    <w:rsid w:val="00715088"/>
    <w:rsid w:val="00715AC8"/>
    <w:rsid w:val="007160F9"/>
    <w:rsid w:val="00717EE5"/>
    <w:rsid w:val="00720557"/>
    <w:rsid w:val="0072113B"/>
    <w:rsid w:val="00721B33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C58"/>
    <w:rsid w:val="00743048"/>
    <w:rsid w:val="00743E36"/>
    <w:rsid w:val="007450FB"/>
    <w:rsid w:val="00745E1C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DA5"/>
    <w:rsid w:val="0076500E"/>
    <w:rsid w:val="00765016"/>
    <w:rsid w:val="00765BC1"/>
    <w:rsid w:val="007670FF"/>
    <w:rsid w:val="007677A3"/>
    <w:rsid w:val="00767A17"/>
    <w:rsid w:val="00767EF9"/>
    <w:rsid w:val="00770085"/>
    <w:rsid w:val="00772E27"/>
    <w:rsid w:val="00772F82"/>
    <w:rsid w:val="00775183"/>
    <w:rsid w:val="007758A7"/>
    <w:rsid w:val="00777BC4"/>
    <w:rsid w:val="00780B34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BE5"/>
    <w:rsid w:val="007B0F96"/>
    <w:rsid w:val="007B21B7"/>
    <w:rsid w:val="007B23E1"/>
    <w:rsid w:val="007B2A81"/>
    <w:rsid w:val="007B31F5"/>
    <w:rsid w:val="007B5460"/>
    <w:rsid w:val="007B62F6"/>
    <w:rsid w:val="007B6361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AF3"/>
    <w:rsid w:val="008003CA"/>
    <w:rsid w:val="00800CB8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4C20"/>
    <w:rsid w:val="00815797"/>
    <w:rsid w:val="008165E9"/>
    <w:rsid w:val="00820867"/>
    <w:rsid w:val="00820A80"/>
    <w:rsid w:val="0082131E"/>
    <w:rsid w:val="008243B8"/>
    <w:rsid w:val="008252EB"/>
    <w:rsid w:val="0082542B"/>
    <w:rsid w:val="0082761D"/>
    <w:rsid w:val="008278CC"/>
    <w:rsid w:val="0083130F"/>
    <w:rsid w:val="008315EA"/>
    <w:rsid w:val="00832617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7B5"/>
    <w:rsid w:val="00842FA8"/>
    <w:rsid w:val="008452D2"/>
    <w:rsid w:val="00847534"/>
    <w:rsid w:val="00850CA6"/>
    <w:rsid w:val="00853DC1"/>
    <w:rsid w:val="008549F0"/>
    <w:rsid w:val="008567DF"/>
    <w:rsid w:val="00856F27"/>
    <w:rsid w:val="008573C5"/>
    <w:rsid w:val="008603F5"/>
    <w:rsid w:val="00861B38"/>
    <w:rsid w:val="00861F7C"/>
    <w:rsid w:val="0086226D"/>
    <w:rsid w:val="00862479"/>
    <w:rsid w:val="00863184"/>
    <w:rsid w:val="00863413"/>
    <w:rsid w:val="00863E30"/>
    <w:rsid w:val="008640AC"/>
    <w:rsid w:val="00865BED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5DE1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2523"/>
    <w:rsid w:val="008A2613"/>
    <w:rsid w:val="008A4E7A"/>
    <w:rsid w:val="008A602B"/>
    <w:rsid w:val="008A6485"/>
    <w:rsid w:val="008A73F2"/>
    <w:rsid w:val="008A7ADB"/>
    <w:rsid w:val="008B108E"/>
    <w:rsid w:val="008B12A4"/>
    <w:rsid w:val="008B131A"/>
    <w:rsid w:val="008B19DB"/>
    <w:rsid w:val="008B4E8E"/>
    <w:rsid w:val="008B5156"/>
    <w:rsid w:val="008B52F0"/>
    <w:rsid w:val="008B65BE"/>
    <w:rsid w:val="008B6CAB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2F6D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0CC0"/>
    <w:rsid w:val="00911C4F"/>
    <w:rsid w:val="00911C8C"/>
    <w:rsid w:val="0091311E"/>
    <w:rsid w:val="0091505D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27F1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B1E"/>
    <w:rsid w:val="00961D41"/>
    <w:rsid w:val="00961E04"/>
    <w:rsid w:val="009623EC"/>
    <w:rsid w:val="00962E77"/>
    <w:rsid w:val="009643D8"/>
    <w:rsid w:val="00964D47"/>
    <w:rsid w:val="00965019"/>
    <w:rsid w:val="00965232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25DE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349C"/>
    <w:rsid w:val="009D4C6A"/>
    <w:rsid w:val="009D5128"/>
    <w:rsid w:val="009D5371"/>
    <w:rsid w:val="009D7F7E"/>
    <w:rsid w:val="009E00F7"/>
    <w:rsid w:val="009E0553"/>
    <w:rsid w:val="009E2F26"/>
    <w:rsid w:val="009E4308"/>
    <w:rsid w:val="009E4665"/>
    <w:rsid w:val="009E6D6C"/>
    <w:rsid w:val="009E7F0C"/>
    <w:rsid w:val="009F124F"/>
    <w:rsid w:val="009F2446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215B"/>
    <w:rsid w:val="00A42497"/>
    <w:rsid w:val="00A42A98"/>
    <w:rsid w:val="00A4382E"/>
    <w:rsid w:val="00A43FAC"/>
    <w:rsid w:val="00A443E1"/>
    <w:rsid w:val="00A453D6"/>
    <w:rsid w:val="00A46E3B"/>
    <w:rsid w:val="00A46EC6"/>
    <w:rsid w:val="00A46FF4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066F"/>
    <w:rsid w:val="00A81784"/>
    <w:rsid w:val="00A82B46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078B"/>
    <w:rsid w:val="00AC1227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702D"/>
    <w:rsid w:val="00B00750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36CF"/>
    <w:rsid w:val="00B63786"/>
    <w:rsid w:val="00B64AD7"/>
    <w:rsid w:val="00B658CB"/>
    <w:rsid w:val="00B660D2"/>
    <w:rsid w:val="00B66D45"/>
    <w:rsid w:val="00B67639"/>
    <w:rsid w:val="00B67B30"/>
    <w:rsid w:val="00B70106"/>
    <w:rsid w:val="00B702BA"/>
    <w:rsid w:val="00B7058E"/>
    <w:rsid w:val="00B7095B"/>
    <w:rsid w:val="00B71E5E"/>
    <w:rsid w:val="00B71FE0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822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2D"/>
    <w:rsid w:val="00C11FE2"/>
    <w:rsid w:val="00C13E35"/>
    <w:rsid w:val="00C13EFB"/>
    <w:rsid w:val="00C14D4C"/>
    <w:rsid w:val="00C1518C"/>
    <w:rsid w:val="00C155C3"/>
    <w:rsid w:val="00C15BAA"/>
    <w:rsid w:val="00C166B1"/>
    <w:rsid w:val="00C16A61"/>
    <w:rsid w:val="00C17106"/>
    <w:rsid w:val="00C20017"/>
    <w:rsid w:val="00C202EA"/>
    <w:rsid w:val="00C20DB1"/>
    <w:rsid w:val="00C20DF9"/>
    <w:rsid w:val="00C21606"/>
    <w:rsid w:val="00C21B84"/>
    <w:rsid w:val="00C22F27"/>
    <w:rsid w:val="00C23202"/>
    <w:rsid w:val="00C2353C"/>
    <w:rsid w:val="00C2466F"/>
    <w:rsid w:val="00C27102"/>
    <w:rsid w:val="00C2790C"/>
    <w:rsid w:val="00C302AD"/>
    <w:rsid w:val="00C3052D"/>
    <w:rsid w:val="00C31A64"/>
    <w:rsid w:val="00C31C08"/>
    <w:rsid w:val="00C320C1"/>
    <w:rsid w:val="00C33B78"/>
    <w:rsid w:val="00C3603E"/>
    <w:rsid w:val="00C36306"/>
    <w:rsid w:val="00C41F63"/>
    <w:rsid w:val="00C4218C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57907"/>
    <w:rsid w:val="00C604AD"/>
    <w:rsid w:val="00C60A85"/>
    <w:rsid w:val="00C618F4"/>
    <w:rsid w:val="00C61CCF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890"/>
    <w:rsid w:val="00C759B9"/>
    <w:rsid w:val="00C77760"/>
    <w:rsid w:val="00C80B13"/>
    <w:rsid w:val="00C813A8"/>
    <w:rsid w:val="00C8162C"/>
    <w:rsid w:val="00C8287D"/>
    <w:rsid w:val="00C83DA6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912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090E"/>
    <w:rsid w:val="00CB1E6A"/>
    <w:rsid w:val="00CB2B63"/>
    <w:rsid w:val="00CB3572"/>
    <w:rsid w:val="00CB3E4C"/>
    <w:rsid w:val="00CB46F2"/>
    <w:rsid w:val="00CB4F85"/>
    <w:rsid w:val="00CB54FB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5D3A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EE5"/>
    <w:rsid w:val="00D41F77"/>
    <w:rsid w:val="00D4205E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584E"/>
    <w:rsid w:val="00D56508"/>
    <w:rsid w:val="00D567B2"/>
    <w:rsid w:val="00D61794"/>
    <w:rsid w:val="00D61CD3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3CA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782"/>
    <w:rsid w:val="00DB10E5"/>
    <w:rsid w:val="00DB134F"/>
    <w:rsid w:val="00DB366F"/>
    <w:rsid w:val="00DB67EF"/>
    <w:rsid w:val="00DB6C17"/>
    <w:rsid w:val="00DC0025"/>
    <w:rsid w:val="00DC036F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60C1"/>
    <w:rsid w:val="00DD7294"/>
    <w:rsid w:val="00DE0D33"/>
    <w:rsid w:val="00DE2220"/>
    <w:rsid w:val="00DE3781"/>
    <w:rsid w:val="00DE482C"/>
    <w:rsid w:val="00DE6B6D"/>
    <w:rsid w:val="00DF0A6F"/>
    <w:rsid w:val="00DF0D38"/>
    <w:rsid w:val="00DF1C9D"/>
    <w:rsid w:val="00DF1D04"/>
    <w:rsid w:val="00DF27B6"/>
    <w:rsid w:val="00DF2B3B"/>
    <w:rsid w:val="00DF330D"/>
    <w:rsid w:val="00DF4281"/>
    <w:rsid w:val="00DF4B9A"/>
    <w:rsid w:val="00DF6D14"/>
    <w:rsid w:val="00DF77F9"/>
    <w:rsid w:val="00DF78F6"/>
    <w:rsid w:val="00DF7944"/>
    <w:rsid w:val="00DF7B52"/>
    <w:rsid w:val="00DF7C6F"/>
    <w:rsid w:val="00E00595"/>
    <w:rsid w:val="00E012EF"/>
    <w:rsid w:val="00E01395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06DCE"/>
    <w:rsid w:val="00E1099E"/>
    <w:rsid w:val="00E1133A"/>
    <w:rsid w:val="00E12767"/>
    <w:rsid w:val="00E12B61"/>
    <w:rsid w:val="00E12C08"/>
    <w:rsid w:val="00E136F6"/>
    <w:rsid w:val="00E13830"/>
    <w:rsid w:val="00E139DF"/>
    <w:rsid w:val="00E14A87"/>
    <w:rsid w:val="00E14B00"/>
    <w:rsid w:val="00E160A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36B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69C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0D1E"/>
    <w:rsid w:val="00E61103"/>
    <w:rsid w:val="00E62A43"/>
    <w:rsid w:val="00E639F1"/>
    <w:rsid w:val="00E648FC"/>
    <w:rsid w:val="00E64982"/>
    <w:rsid w:val="00E64A9A"/>
    <w:rsid w:val="00E64B26"/>
    <w:rsid w:val="00E65AE5"/>
    <w:rsid w:val="00E667CF"/>
    <w:rsid w:val="00E669BE"/>
    <w:rsid w:val="00E66A92"/>
    <w:rsid w:val="00E66D53"/>
    <w:rsid w:val="00E673B9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77919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5030"/>
    <w:rsid w:val="00E9671C"/>
    <w:rsid w:val="00E9680E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16E"/>
    <w:rsid w:val="00EB6D66"/>
    <w:rsid w:val="00EB7219"/>
    <w:rsid w:val="00EB7672"/>
    <w:rsid w:val="00EB781D"/>
    <w:rsid w:val="00EB7AA6"/>
    <w:rsid w:val="00EB7C56"/>
    <w:rsid w:val="00EC0A38"/>
    <w:rsid w:val="00EC1E33"/>
    <w:rsid w:val="00EC3C6B"/>
    <w:rsid w:val="00EC644E"/>
    <w:rsid w:val="00EC6836"/>
    <w:rsid w:val="00EC72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08D2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238E"/>
    <w:rsid w:val="00F43164"/>
    <w:rsid w:val="00F4358B"/>
    <w:rsid w:val="00F47AAF"/>
    <w:rsid w:val="00F47CC0"/>
    <w:rsid w:val="00F47D41"/>
    <w:rsid w:val="00F47FA4"/>
    <w:rsid w:val="00F5074F"/>
    <w:rsid w:val="00F509CE"/>
    <w:rsid w:val="00F516D8"/>
    <w:rsid w:val="00F541F8"/>
    <w:rsid w:val="00F57009"/>
    <w:rsid w:val="00F60312"/>
    <w:rsid w:val="00F6052C"/>
    <w:rsid w:val="00F607CC"/>
    <w:rsid w:val="00F60C37"/>
    <w:rsid w:val="00F61C6A"/>
    <w:rsid w:val="00F621E3"/>
    <w:rsid w:val="00F64C7F"/>
    <w:rsid w:val="00F65707"/>
    <w:rsid w:val="00F65C25"/>
    <w:rsid w:val="00F65E65"/>
    <w:rsid w:val="00F66064"/>
    <w:rsid w:val="00F66663"/>
    <w:rsid w:val="00F70CDA"/>
    <w:rsid w:val="00F720B1"/>
    <w:rsid w:val="00F72854"/>
    <w:rsid w:val="00F73AE0"/>
    <w:rsid w:val="00F75892"/>
    <w:rsid w:val="00F75B49"/>
    <w:rsid w:val="00F76303"/>
    <w:rsid w:val="00F76504"/>
    <w:rsid w:val="00F76FF0"/>
    <w:rsid w:val="00F80398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2A9B"/>
    <w:rsid w:val="00FF300B"/>
    <w:rsid w:val="00FF39BC"/>
    <w:rsid w:val="00FF39EE"/>
    <w:rsid w:val="00FF47BE"/>
    <w:rsid w:val="00FF53C3"/>
    <w:rsid w:val="00FF59B4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B7F6-920E-489B-B9C3-7DFB8B4B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2018-11-14T23:48:00Z</dcterms:created>
  <dcterms:modified xsi:type="dcterms:W3CDTF">2018-11-15T02:59:00Z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-874779091</vt:i4>
  </property>
</Properties>
</file>