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8" w:rsidRDefault="006C6F69" w:rsidP="00D4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аключение </w:t>
      </w:r>
    </w:p>
    <w:p w:rsidR="00D45968" w:rsidRDefault="00E073E0" w:rsidP="000E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</w:t>
      </w:r>
      <w:r w:rsidR="000E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D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муниципального района </w:t>
      </w:r>
      <w:r w:rsidR="000E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</w:t>
      </w:r>
      <w:proofErr w:type="spellStart"/>
      <w:r w:rsidR="00E8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="00E8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E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9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0C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</w:t>
      </w:r>
      <w:r w:rsidR="00AE5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9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30F0" w:rsidRDefault="008530F0" w:rsidP="000E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0F0" w:rsidRDefault="008530F0" w:rsidP="000E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0F0" w:rsidRDefault="008530F0" w:rsidP="008530F0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86E" w:rsidRPr="0039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9304B5" w:rsidRPr="0039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786E" w:rsidRPr="0039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E71AF" w:rsidRPr="003933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304B5" w:rsidRPr="0039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33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E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642034" w:rsidRPr="009E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E78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2034" w:rsidRPr="009E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5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786E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105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786E">
        <w:rPr>
          <w:rFonts w:ascii="Times New Roman" w:eastAsia="Times New Roman" w:hAnsi="Times New Roman" w:cs="Times New Roman"/>
          <w:sz w:val="28"/>
          <w:szCs w:val="28"/>
          <w:lang w:eastAsia="ru-RU"/>
        </w:rPr>
        <w:t>/З-КСП</w:t>
      </w:r>
    </w:p>
    <w:p w:rsidR="008530F0" w:rsidRDefault="008530F0" w:rsidP="008530F0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0F0" w:rsidRPr="008530F0" w:rsidRDefault="008530F0" w:rsidP="008530F0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8" w:rsidRDefault="00D45968" w:rsidP="00D4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968" w:rsidRDefault="00D45968" w:rsidP="00531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</w:t>
      </w:r>
      <w:r w:rsidR="00E8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E81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</w:t>
      </w:r>
      <w:r w:rsidR="00E8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проект решения Совета муниципального района 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814F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DFC" w:rsidRPr="000E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105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C105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74F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1B1E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0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</w:t>
      </w:r>
      <w:r w:rsidRPr="009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04B5" w:rsidRPr="009304B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</w:t>
      </w:r>
      <w:proofErr w:type="gramStart"/>
      <w:r w:rsidR="009304B5" w:rsidRPr="009304B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937C7">
        <w:rPr>
          <w:rFonts w:ascii="Times New Roman" w:hAnsi="Times New Roman" w:cs="Times New Roman"/>
          <w:sz w:val="28"/>
          <w:szCs w:val="28"/>
        </w:rPr>
        <w:t>(далее - БК РФ</w:t>
      </w:r>
      <w:r w:rsidR="009304B5" w:rsidRPr="009304B5">
        <w:rPr>
          <w:rFonts w:ascii="Times New Roman" w:hAnsi="Times New Roman" w:cs="Times New Roman"/>
          <w:sz w:val="28"/>
          <w:szCs w:val="28"/>
        </w:rPr>
        <w:t>),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304B5">
        <w:rPr>
          <w:rFonts w:ascii="Times New Roman" w:hAnsi="Times New Roman" w:cs="Times New Roman"/>
          <w:sz w:val="28"/>
          <w:szCs w:val="28"/>
        </w:rPr>
        <w:t>»</w:t>
      </w:r>
      <w:r w:rsidR="00713FC2">
        <w:rPr>
          <w:rFonts w:ascii="Times New Roman" w:hAnsi="Times New Roman" w:cs="Times New Roman"/>
          <w:sz w:val="28"/>
          <w:szCs w:val="28"/>
        </w:rPr>
        <w:t>,</w:t>
      </w:r>
      <w:r w:rsidR="00713FC2" w:rsidRPr="00713FC2">
        <w:t xml:space="preserve"> </w:t>
      </w:r>
      <w:r w:rsidR="00713FC2">
        <w:t xml:space="preserve"> </w:t>
      </w:r>
      <w:r w:rsidR="00713FC2">
        <w:rPr>
          <w:sz w:val="28"/>
          <w:szCs w:val="28"/>
        </w:rPr>
        <w:t>р</w:t>
      </w:r>
      <w:r w:rsidR="00713FC2" w:rsidRPr="00713FC2">
        <w:rPr>
          <w:rFonts w:ascii="Times New Roman" w:hAnsi="Times New Roman" w:cs="Times New Roman"/>
          <w:sz w:val="28"/>
          <w:szCs w:val="28"/>
        </w:rPr>
        <w:t>ешением Совета муниципального района  «Улёто</w:t>
      </w:r>
      <w:r w:rsidR="000C3916">
        <w:rPr>
          <w:rFonts w:ascii="Times New Roman" w:hAnsi="Times New Roman" w:cs="Times New Roman"/>
          <w:sz w:val="28"/>
          <w:szCs w:val="28"/>
        </w:rPr>
        <w:t>вский район» №299 от 16.11.2011</w:t>
      </w:r>
      <w:r w:rsidR="00713FC2" w:rsidRPr="00713FC2">
        <w:rPr>
          <w:rFonts w:ascii="Times New Roman" w:hAnsi="Times New Roman" w:cs="Times New Roman"/>
          <w:sz w:val="28"/>
          <w:szCs w:val="28"/>
        </w:rPr>
        <w:t xml:space="preserve">  «Об утверждении положения «О Контрольно-счетной палате муниципального района «Улётовский район»</w:t>
      </w:r>
      <w:r w:rsidR="00713FC2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713FC2" w:rsidRPr="00713FC2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  <w:r w:rsidR="00713FC2">
        <w:rPr>
          <w:rFonts w:ascii="Times New Roman" w:hAnsi="Times New Roman" w:cs="Times New Roman"/>
          <w:sz w:val="28"/>
          <w:szCs w:val="28"/>
        </w:rPr>
        <w:t xml:space="preserve"> № 342 от 30.03.2012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4539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539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E4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proofErr w:type="gramEnd"/>
      <w:r w:rsidR="0071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изменениями и дополнениями)</w:t>
      </w:r>
      <w:r w:rsidR="00E82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916" w:rsidRPr="000C3916" w:rsidRDefault="000C3916" w:rsidP="000C3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16">
        <w:rPr>
          <w:rFonts w:ascii="Times New Roman" w:hAnsi="Times New Roman" w:cs="Times New Roman"/>
          <w:sz w:val="28"/>
          <w:szCs w:val="28"/>
        </w:rPr>
        <w:t xml:space="preserve">При подготовке заключения </w:t>
      </w:r>
      <w:r w:rsidRPr="000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  <w:r w:rsidRPr="000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C3916">
        <w:rPr>
          <w:rFonts w:ascii="Times New Roman" w:hAnsi="Times New Roman" w:cs="Times New Roman"/>
          <w:sz w:val="28"/>
          <w:szCs w:val="28"/>
        </w:rPr>
        <w:t xml:space="preserve"> проанализированы следующие вопросы: </w:t>
      </w:r>
    </w:p>
    <w:p w:rsidR="000C3916" w:rsidRPr="000C3916" w:rsidRDefault="000C3916" w:rsidP="000C3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16">
        <w:rPr>
          <w:rFonts w:ascii="Times New Roman" w:hAnsi="Times New Roman" w:cs="Times New Roman"/>
          <w:sz w:val="28"/>
          <w:szCs w:val="28"/>
        </w:rPr>
        <w:t>- реализация положений, изложенных в Послании Президента Российской Федерации Федеральному собранию Российской Федерации от 1 декабря 2016 года (далее – Послание Президента РФ);</w:t>
      </w:r>
    </w:p>
    <w:p w:rsidR="000C3916" w:rsidRPr="000C3916" w:rsidRDefault="000C3916" w:rsidP="000C3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16">
        <w:rPr>
          <w:rFonts w:ascii="Times New Roman" w:hAnsi="Times New Roman" w:cs="Times New Roman"/>
          <w:sz w:val="28"/>
          <w:szCs w:val="28"/>
        </w:rPr>
        <w:t>- реализация стратегических целей, установленных Указами Президента РФ от 7 мая 2012 года №№ 597-601, 606, от 1 июня 2012 года №761 и от 28 декабря 2012 года №1688;</w:t>
      </w:r>
    </w:p>
    <w:p w:rsidR="000C3916" w:rsidRDefault="000C3916" w:rsidP="000C3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16">
        <w:rPr>
          <w:rFonts w:ascii="Times New Roman" w:hAnsi="Times New Roman" w:cs="Times New Roman"/>
          <w:sz w:val="28"/>
          <w:szCs w:val="28"/>
        </w:rPr>
        <w:lastRenderedPageBreak/>
        <w:t>- прогноз социально-экономического развития Забайкальского края на 20</w:t>
      </w:r>
      <w:r w:rsidR="00EB3C77">
        <w:rPr>
          <w:rFonts w:ascii="Times New Roman" w:hAnsi="Times New Roman" w:cs="Times New Roman"/>
          <w:sz w:val="28"/>
          <w:szCs w:val="28"/>
        </w:rPr>
        <w:t>20</w:t>
      </w:r>
      <w:r w:rsidRPr="000C391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B3C77">
        <w:rPr>
          <w:rFonts w:ascii="Times New Roman" w:hAnsi="Times New Roman" w:cs="Times New Roman"/>
          <w:sz w:val="28"/>
          <w:szCs w:val="28"/>
        </w:rPr>
        <w:t>21</w:t>
      </w:r>
      <w:r w:rsidRPr="000C3916">
        <w:rPr>
          <w:rFonts w:ascii="Times New Roman" w:hAnsi="Times New Roman" w:cs="Times New Roman"/>
          <w:sz w:val="28"/>
          <w:szCs w:val="28"/>
        </w:rPr>
        <w:t xml:space="preserve"> и 202</w:t>
      </w:r>
      <w:r w:rsidR="00EB3C77">
        <w:rPr>
          <w:rFonts w:ascii="Times New Roman" w:hAnsi="Times New Roman" w:cs="Times New Roman"/>
          <w:sz w:val="28"/>
          <w:szCs w:val="28"/>
        </w:rPr>
        <w:t>2</w:t>
      </w:r>
      <w:r w:rsidRPr="000C391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C3916" w:rsidRDefault="000C3916" w:rsidP="00AF17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91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713FC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713FC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713FC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16">
        <w:rPr>
          <w:rFonts w:ascii="Times New Roman" w:hAnsi="Times New Roman" w:cs="Times New Roman"/>
          <w:sz w:val="28"/>
          <w:szCs w:val="28"/>
        </w:rPr>
        <w:t>на 20</w:t>
      </w:r>
      <w:r w:rsidR="00EB3C77">
        <w:rPr>
          <w:rFonts w:ascii="Times New Roman" w:hAnsi="Times New Roman" w:cs="Times New Roman"/>
          <w:sz w:val="28"/>
          <w:szCs w:val="28"/>
        </w:rPr>
        <w:t>20</w:t>
      </w:r>
      <w:r w:rsidRPr="000C391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3C77">
        <w:rPr>
          <w:rFonts w:ascii="Times New Roman" w:hAnsi="Times New Roman" w:cs="Times New Roman"/>
          <w:sz w:val="28"/>
          <w:szCs w:val="28"/>
        </w:rPr>
        <w:t>1</w:t>
      </w:r>
      <w:r w:rsidRPr="000C3916">
        <w:rPr>
          <w:rFonts w:ascii="Times New Roman" w:hAnsi="Times New Roman" w:cs="Times New Roman"/>
          <w:sz w:val="28"/>
          <w:szCs w:val="28"/>
        </w:rPr>
        <w:t xml:space="preserve"> и 202</w:t>
      </w:r>
      <w:r w:rsidR="00EB3C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F7A66" w:rsidRDefault="008F7A66" w:rsidP="008F7A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материалы, представленные с проектом решения и иные материалы, поступившие в Контрольно-счетную палату. </w:t>
      </w:r>
    </w:p>
    <w:p w:rsidR="00D45968" w:rsidRDefault="00D45968" w:rsidP="00531C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Подготовка заключения является составной частью единой системы </w:t>
      </w:r>
      <w:proofErr w:type="gramStart"/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бюджетного процесса в муниципальном </w:t>
      </w:r>
      <w:r w:rsidR="003937C7" w:rsidRPr="00713FC2">
        <w:rPr>
          <w:rFonts w:ascii="Times New Roman" w:hAnsi="Times New Roman" w:cs="Times New Roman"/>
          <w:sz w:val="28"/>
          <w:szCs w:val="28"/>
        </w:rPr>
        <w:t>район</w:t>
      </w:r>
      <w:r w:rsidR="003937C7">
        <w:rPr>
          <w:rFonts w:ascii="Times New Roman" w:hAnsi="Times New Roman" w:cs="Times New Roman"/>
          <w:sz w:val="28"/>
          <w:szCs w:val="28"/>
        </w:rPr>
        <w:t>е</w:t>
      </w:r>
      <w:r w:rsidR="003937C7" w:rsidRPr="00713FC2">
        <w:rPr>
          <w:rFonts w:ascii="Times New Roman" w:hAnsi="Times New Roman" w:cs="Times New Roman"/>
          <w:sz w:val="28"/>
          <w:szCs w:val="28"/>
        </w:rPr>
        <w:t xml:space="preserve"> «Улётовский район»</w:t>
      </w: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937C7" w:rsidRDefault="00D45968" w:rsidP="00393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заключения являлись: </w:t>
      </w:r>
    </w:p>
    <w:p w:rsidR="00D45968" w:rsidRPr="00D45968" w:rsidRDefault="00AF173A" w:rsidP="00AF17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45968"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  экспертиза обоснованности доходн</w:t>
      </w:r>
      <w:r w:rsidR="0039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статей проекта бюджета на </w:t>
      </w:r>
      <w:r w:rsidR="00D45968"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B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9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68"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 наличие и соблюдение законодательства и нормативных правовых актов;</w:t>
      </w:r>
    </w:p>
    <w:p w:rsidR="00D45968" w:rsidRPr="00D45968" w:rsidRDefault="00AF173A" w:rsidP="00531C8A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</w:t>
      </w:r>
      <w:r w:rsidR="00D45968"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расходных статей проекта бюджета на  20</w:t>
      </w:r>
      <w:r w:rsidR="00EB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68"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 разрезе разделов и подразделов функциональной классификации расходов;</w:t>
      </w:r>
    </w:p>
    <w:p w:rsidR="00D45968" w:rsidRPr="00D45968" w:rsidRDefault="003937C7" w:rsidP="00531C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</w:t>
      </w:r>
      <w:r w:rsidR="00D45968"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сбалансированности бюджета, предельного объема муниципального долга, предельного объема расходов на его обслуживание;</w:t>
      </w:r>
    </w:p>
    <w:p w:rsidR="00D45968" w:rsidRPr="00D45968" w:rsidRDefault="003937C7" w:rsidP="00531C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</w:t>
      </w:r>
      <w:r w:rsidR="00D45968" w:rsidRPr="00CB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бюджетного процесса в муниципальном районе "</w:t>
      </w:r>
      <w:r w:rsidR="0070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r w:rsidR="00D45968" w:rsidRPr="00CB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район".</w:t>
      </w:r>
    </w:p>
    <w:p w:rsidR="00E8299A" w:rsidRDefault="00B258F9" w:rsidP="00E829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299A">
        <w:rPr>
          <w:rFonts w:ascii="Times New Roman" w:hAnsi="Times New Roman" w:cs="Times New Roman"/>
          <w:sz w:val="28"/>
          <w:szCs w:val="28"/>
        </w:rPr>
        <w:t xml:space="preserve">Проект бюджета района представлен в </w:t>
      </w:r>
      <w:r w:rsidRPr="00E82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Контрольно-счетную палату</w:t>
      </w:r>
      <w:r w:rsidRPr="00E8299A">
        <w:rPr>
          <w:rFonts w:ascii="Times New Roman" w:hAnsi="Times New Roman" w:cs="Times New Roman"/>
          <w:sz w:val="28"/>
          <w:szCs w:val="28"/>
        </w:rPr>
        <w:t xml:space="preserve"> с соблюдением срока, установленного </w:t>
      </w:r>
      <w:r w:rsidR="00E8299A">
        <w:rPr>
          <w:rFonts w:ascii="Times New Roman" w:hAnsi="Times New Roman" w:cs="Times New Roman"/>
          <w:sz w:val="28"/>
          <w:szCs w:val="28"/>
        </w:rPr>
        <w:t xml:space="preserve">БК РФ и решением Совета </w:t>
      </w:r>
      <w:r w:rsidR="00E8299A" w:rsidRPr="00713FC2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  <w:r w:rsidR="00E8299A">
        <w:rPr>
          <w:rFonts w:ascii="Times New Roman" w:hAnsi="Times New Roman" w:cs="Times New Roman"/>
          <w:sz w:val="28"/>
          <w:szCs w:val="28"/>
        </w:rPr>
        <w:t xml:space="preserve"> № 342 от 30.03.2012г.</w:t>
      </w:r>
      <w:r w:rsidR="00E8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муниципальном районе «Улётовский район» (с внесенными изменениями и дополнениями).</w:t>
      </w:r>
    </w:p>
    <w:p w:rsidR="00531C8A" w:rsidRDefault="00531C8A" w:rsidP="00531C8A">
      <w:pPr>
        <w:pStyle w:val="af6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Представленный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«Улётовский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="00210F20" w:rsidRPr="0021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B3C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EB3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0F20" w:rsidRPr="00210F20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B60D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F20" w:rsidRPr="0021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представленных одновременно с проектом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Pr="00531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31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184.1, 184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ст.28, 29 Положения 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1BC" w:rsidRPr="000721BC" w:rsidRDefault="000C1858" w:rsidP="000721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22FC3">
        <w:rPr>
          <w:rFonts w:ascii="Times New Roman" w:hAnsi="Times New Roman" w:cs="Times New Roman"/>
          <w:color w:val="000000"/>
          <w:sz w:val="28"/>
          <w:szCs w:val="28"/>
        </w:rPr>
        <w:t>соответствии со</w:t>
      </w:r>
      <w:r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 ст.36 БК РФ «Принцип прозрачности (открытости)»</w:t>
      </w:r>
      <w:r w:rsidR="00622F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A5661"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ст.29 Положения о бюджетном процессе в муниципальном районе «Улётовский район» </w:t>
      </w:r>
      <w:r w:rsidRPr="00622F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721BC" w:rsidRPr="00622FC3">
        <w:rPr>
          <w:rFonts w:ascii="Times New Roman" w:hAnsi="Times New Roman" w:cs="Times New Roman"/>
          <w:color w:val="000000"/>
          <w:sz w:val="28"/>
          <w:szCs w:val="28"/>
        </w:rPr>
        <w:t>роект решения</w:t>
      </w:r>
      <w:r w:rsidR="00CA5661"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</w:t>
      </w:r>
      <w:r w:rsidR="00CA5661" w:rsidRPr="0062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A5661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CA5661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Улётовский</w:t>
      </w:r>
      <w:proofErr w:type="spellEnd"/>
      <w:r w:rsidR="00CA5661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на 20</w:t>
      </w:r>
      <w:r w:rsidR="00EB3C77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A5661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EB3C77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A5661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EB3C77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A5661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</w:t>
      </w:r>
      <w:r w:rsid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A5661" w:rsidRPr="00622FC3">
        <w:rPr>
          <w:rFonts w:ascii="Times New Roman" w:hAnsi="Times New Roman" w:cs="Times New Roman"/>
          <w:color w:val="000000"/>
          <w:sz w:val="28"/>
          <w:szCs w:val="28"/>
        </w:rPr>
        <w:t>публикован</w:t>
      </w:r>
      <w:r w:rsidR="000721BC"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0721BC" w:rsidRPr="0062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721BC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«Улётовский район</w:t>
      </w:r>
      <w:r w:rsidR="00CA5661"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0721BC" w:rsidRDefault="00275F59" w:rsidP="000721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6316AA" w:rsidRPr="00275F59">
        <w:rPr>
          <w:rFonts w:ascii="Times New Roman" w:hAnsi="Times New Roman" w:cs="Times New Roman"/>
          <w:sz w:val="28"/>
          <w:szCs w:val="28"/>
        </w:rPr>
        <w:t xml:space="preserve"> п.2 ст.44</w:t>
      </w:r>
      <w:r w:rsidR="000721BC" w:rsidRPr="0027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6AA" w:rsidRPr="00275F59">
        <w:rPr>
          <w:rFonts w:ascii="Times New Roman" w:eastAsia="Calibri" w:hAnsi="Times New Roman" w:cs="Times New Roman"/>
          <w:sz w:val="28"/>
          <w:szCs w:val="28"/>
        </w:rPr>
        <w:t xml:space="preserve">Положения о бюджетном процессе в муниципальном районе «Улётовский район» вопрос о проведении </w:t>
      </w:r>
      <w:r w:rsidR="000721BC" w:rsidRPr="00275F59">
        <w:rPr>
          <w:rFonts w:ascii="Times New Roman" w:hAnsi="Times New Roman" w:cs="Times New Roman"/>
          <w:sz w:val="28"/>
          <w:szCs w:val="28"/>
        </w:rPr>
        <w:t>публичны</w:t>
      </w:r>
      <w:r w:rsidR="006316AA" w:rsidRPr="00275F59">
        <w:rPr>
          <w:rFonts w:ascii="Times New Roman" w:hAnsi="Times New Roman" w:cs="Times New Roman"/>
          <w:sz w:val="28"/>
          <w:szCs w:val="28"/>
        </w:rPr>
        <w:t xml:space="preserve">х слушаний по </w:t>
      </w:r>
      <w:r w:rsidR="000721BC" w:rsidRPr="00275F59">
        <w:rPr>
          <w:rFonts w:ascii="Times New Roman" w:hAnsi="Times New Roman" w:cs="Times New Roman"/>
          <w:sz w:val="28"/>
          <w:szCs w:val="28"/>
        </w:rPr>
        <w:t>проект</w:t>
      </w:r>
      <w:r w:rsidR="006316AA" w:rsidRPr="00275F59">
        <w:rPr>
          <w:rFonts w:ascii="Times New Roman" w:hAnsi="Times New Roman" w:cs="Times New Roman"/>
          <w:sz w:val="28"/>
          <w:szCs w:val="28"/>
        </w:rPr>
        <w:t xml:space="preserve">у бюджета района для определения даты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рассматривался</w:t>
      </w:r>
      <w:r w:rsidR="006316AA" w:rsidRPr="00275F59">
        <w:rPr>
          <w:rFonts w:ascii="Times New Roman" w:hAnsi="Times New Roman" w:cs="Times New Roman"/>
          <w:sz w:val="28"/>
          <w:szCs w:val="28"/>
        </w:rPr>
        <w:t xml:space="preserve"> на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16AA" w:rsidRPr="00275F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721BC" w:rsidRPr="00275F59">
        <w:rPr>
          <w:rFonts w:ascii="Times New Roman" w:hAnsi="Times New Roman" w:cs="Times New Roman"/>
          <w:sz w:val="28"/>
          <w:szCs w:val="28"/>
        </w:rPr>
        <w:t>.</w:t>
      </w:r>
    </w:p>
    <w:p w:rsidR="00F8317B" w:rsidRDefault="00D347FD" w:rsidP="000721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B5">
        <w:rPr>
          <w:rFonts w:ascii="Times New Roman" w:hAnsi="Times New Roman" w:cs="Times New Roman"/>
          <w:sz w:val="28"/>
          <w:szCs w:val="28"/>
        </w:rPr>
        <w:t>Согласно</w:t>
      </w:r>
      <w:r w:rsidR="00F8317B" w:rsidRPr="003933B5">
        <w:rPr>
          <w:rFonts w:ascii="Times New Roman" w:hAnsi="Times New Roman" w:cs="Times New Roman"/>
          <w:sz w:val="28"/>
          <w:szCs w:val="28"/>
        </w:rPr>
        <w:t xml:space="preserve"> п.1 ст.45 Положения о бюджетном процессе в муниципальном районе «Улётовский район» информация</w:t>
      </w:r>
      <w:r w:rsidR="002E419C" w:rsidRPr="003933B5">
        <w:rPr>
          <w:rFonts w:ascii="Times New Roman" w:hAnsi="Times New Roman" w:cs="Times New Roman"/>
          <w:sz w:val="28"/>
          <w:szCs w:val="28"/>
        </w:rPr>
        <w:t>,</w:t>
      </w:r>
      <w:r w:rsidR="00F8317B" w:rsidRPr="003933B5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 w:rsidR="002E419C" w:rsidRPr="003933B5">
        <w:rPr>
          <w:rFonts w:ascii="Times New Roman" w:hAnsi="Times New Roman" w:cs="Times New Roman"/>
          <w:sz w:val="28"/>
          <w:szCs w:val="28"/>
        </w:rPr>
        <w:t xml:space="preserve"> </w:t>
      </w:r>
      <w:r w:rsidRPr="003933B5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F8317B" w:rsidRPr="003933B5">
        <w:rPr>
          <w:rFonts w:ascii="Times New Roman" w:hAnsi="Times New Roman" w:cs="Times New Roman"/>
          <w:sz w:val="28"/>
          <w:szCs w:val="28"/>
        </w:rPr>
        <w:t xml:space="preserve">доведена до сведения граждан </w:t>
      </w:r>
      <w:r w:rsidR="005C2676" w:rsidRPr="003933B5">
        <w:rPr>
          <w:rFonts w:ascii="Times New Roman" w:hAnsi="Times New Roman" w:cs="Times New Roman"/>
          <w:sz w:val="28"/>
          <w:szCs w:val="28"/>
        </w:rPr>
        <w:t>(</w:t>
      </w:r>
      <w:r w:rsidR="003933B5" w:rsidRPr="003933B5">
        <w:rPr>
          <w:rFonts w:ascii="Times New Roman" w:hAnsi="Times New Roman" w:cs="Times New Roman"/>
          <w:sz w:val="28"/>
          <w:szCs w:val="28"/>
        </w:rPr>
        <w:t>05</w:t>
      </w:r>
      <w:r w:rsidR="00F8317B" w:rsidRPr="003933B5">
        <w:rPr>
          <w:rFonts w:ascii="Times New Roman" w:hAnsi="Times New Roman" w:cs="Times New Roman"/>
          <w:sz w:val="28"/>
          <w:szCs w:val="28"/>
        </w:rPr>
        <w:t xml:space="preserve">  </w:t>
      </w:r>
      <w:r w:rsidR="003933B5" w:rsidRPr="003933B5">
        <w:rPr>
          <w:rFonts w:ascii="Times New Roman" w:hAnsi="Times New Roman" w:cs="Times New Roman"/>
          <w:sz w:val="28"/>
          <w:szCs w:val="28"/>
        </w:rPr>
        <w:t>декабря</w:t>
      </w:r>
      <w:r w:rsidR="00F8317B" w:rsidRPr="003933B5">
        <w:rPr>
          <w:rFonts w:ascii="Times New Roman" w:hAnsi="Times New Roman" w:cs="Times New Roman"/>
          <w:sz w:val="28"/>
          <w:szCs w:val="28"/>
        </w:rPr>
        <w:t xml:space="preserve"> 201</w:t>
      </w:r>
      <w:r w:rsidR="003933B5" w:rsidRPr="003933B5">
        <w:rPr>
          <w:rFonts w:ascii="Times New Roman" w:hAnsi="Times New Roman" w:cs="Times New Roman"/>
          <w:sz w:val="28"/>
          <w:szCs w:val="28"/>
        </w:rPr>
        <w:t>9</w:t>
      </w:r>
      <w:r w:rsidR="00F8317B" w:rsidRPr="003933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2676" w:rsidRPr="003933B5">
        <w:rPr>
          <w:rFonts w:ascii="Times New Roman" w:hAnsi="Times New Roman" w:cs="Times New Roman"/>
          <w:sz w:val="28"/>
          <w:szCs w:val="28"/>
        </w:rPr>
        <w:t>)</w:t>
      </w:r>
      <w:r w:rsidR="00F8317B" w:rsidRPr="003933B5">
        <w:rPr>
          <w:rFonts w:ascii="Times New Roman" w:hAnsi="Times New Roman" w:cs="Times New Roman"/>
          <w:sz w:val="28"/>
          <w:szCs w:val="28"/>
        </w:rPr>
        <w:t>.</w:t>
      </w:r>
    </w:p>
    <w:p w:rsidR="003B1AD5" w:rsidRDefault="003B1AD5" w:rsidP="00D76043">
      <w:pPr>
        <w:pStyle w:val="3"/>
        <w:spacing w:line="360" w:lineRule="auto"/>
        <w:ind w:left="0" w:firstLine="709"/>
        <w:rPr>
          <w:sz w:val="28"/>
          <w:szCs w:val="28"/>
        </w:rPr>
      </w:pPr>
      <w:proofErr w:type="gramStart"/>
      <w:r w:rsidRPr="003B1AD5">
        <w:rPr>
          <w:sz w:val="28"/>
          <w:szCs w:val="28"/>
        </w:rPr>
        <w:t>Согласно</w:t>
      </w:r>
      <w:r w:rsidR="003B6999" w:rsidRPr="003B1AD5">
        <w:rPr>
          <w:sz w:val="28"/>
          <w:szCs w:val="28"/>
        </w:rPr>
        <w:t xml:space="preserve"> п. 5 ст. 179.4 БК РФ  </w:t>
      </w:r>
      <w:r w:rsidR="00480C69" w:rsidRPr="003B1AD5">
        <w:rPr>
          <w:sz w:val="28"/>
          <w:szCs w:val="28"/>
        </w:rPr>
        <w:t>проект</w:t>
      </w:r>
      <w:r w:rsidR="003B6999" w:rsidRPr="003B1AD5">
        <w:rPr>
          <w:sz w:val="28"/>
          <w:szCs w:val="28"/>
        </w:rPr>
        <w:t>ом</w:t>
      </w:r>
      <w:r w:rsidR="00480C69" w:rsidRPr="003B1AD5">
        <w:rPr>
          <w:sz w:val="28"/>
          <w:szCs w:val="28"/>
        </w:rPr>
        <w:t xml:space="preserve"> решения «О бюджете муниципального района «</w:t>
      </w:r>
      <w:proofErr w:type="spellStart"/>
      <w:r w:rsidR="00480C69" w:rsidRPr="003B1AD5">
        <w:rPr>
          <w:sz w:val="28"/>
          <w:szCs w:val="28"/>
        </w:rPr>
        <w:t>Улётовский</w:t>
      </w:r>
      <w:proofErr w:type="spellEnd"/>
      <w:r w:rsidR="00480C69" w:rsidRPr="003B1AD5">
        <w:rPr>
          <w:sz w:val="28"/>
          <w:szCs w:val="28"/>
        </w:rPr>
        <w:t xml:space="preserve"> район» на 20</w:t>
      </w:r>
      <w:r w:rsidR="00D76043">
        <w:rPr>
          <w:sz w:val="28"/>
          <w:szCs w:val="28"/>
        </w:rPr>
        <w:t>20</w:t>
      </w:r>
      <w:r w:rsidR="00480C69" w:rsidRPr="003B1AD5">
        <w:rPr>
          <w:sz w:val="28"/>
          <w:szCs w:val="28"/>
        </w:rPr>
        <w:t xml:space="preserve"> год 20</w:t>
      </w:r>
      <w:r w:rsidR="003B6999" w:rsidRPr="003B1AD5">
        <w:rPr>
          <w:sz w:val="28"/>
          <w:szCs w:val="28"/>
        </w:rPr>
        <w:t>2</w:t>
      </w:r>
      <w:r w:rsidR="00D76043">
        <w:rPr>
          <w:sz w:val="28"/>
          <w:szCs w:val="28"/>
        </w:rPr>
        <w:t>1</w:t>
      </w:r>
      <w:r w:rsidR="00480C69" w:rsidRPr="003B1AD5">
        <w:rPr>
          <w:sz w:val="28"/>
          <w:szCs w:val="28"/>
        </w:rPr>
        <w:t>-202</w:t>
      </w:r>
      <w:r w:rsidR="00D7604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480C69" w:rsidRPr="003B1AD5">
        <w:rPr>
          <w:sz w:val="28"/>
          <w:szCs w:val="28"/>
        </w:rPr>
        <w:t>объем бюджетных ассигнований Дорожного фонда муниципального района «Улётовский район»</w:t>
      </w:r>
      <w:r w:rsidRPr="003B1AD5">
        <w:rPr>
          <w:sz w:val="28"/>
          <w:szCs w:val="28"/>
        </w:rPr>
        <w:t xml:space="preserve"> утвержден</w:t>
      </w:r>
      <w:r w:rsidR="00480C69" w:rsidRPr="003B1AD5">
        <w:rPr>
          <w:sz w:val="28"/>
          <w:szCs w:val="28"/>
        </w:rPr>
        <w:t xml:space="preserve"> размере</w:t>
      </w:r>
      <w:r w:rsidR="00B62DF2">
        <w:rPr>
          <w:sz w:val="28"/>
          <w:szCs w:val="28"/>
        </w:rPr>
        <w:t xml:space="preserve"> </w:t>
      </w:r>
      <w:r w:rsidR="00B62DF2" w:rsidRPr="00480C69">
        <w:rPr>
          <w:sz w:val="28"/>
          <w:szCs w:val="28"/>
        </w:rPr>
        <w:t>прогноз</w:t>
      </w:r>
      <w:r w:rsidR="00B62DF2">
        <w:rPr>
          <w:sz w:val="28"/>
          <w:szCs w:val="28"/>
        </w:rPr>
        <w:t xml:space="preserve">ируемого объема доходов бюджета, а именно: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="00480C69" w:rsidRPr="003B1AD5">
        <w:rPr>
          <w:sz w:val="28"/>
          <w:szCs w:val="28"/>
        </w:rPr>
        <w:t xml:space="preserve"> </w:t>
      </w:r>
      <w:r w:rsidRPr="003B1AD5">
        <w:rPr>
          <w:sz w:val="28"/>
          <w:szCs w:val="28"/>
        </w:rPr>
        <w:t>на 20</w:t>
      </w:r>
      <w:r w:rsidR="00D76043">
        <w:rPr>
          <w:sz w:val="28"/>
          <w:szCs w:val="28"/>
        </w:rPr>
        <w:t>20</w:t>
      </w:r>
      <w:r w:rsidRPr="003B1AD5">
        <w:rPr>
          <w:sz w:val="28"/>
          <w:szCs w:val="28"/>
        </w:rPr>
        <w:t xml:space="preserve">год </w:t>
      </w:r>
      <w:r w:rsidRPr="003B1AD5">
        <w:rPr>
          <w:bCs/>
          <w:sz w:val="28"/>
          <w:szCs w:val="28"/>
        </w:rPr>
        <w:t xml:space="preserve">в сумме </w:t>
      </w:r>
      <w:r w:rsidR="00D76043">
        <w:rPr>
          <w:bCs/>
          <w:sz w:val="28"/>
          <w:szCs w:val="28"/>
        </w:rPr>
        <w:t>17070,0</w:t>
      </w:r>
      <w:r w:rsidRPr="003B1AD5">
        <w:rPr>
          <w:bCs/>
          <w:sz w:val="28"/>
          <w:szCs w:val="28"/>
        </w:rPr>
        <w:t xml:space="preserve"> тыс. рублей;</w:t>
      </w:r>
      <w:r>
        <w:rPr>
          <w:bCs/>
          <w:sz w:val="28"/>
          <w:szCs w:val="28"/>
        </w:rPr>
        <w:t xml:space="preserve">                                                             </w:t>
      </w:r>
      <w:r w:rsidRPr="003B1AD5">
        <w:rPr>
          <w:sz w:val="28"/>
          <w:szCs w:val="28"/>
        </w:rPr>
        <w:t>на 202</w:t>
      </w:r>
      <w:r w:rsidR="00D76043">
        <w:rPr>
          <w:sz w:val="28"/>
          <w:szCs w:val="28"/>
        </w:rPr>
        <w:t>1</w:t>
      </w:r>
      <w:r w:rsidRPr="003B1AD5">
        <w:rPr>
          <w:sz w:val="28"/>
          <w:szCs w:val="28"/>
        </w:rPr>
        <w:t xml:space="preserve"> год в сумме </w:t>
      </w:r>
      <w:r w:rsidR="00D76043">
        <w:rPr>
          <w:sz w:val="28"/>
          <w:szCs w:val="28"/>
        </w:rPr>
        <w:t>17620,0</w:t>
      </w:r>
      <w:r w:rsidRPr="003B1AD5">
        <w:rPr>
          <w:sz w:val="28"/>
          <w:szCs w:val="28"/>
        </w:rPr>
        <w:t xml:space="preserve"> тыс. рублей;</w:t>
      </w:r>
      <w:proofErr w:type="gramEnd"/>
      <w:r w:rsidR="00B62DF2">
        <w:rPr>
          <w:sz w:val="28"/>
          <w:szCs w:val="28"/>
        </w:rPr>
        <w:t xml:space="preserve">                                                                     </w:t>
      </w:r>
      <w:r w:rsidRPr="003B1AD5">
        <w:rPr>
          <w:sz w:val="28"/>
          <w:szCs w:val="28"/>
        </w:rPr>
        <w:t>на 202</w:t>
      </w:r>
      <w:r w:rsidR="00D76043">
        <w:rPr>
          <w:sz w:val="28"/>
          <w:szCs w:val="28"/>
        </w:rPr>
        <w:t>2</w:t>
      </w:r>
      <w:r w:rsidRPr="003B1AD5">
        <w:rPr>
          <w:sz w:val="28"/>
          <w:szCs w:val="28"/>
        </w:rPr>
        <w:t xml:space="preserve"> год в сумме </w:t>
      </w:r>
      <w:r w:rsidR="00D76043">
        <w:rPr>
          <w:sz w:val="28"/>
          <w:szCs w:val="28"/>
        </w:rPr>
        <w:t>18307,0</w:t>
      </w:r>
      <w:r w:rsidRPr="003B1AD5">
        <w:rPr>
          <w:sz w:val="28"/>
          <w:szCs w:val="28"/>
        </w:rPr>
        <w:t xml:space="preserve"> тыс. рублей.</w:t>
      </w:r>
    </w:p>
    <w:p w:rsidR="00303B76" w:rsidRDefault="00303B76" w:rsidP="00303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3B76">
        <w:rPr>
          <w:rFonts w:ascii="Times New Roman" w:hAnsi="Times New Roman" w:cs="Times New Roman"/>
          <w:sz w:val="28"/>
          <w:szCs w:val="28"/>
        </w:rPr>
        <w:t xml:space="preserve"> Нормативная величина резервного фонда Администрации муниципального района «Улётовский район» Забайкальского края не превышает ограничений, определенных ст.81 БК РФ и ст.2 положения «О порядке использования средств резервного фонда муниципального района «Улётовский район» и </w:t>
      </w:r>
      <w:r w:rsidRPr="007C3499">
        <w:rPr>
          <w:rFonts w:ascii="Times New Roman" w:hAnsi="Times New Roman" w:cs="Times New Roman"/>
          <w:sz w:val="28"/>
          <w:szCs w:val="28"/>
        </w:rPr>
        <w:t xml:space="preserve">установлен в сумме </w:t>
      </w:r>
      <w:r w:rsidR="00B62DF2">
        <w:rPr>
          <w:rFonts w:ascii="Times New Roman" w:hAnsi="Times New Roman" w:cs="Times New Roman"/>
          <w:sz w:val="28"/>
          <w:szCs w:val="28"/>
        </w:rPr>
        <w:t>1</w:t>
      </w:r>
      <w:r w:rsidR="00D76043">
        <w:rPr>
          <w:rFonts w:ascii="Times New Roman" w:hAnsi="Times New Roman" w:cs="Times New Roman"/>
          <w:sz w:val="28"/>
          <w:szCs w:val="28"/>
        </w:rPr>
        <w:t>45</w:t>
      </w:r>
      <w:r w:rsidRPr="007C349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1269A9" w:rsidRPr="006316AA" w:rsidRDefault="001269A9" w:rsidP="00303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43C6C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района «</w:t>
      </w:r>
      <w:proofErr w:type="spellStart"/>
      <w:r w:rsidRPr="00B43C6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3C6C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D76043" w:rsidRPr="00B43C6C">
        <w:rPr>
          <w:rFonts w:ascii="Times New Roman" w:hAnsi="Times New Roman" w:cs="Times New Roman"/>
          <w:sz w:val="28"/>
          <w:szCs w:val="28"/>
        </w:rPr>
        <w:t>20</w:t>
      </w:r>
      <w:r w:rsidRPr="00B43C6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B6999" w:rsidRPr="00B43C6C">
        <w:rPr>
          <w:rFonts w:ascii="Times New Roman" w:hAnsi="Times New Roman" w:cs="Times New Roman"/>
          <w:sz w:val="28"/>
          <w:szCs w:val="28"/>
        </w:rPr>
        <w:t>2</w:t>
      </w:r>
      <w:r w:rsidR="00D76043" w:rsidRPr="00B43C6C">
        <w:rPr>
          <w:rFonts w:ascii="Times New Roman" w:hAnsi="Times New Roman" w:cs="Times New Roman"/>
          <w:sz w:val="28"/>
          <w:szCs w:val="28"/>
        </w:rPr>
        <w:t>1</w:t>
      </w:r>
      <w:r w:rsidR="003B6999" w:rsidRPr="00B43C6C">
        <w:rPr>
          <w:rFonts w:ascii="Times New Roman" w:hAnsi="Times New Roman" w:cs="Times New Roman"/>
          <w:sz w:val="28"/>
          <w:szCs w:val="28"/>
        </w:rPr>
        <w:t>, 202</w:t>
      </w:r>
      <w:r w:rsidR="00D76043" w:rsidRPr="00B43C6C">
        <w:rPr>
          <w:rFonts w:ascii="Times New Roman" w:hAnsi="Times New Roman" w:cs="Times New Roman"/>
          <w:sz w:val="28"/>
          <w:szCs w:val="28"/>
        </w:rPr>
        <w:t>2</w:t>
      </w:r>
      <w:r w:rsidRPr="00B43C6C">
        <w:rPr>
          <w:rFonts w:ascii="Times New Roman" w:hAnsi="Times New Roman" w:cs="Times New Roman"/>
          <w:sz w:val="28"/>
          <w:szCs w:val="28"/>
        </w:rPr>
        <w:t xml:space="preserve"> годов» в процессе подготовки заключения отправлялся на доработку.</w:t>
      </w:r>
      <w:r w:rsidR="00B62DF2" w:rsidRPr="00B43C6C">
        <w:rPr>
          <w:rFonts w:ascii="Times New Roman" w:hAnsi="Times New Roman" w:cs="Times New Roman"/>
          <w:sz w:val="28"/>
          <w:szCs w:val="28"/>
        </w:rPr>
        <w:t xml:space="preserve"> Текстовая часть проекта решения предоставлена в Контрольно-счетную палату 1</w:t>
      </w:r>
      <w:r w:rsidR="00B43C6C">
        <w:rPr>
          <w:rFonts w:ascii="Times New Roman" w:hAnsi="Times New Roman" w:cs="Times New Roman"/>
          <w:sz w:val="28"/>
          <w:szCs w:val="28"/>
        </w:rPr>
        <w:t>5</w:t>
      </w:r>
      <w:r w:rsidR="00B62DF2" w:rsidRPr="00B43C6C">
        <w:rPr>
          <w:rFonts w:ascii="Times New Roman" w:hAnsi="Times New Roman" w:cs="Times New Roman"/>
          <w:sz w:val="28"/>
          <w:szCs w:val="28"/>
        </w:rPr>
        <w:t>.1</w:t>
      </w:r>
      <w:r w:rsidR="00B43C6C">
        <w:rPr>
          <w:rFonts w:ascii="Times New Roman" w:hAnsi="Times New Roman" w:cs="Times New Roman"/>
          <w:sz w:val="28"/>
          <w:szCs w:val="28"/>
        </w:rPr>
        <w:t>1</w:t>
      </w:r>
      <w:r w:rsidR="00B62DF2" w:rsidRPr="00B43C6C">
        <w:rPr>
          <w:rFonts w:ascii="Times New Roman" w:hAnsi="Times New Roman" w:cs="Times New Roman"/>
          <w:sz w:val="28"/>
          <w:szCs w:val="28"/>
        </w:rPr>
        <w:t>.201</w:t>
      </w:r>
      <w:r w:rsidR="00B43C6C">
        <w:rPr>
          <w:rFonts w:ascii="Times New Roman" w:hAnsi="Times New Roman" w:cs="Times New Roman"/>
          <w:sz w:val="28"/>
          <w:szCs w:val="28"/>
        </w:rPr>
        <w:t>9</w:t>
      </w:r>
      <w:r w:rsidR="00B62DF2" w:rsidRPr="00B43C6C">
        <w:rPr>
          <w:rFonts w:ascii="Times New Roman" w:hAnsi="Times New Roman" w:cs="Times New Roman"/>
          <w:sz w:val="28"/>
          <w:szCs w:val="28"/>
        </w:rPr>
        <w:t>г.</w:t>
      </w:r>
    </w:p>
    <w:p w:rsidR="000721BC" w:rsidRPr="00303B76" w:rsidRDefault="000721BC" w:rsidP="008A5E8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76">
        <w:rPr>
          <w:rFonts w:ascii="Times New Roman" w:hAnsi="Times New Roman" w:cs="Times New Roman"/>
          <w:color w:val="000000"/>
          <w:sz w:val="28"/>
          <w:szCs w:val="28"/>
        </w:rPr>
        <w:t xml:space="preserve">В целом внесенный проект </w:t>
      </w:r>
      <w:r w:rsidRPr="0030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 «О бюджете муниципального района «</w:t>
      </w:r>
      <w:proofErr w:type="spellStart"/>
      <w:r w:rsidRPr="0030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Улётовский</w:t>
      </w:r>
      <w:proofErr w:type="spellEnd"/>
      <w:r w:rsidRPr="0030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</w:t>
      </w:r>
      <w:r w:rsidR="00F8317B" w:rsidRPr="0030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20</w:t>
      </w:r>
      <w:r w:rsidR="00D76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3B6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плановый период 202</w:t>
      </w:r>
      <w:r w:rsidR="00D76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8317B" w:rsidRPr="0030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</w:t>
      </w:r>
      <w:r w:rsidR="007C3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76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F8317B" w:rsidRPr="0030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</w:t>
      </w:r>
      <w:r w:rsidRPr="0030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303B76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 и представлен для рассмотрения в </w:t>
      </w:r>
      <w:r w:rsidR="00CE311E" w:rsidRPr="00303B76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«Улётовский район» </w:t>
      </w:r>
      <w:r w:rsidRPr="00303B7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бюджетного законодательства. </w:t>
      </w:r>
    </w:p>
    <w:p w:rsidR="00B500C4" w:rsidRDefault="00B500C4" w:rsidP="00531C8A">
      <w:pPr>
        <w:pStyle w:val="af6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47ED" w:rsidRDefault="008647ED" w:rsidP="008647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034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Анализ прогноза социально-экономического </w:t>
      </w:r>
      <w:r w:rsidR="000E43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развития муниципального района «</w:t>
      </w:r>
      <w:proofErr w:type="spellStart"/>
      <w:r w:rsidR="00341743" w:rsidRPr="00D034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Улётовский</w:t>
      </w:r>
      <w:proofErr w:type="spellEnd"/>
      <w:r w:rsidRPr="00D034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0E43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D034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 20</w:t>
      </w:r>
      <w:r w:rsidR="00ED68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</w:t>
      </w:r>
      <w:r w:rsidR="00B50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 и плановый период 2</w:t>
      </w:r>
      <w:r w:rsidR="003345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02</w:t>
      </w:r>
      <w:r w:rsidR="00ED68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F302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B50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6F2D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ED68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D034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="00B50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</w:t>
      </w:r>
    </w:p>
    <w:p w:rsidR="008647ED" w:rsidRDefault="008647ED" w:rsidP="0086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07FF" w:rsidRDefault="009C07FF" w:rsidP="00F8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27 Положения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бюджетном процессе составление проекта бюджета на очередной год основывается на прогнозе социально-экономического развития муниципального района «Улётовский район». </w:t>
      </w:r>
    </w:p>
    <w:p w:rsidR="008647ED" w:rsidRPr="008647ED" w:rsidRDefault="008647ED" w:rsidP="00F8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Прогноз социально-экономического </w:t>
      </w:r>
      <w:r w:rsidR="000E4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муниципального района «</w:t>
      </w:r>
      <w:proofErr w:type="spellStart"/>
      <w:r w:rsidR="00341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0E4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317B" w:rsidRPr="00F83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20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3B6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плановый период 202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8317B" w:rsidRPr="00F83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</w:t>
      </w:r>
      <w:r w:rsidR="009D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F8317B" w:rsidRPr="00F83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</w:t>
      </w:r>
      <w:r w:rsidR="00F83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разработан </w:t>
      </w:r>
      <w:r w:rsidR="000128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дминистрацией муниципального района </w:t>
      </w:r>
      <w:r w:rsidR="000E4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3B3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Улётов</w:t>
      </w:r>
      <w:r w:rsidR="000E4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ский район»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представлен в Министерство экономического развити</w:t>
      </w:r>
      <w:r w:rsidR="000128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Забайкальского края в 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июле</w:t>
      </w:r>
      <w:r w:rsidR="00915224" w:rsidRPr="008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915224" w:rsidRPr="008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784D" w:rsidRPr="008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года.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E0FFC" w:rsidRDefault="00CD784D" w:rsidP="00531C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Разработка параметров прогноза социально-экономического </w:t>
      </w:r>
      <w:r w:rsidR="000E4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муниципального района «</w:t>
      </w:r>
      <w:proofErr w:type="spellStart"/>
      <w:r w:rsidR="00D03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0E4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9D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 и плановый период </w:t>
      </w:r>
      <w:r w:rsidR="000128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20</w:t>
      </w:r>
      <w:r w:rsidR="009D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осуществлялась в рамках сценарных условий, предложенных Министерством экономического развития Забайкальского края, с учетом динамики и прогнозов развития экономики муниципального района с учетом результатов анализа процессов и явлений, происходящих в отраслях экономики, а также перспективы развития предприятий и организаций</w:t>
      </w:r>
      <w:r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 прогноза соответствует ст. 173 Бюджетного кодекса РФ. </w:t>
      </w:r>
      <w:r w:rsidR="00626B55"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</w:t>
      </w:r>
      <w:r w:rsidR="00626B55"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показатели социально-экономического </w:t>
      </w:r>
      <w:r w:rsidR="000E4334"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муниципального района «</w:t>
      </w:r>
      <w:r w:rsidR="003B3B13"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Улётовский</w:t>
      </w:r>
      <w:r w:rsidR="000E4334"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</w:t>
      </w:r>
      <w:r w:rsidR="00626B55"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обоснования бюджета района на 20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3B6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и плановый период 202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26B55"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</w:t>
      </w:r>
      <w:r w:rsidR="009D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26B55" w:rsidRP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 согласованы с Министерством экономического развития Забайкальского края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26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647ED" w:rsidRDefault="009E0FFC" w:rsidP="00531C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 статьи 173 Бюджетного кодекса РФ</w:t>
      </w:r>
      <w:r w:rsidR="009C0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E4F97" w:rsidRPr="006E4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4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ст.27 Положения о бюджетном процессе 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 социально-экономического развития</w:t>
      </w:r>
      <w:r w:rsidR="0026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одобр</w:t>
      </w:r>
      <w:r w:rsidR="0026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</w:t>
      </w:r>
      <w:r w:rsidR="006E4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администрацией </w:t>
      </w:r>
      <w:r w:rsidR="0026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«</w:t>
      </w:r>
      <w:proofErr w:type="spellStart"/>
      <w:r w:rsidR="0026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Улётовский</w:t>
      </w:r>
      <w:proofErr w:type="spellEnd"/>
      <w:r w:rsidR="0026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(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264B58" w:rsidRPr="00615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264B58" w:rsidRPr="00615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от 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</w:t>
      </w:r>
      <w:r w:rsidR="003B6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264B58" w:rsidRPr="00615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264B58" w:rsidRPr="00615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8647ED" w:rsidRDefault="00626B55" w:rsidP="00531C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647ED" w:rsidRPr="008647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статье 37 Бюджетного кодекса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 </w:t>
      </w:r>
    </w:p>
    <w:p w:rsidR="004D1F15" w:rsidRPr="004D1F15" w:rsidRDefault="00CA77BF" w:rsidP="004D1F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При составлении прогноза основными задачами</w:t>
      </w:r>
      <w:r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ласти демографического развития стоят </w:t>
      </w:r>
      <w:r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улучшение здоровья и увеличение продолжительности жизни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увеличения рождаемости и</w:t>
      </w:r>
      <w:r w:rsidR="00CC1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сокращения смертности жителей, </w:t>
      </w:r>
      <w:r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улу</w:t>
      </w:r>
      <w:r w:rsidR="00CC1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чшение качества жизни населения,</w:t>
      </w:r>
      <w:r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пропаганда здорового образа жизни и нравственных ценностей института семьи.</w:t>
      </w:r>
      <w:r w:rsidR="004D1F15" w:rsidRPr="004D1F15">
        <w:rPr>
          <w:sz w:val="24"/>
          <w:szCs w:val="24"/>
        </w:rPr>
        <w:t xml:space="preserve"> </w:t>
      </w:r>
      <w:r w:rsidR="004D1F15" w:rsidRPr="004D1F15">
        <w:rPr>
          <w:rFonts w:ascii="Times New Roman" w:hAnsi="Times New Roman" w:cs="Times New Roman"/>
          <w:sz w:val="28"/>
          <w:szCs w:val="28"/>
        </w:rPr>
        <w:t>При успешной реализации демографических программ по сти</w:t>
      </w:r>
      <w:r w:rsidR="003B6999">
        <w:rPr>
          <w:rFonts w:ascii="Times New Roman" w:hAnsi="Times New Roman" w:cs="Times New Roman"/>
          <w:sz w:val="28"/>
          <w:szCs w:val="28"/>
        </w:rPr>
        <w:t>мулированию рождаемости,  к 202</w:t>
      </w:r>
      <w:r w:rsidR="00ED6857">
        <w:rPr>
          <w:rFonts w:ascii="Times New Roman" w:hAnsi="Times New Roman" w:cs="Times New Roman"/>
          <w:sz w:val="28"/>
          <w:szCs w:val="28"/>
        </w:rPr>
        <w:t>2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году прогнозируется увеличение коэффициента рождаемости до 1</w:t>
      </w:r>
      <w:r w:rsidR="003B6999">
        <w:rPr>
          <w:rFonts w:ascii="Times New Roman" w:hAnsi="Times New Roman" w:cs="Times New Roman"/>
          <w:sz w:val="28"/>
          <w:szCs w:val="28"/>
        </w:rPr>
        <w:t>3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родившихся  н</w:t>
      </w:r>
      <w:r w:rsidR="00A427F9">
        <w:rPr>
          <w:rFonts w:ascii="Times New Roman" w:hAnsi="Times New Roman" w:cs="Times New Roman"/>
          <w:sz w:val="28"/>
          <w:szCs w:val="28"/>
        </w:rPr>
        <w:t>а 1000 человек населения (в 201</w:t>
      </w:r>
      <w:r w:rsidR="00ED6857">
        <w:rPr>
          <w:rFonts w:ascii="Times New Roman" w:hAnsi="Times New Roman" w:cs="Times New Roman"/>
          <w:sz w:val="28"/>
          <w:szCs w:val="28"/>
        </w:rPr>
        <w:t>8</w:t>
      </w:r>
      <w:r w:rsidR="00A427F9">
        <w:rPr>
          <w:rFonts w:ascii="Times New Roman" w:hAnsi="Times New Roman" w:cs="Times New Roman"/>
          <w:sz w:val="28"/>
          <w:szCs w:val="28"/>
        </w:rPr>
        <w:t xml:space="preserve"> году 12,</w:t>
      </w:r>
      <w:r w:rsidR="00ED6857">
        <w:rPr>
          <w:rFonts w:ascii="Times New Roman" w:hAnsi="Times New Roman" w:cs="Times New Roman"/>
          <w:sz w:val="28"/>
          <w:szCs w:val="28"/>
        </w:rPr>
        <w:t>4)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и снижение коэффиц</w:t>
      </w:r>
      <w:r w:rsidR="00A427F9">
        <w:rPr>
          <w:rFonts w:ascii="Times New Roman" w:hAnsi="Times New Roman" w:cs="Times New Roman"/>
          <w:sz w:val="28"/>
          <w:szCs w:val="28"/>
        </w:rPr>
        <w:t>иента смертности до 14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умерших на</w:t>
      </w:r>
      <w:r w:rsidR="00A427F9">
        <w:rPr>
          <w:rFonts w:ascii="Times New Roman" w:hAnsi="Times New Roman" w:cs="Times New Roman"/>
          <w:sz w:val="28"/>
          <w:szCs w:val="28"/>
        </w:rPr>
        <w:t xml:space="preserve"> 1000 человек населения (в  201</w:t>
      </w:r>
      <w:r w:rsidR="00ED6857">
        <w:rPr>
          <w:rFonts w:ascii="Times New Roman" w:hAnsi="Times New Roman" w:cs="Times New Roman"/>
          <w:sz w:val="28"/>
          <w:szCs w:val="28"/>
        </w:rPr>
        <w:t>8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году  15,</w:t>
      </w:r>
      <w:r w:rsidR="00ED6857">
        <w:rPr>
          <w:rFonts w:ascii="Times New Roman" w:hAnsi="Times New Roman" w:cs="Times New Roman"/>
          <w:sz w:val="28"/>
          <w:szCs w:val="28"/>
        </w:rPr>
        <w:t>6</w:t>
      </w:r>
      <w:r w:rsidR="004D1F15" w:rsidRPr="004D1F15">
        <w:rPr>
          <w:rFonts w:ascii="Times New Roman" w:hAnsi="Times New Roman" w:cs="Times New Roman"/>
          <w:sz w:val="28"/>
          <w:szCs w:val="28"/>
        </w:rPr>
        <w:t>).  Кроме того, ожидается увеличение миграционного прироста населения. В результате в 20</w:t>
      </w:r>
      <w:r w:rsidR="00ED6857">
        <w:rPr>
          <w:rFonts w:ascii="Times New Roman" w:hAnsi="Times New Roman" w:cs="Times New Roman"/>
          <w:sz w:val="28"/>
          <w:szCs w:val="28"/>
        </w:rPr>
        <w:t>20</w:t>
      </w:r>
      <w:r w:rsidR="004D1F15" w:rsidRPr="004D1F15">
        <w:rPr>
          <w:rFonts w:ascii="Times New Roman" w:hAnsi="Times New Roman" w:cs="Times New Roman"/>
          <w:sz w:val="28"/>
          <w:szCs w:val="28"/>
        </w:rPr>
        <w:t>–202</w:t>
      </w:r>
      <w:r w:rsidR="00ED6857">
        <w:rPr>
          <w:rFonts w:ascii="Times New Roman" w:hAnsi="Times New Roman" w:cs="Times New Roman"/>
          <w:sz w:val="28"/>
          <w:szCs w:val="28"/>
        </w:rPr>
        <w:t>2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годах прогнозируется стабилизационная динамика среднегодовой  численности населения района.</w:t>
      </w:r>
    </w:p>
    <w:p w:rsidR="004D1F15" w:rsidRPr="004D1F15" w:rsidRDefault="00945AF0" w:rsidP="004D1F1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C2968">
        <w:rPr>
          <w:rFonts w:ascii="Times New Roman" w:hAnsi="Times New Roman" w:cs="Times New Roman"/>
          <w:bCs/>
          <w:spacing w:val="7"/>
          <w:sz w:val="28"/>
          <w:szCs w:val="28"/>
        </w:rPr>
        <w:t>За 201</w:t>
      </w:r>
      <w:r w:rsidR="00ED6857">
        <w:rPr>
          <w:rFonts w:ascii="Times New Roman" w:hAnsi="Times New Roman" w:cs="Times New Roman"/>
          <w:bCs/>
          <w:spacing w:val="7"/>
          <w:sz w:val="28"/>
          <w:szCs w:val="28"/>
        </w:rPr>
        <w:t>8</w:t>
      </w:r>
      <w:r w:rsidR="004D1F15" w:rsidRPr="004D1F15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год </w:t>
      </w:r>
      <w:r w:rsidR="004D1F15" w:rsidRPr="004D1F1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добыча топливно-энергетических полезных ископаемых составила </w:t>
      </w:r>
      <w:r w:rsidR="00ED6857">
        <w:rPr>
          <w:rFonts w:ascii="Times New Roman" w:hAnsi="Times New Roman" w:cs="Times New Roman"/>
          <w:bCs/>
          <w:spacing w:val="4"/>
          <w:sz w:val="28"/>
          <w:szCs w:val="28"/>
        </w:rPr>
        <w:t>1322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</w:t>
      </w:r>
      <w:r w:rsidR="002C296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тысячи тонн, что  составило 1</w:t>
      </w:r>
      <w:r w:rsidR="00ED6857">
        <w:rPr>
          <w:rFonts w:ascii="Times New Roman" w:hAnsi="Times New Roman" w:cs="Times New Roman"/>
          <w:bCs/>
          <w:spacing w:val="4"/>
          <w:sz w:val="28"/>
          <w:szCs w:val="28"/>
        </w:rPr>
        <w:t>04,2</w:t>
      </w:r>
      <w:r w:rsidR="004D1F15" w:rsidRPr="004D1F1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% к уровню 201</w:t>
      </w:r>
      <w:r w:rsidR="00ED6857">
        <w:rPr>
          <w:rFonts w:ascii="Times New Roman" w:hAnsi="Times New Roman" w:cs="Times New Roman"/>
          <w:bCs/>
          <w:spacing w:val="4"/>
          <w:sz w:val="28"/>
          <w:szCs w:val="28"/>
        </w:rPr>
        <w:t>7</w:t>
      </w:r>
      <w:r w:rsidR="004D1F15" w:rsidRPr="004D1F1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г. </w:t>
      </w:r>
      <w:r w:rsidR="00B32C4E">
        <w:rPr>
          <w:rFonts w:ascii="Times New Roman" w:hAnsi="Times New Roman" w:cs="Times New Roman"/>
          <w:bCs/>
          <w:spacing w:val="4"/>
          <w:sz w:val="28"/>
          <w:szCs w:val="28"/>
        </w:rPr>
        <w:t>В 201</w:t>
      </w:r>
      <w:r w:rsidR="00ED6857">
        <w:rPr>
          <w:rFonts w:ascii="Times New Roman" w:hAnsi="Times New Roman" w:cs="Times New Roman"/>
          <w:bCs/>
          <w:spacing w:val="4"/>
          <w:sz w:val="28"/>
          <w:szCs w:val="28"/>
        </w:rPr>
        <w:t>8</w:t>
      </w:r>
      <w:r w:rsidR="00B32C4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году наблюдается сниж</w:t>
      </w:r>
      <w:r w:rsidR="004D1F15" w:rsidRPr="004D1F15">
        <w:rPr>
          <w:rFonts w:ascii="Times New Roman" w:hAnsi="Times New Roman" w:cs="Times New Roman"/>
          <w:bCs/>
          <w:spacing w:val="4"/>
          <w:sz w:val="28"/>
          <w:szCs w:val="28"/>
        </w:rPr>
        <w:t>ение производства пищевых продуктов</w:t>
      </w:r>
      <w:r w:rsidR="00B32C4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связи с</w:t>
      </w:r>
      <w:r w:rsidR="00ED685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банкротством</w:t>
      </w:r>
      <w:r w:rsidR="00B32C4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ООО «</w:t>
      </w:r>
      <w:proofErr w:type="spellStart"/>
      <w:r w:rsidR="00B32C4E">
        <w:rPr>
          <w:rFonts w:ascii="Times New Roman" w:hAnsi="Times New Roman" w:cs="Times New Roman"/>
          <w:bCs/>
          <w:spacing w:val="4"/>
          <w:sz w:val="28"/>
          <w:szCs w:val="28"/>
        </w:rPr>
        <w:t>Забайкал-Агро</w:t>
      </w:r>
      <w:proofErr w:type="spellEnd"/>
      <w:r w:rsidR="00B32C4E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r w:rsidR="00ED685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предприятия по переработке молока</w:t>
      </w:r>
      <w:r w:rsidR="004D1F15" w:rsidRPr="004D1F15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4D1F1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ED685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Кроме того снизилось производство пищевых продуктов ООО </w:t>
      </w:r>
      <w:r w:rsidR="00ED6857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 xml:space="preserve">«Колос». Хлеб данного предприятия не пользуется спросом. </w:t>
      </w:r>
      <w:r w:rsidR="004D1F15" w:rsidRPr="004D1F1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дальнейшем прогнозируется незначительный  рост производства хлеба и хлебобулочных изделий, </w:t>
      </w:r>
      <w:r w:rsidR="00B32C4E">
        <w:rPr>
          <w:rFonts w:ascii="Times New Roman" w:hAnsi="Times New Roman" w:cs="Times New Roman"/>
          <w:bCs/>
          <w:spacing w:val="4"/>
          <w:sz w:val="28"/>
          <w:szCs w:val="28"/>
        </w:rPr>
        <w:t>прекращение производства</w:t>
      </w:r>
      <w:r w:rsidR="004D1F15" w:rsidRPr="004D1F1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молочной продукции, а так же незначительное увеличение объемов обработки древесины.</w:t>
      </w:r>
    </w:p>
    <w:p w:rsidR="00CA77BF" w:rsidRPr="004D1F15" w:rsidRDefault="004D1F15" w:rsidP="004D1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15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предполагает поддержание умеренной положительной динамики. Развиваются отрасли, такие как </w:t>
      </w:r>
      <w:proofErr w:type="spellStart"/>
      <w:r w:rsidRPr="004D1F15">
        <w:rPr>
          <w:rFonts w:ascii="Times New Roman" w:hAnsi="Times New Roman" w:cs="Times New Roman"/>
          <w:sz w:val="28"/>
          <w:szCs w:val="28"/>
        </w:rPr>
        <w:t>зернопроизводство</w:t>
      </w:r>
      <w:proofErr w:type="spellEnd"/>
      <w:r w:rsidRPr="004D1F15">
        <w:rPr>
          <w:rFonts w:ascii="Times New Roman" w:hAnsi="Times New Roman" w:cs="Times New Roman"/>
          <w:sz w:val="28"/>
          <w:szCs w:val="28"/>
        </w:rPr>
        <w:t>, овощеводство, картофелеводство, молочное и мясное скотоводство, свиноводство, овцеводство.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15">
        <w:rPr>
          <w:rFonts w:ascii="Times New Roman" w:hAnsi="Times New Roman" w:cs="Times New Roman"/>
          <w:sz w:val="28"/>
          <w:szCs w:val="28"/>
        </w:rPr>
        <w:t xml:space="preserve">Для большинства сельскохозяйственных товаропроизводителей сохраняются условия сложного финансового положения, низкие темпы обновления основных производственных фондов. </w:t>
      </w:r>
    </w:p>
    <w:p w:rsidR="00CA77BF" w:rsidRPr="00CA77BF" w:rsidRDefault="00CC135A" w:rsidP="004D1F1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CA77BF"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потребительского рынка ориентировано на наиболее полное удовлетворение спроса населения на потребительские товары и услуги и направлено на выполнение основной цели – повышение благосостояния</w:t>
      </w:r>
      <w:r w:rsidR="00CA77BF"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жизни населения. В последние годы в МР “Улётовский район”  наблюдалось интенсивное развитие  потребительского  рынка. Увеличилось  число предприятий торговли и сферы услуг, осуществлялась модернизация их основных фондов, расширился ассортимент предоставляемых услуг, увеличилась  численность занятых в этих отраслях</w:t>
      </w:r>
    </w:p>
    <w:p w:rsidR="00CA77BF" w:rsidRPr="00B32C4E" w:rsidRDefault="00CC135A" w:rsidP="00CA77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CA77BF"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20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CA77BF"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</w:t>
      </w:r>
      <w:r w:rsid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D6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A77BF" w:rsidRPr="00CA7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 в муниципальном районе «Улётовский район» прогнозируется незначительное увеличение оборота розничной торговли и оборота общественного питания.  </w:t>
      </w:r>
    </w:p>
    <w:p w:rsidR="00B32C4E" w:rsidRPr="00B32C4E" w:rsidRDefault="00B32C4E" w:rsidP="00B32C4E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2C4E">
        <w:rPr>
          <w:rFonts w:ascii="Times New Roman" w:hAnsi="Times New Roman" w:cs="Times New Roman"/>
          <w:sz w:val="28"/>
          <w:szCs w:val="28"/>
        </w:rPr>
        <w:t>Произошел рост объёма платных услуг, оказанных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C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начительную </w:t>
      </w:r>
      <w:proofErr w:type="gramStart"/>
      <w:r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роль</w:t>
      </w:r>
      <w:proofErr w:type="gramEnd"/>
      <w:r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которых </w:t>
      </w:r>
      <w:r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играет малый бизнес.</w:t>
      </w:r>
    </w:p>
    <w:p w:rsidR="00CA77BF" w:rsidRPr="004D1F15" w:rsidRDefault="00CA77BF" w:rsidP="004D1F15">
      <w:pPr>
        <w:spacing w:line="360" w:lineRule="auto"/>
        <w:ind w:right="99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1F15" w:rsidRPr="004D1F15">
        <w:rPr>
          <w:rFonts w:ascii="Times New Roman" w:hAnsi="Times New Roman" w:cs="Times New Roman"/>
          <w:sz w:val="28"/>
          <w:szCs w:val="28"/>
        </w:rPr>
        <w:t>Общее количество малых предприятий (без учета индивидуальных предпринимателей) в 201</w:t>
      </w:r>
      <w:r w:rsidR="003E0EC2">
        <w:rPr>
          <w:rFonts w:ascii="Times New Roman" w:hAnsi="Times New Roman" w:cs="Times New Roman"/>
          <w:sz w:val="28"/>
          <w:szCs w:val="28"/>
        </w:rPr>
        <w:t>8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</w:t>
      </w:r>
      <w:r w:rsidR="00B32C4E">
        <w:rPr>
          <w:rFonts w:ascii="Times New Roman" w:hAnsi="Times New Roman" w:cs="Times New Roman"/>
          <w:sz w:val="28"/>
          <w:szCs w:val="28"/>
        </w:rPr>
        <w:t>оду составило 7</w:t>
      </w:r>
      <w:r w:rsidR="003E0EC2">
        <w:rPr>
          <w:rFonts w:ascii="Times New Roman" w:hAnsi="Times New Roman" w:cs="Times New Roman"/>
          <w:sz w:val="28"/>
          <w:szCs w:val="28"/>
        </w:rPr>
        <w:t>3</w:t>
      </w:r>
      <w:r w:rsidR="00B32C4E">
        <w:rPr>
          <w:rFonts w:ascii="Times New Roman" w:hAnsi="Times New Roman" w:cs="Times New Roman"/>
          <w:sz w:val="28"/>
          <w:szCs w:val="28"/>
        </w:rPr>
        <w:t xml:space="preserve"> единицы, к 202</w:t>
      </w:r>
      <w:r w:rsidR="003E0EC2">
        <w:rPr>
          <w:rFonts w:ascii="Times New Roman" w:hAnsi="Times New Roman" w:cs="Times New Roman"/>
          <w:sz w:val="28"/>
          <w:szCs w:val="28"/>
        </w:rPr>
        <w:t>2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году количество малых предприятий увеличится до 74, ч</w:t>
      </w:r>
      <w:r w:rsidR="00B32C4E">
        <w:rPr>
          <w:rFonts w:ascii="Times New Roman" w:hAnsi="Times New Roman" w:cs="Times New Roman"/>
          <w:sz w:val="28"/>
          <w:szCs w:val="28"/>
        </w:rPr>
        <w:t xml:space="preserve">то на </w:t>
      </w:r>
      <w:r w:rsidR="003E0EC2">
        <w:rPr>
          <w:rFonts w:ascii="Times New Roman" w:hAnsi="Times New Roman" w:cs="Times New Roman"/>
          <w:sz w:val="28"/>
          <w:szCs w:val="28"/>
        </w:rPr>
        <w:t>1,4</w:t>
      </w:r>
      <w:r w:rsidR="00B32C4E">
        <w:rPr>
          <w:rFonts w:ascii="Times New Roman" w:hAnsi="Times New Roman" w:cs="Times New Roman"/>
          <w:sz w:val="28"/>
          <w:szCs w:val="28"/>
        </w:rPr>
        <w:t xml:space="preserve"> % выше показателя 201</w:t>
      </w:r>
      <w:r w:rsidR="003E0EC2">
        <w:rPr>
          <w:rFonts w:ascii="Times New Roman" w:hAnsi="Times New Roman" w:cs="Times New Roman"/>
          <w:sz w:val="28"/>
          <w:szCs w:val="28"/>
        </w:rPr>
        <w:t>8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года. Основную долю в структуре занимают предприятия оптовой и розничной торговли. Среднесписочная численность работников на малых предприятиях (б</w:t>
      </w:r>
      <w:r w:rsidR="00B32C4E">
        <w:rPr>
          <w:rFonts w:ascii="Times New Roman" w:hAnsi="Times New Roman" w:cs="Times New Roman"/>
          <w:sz w:val="28"/>
          <w:szCs w:val="28"/>
        </w:rPr>
        <w:t>ез внешних совместителей) к 202</w:t>
      </w:r>
      <w:r w:rsidR="003E0EC2">
        <w:rPr>
          <w:rFonts w:ascii="Times New Roman" w:hAnsi="Times New Roman" w:cs="Times New Roman"/>
          <w:sz w:val="28"/>
          <w:szCs w:val="28"/>
        </w:rPr>
        <w:t>2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году составит  </w:t>
      </w:r>
      <w:r w:rsidR="004D1F15" w:rsidRPr="004D1F15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3E0EC2">
        <w:rPr>
          <w:rFonts w:ascii="Times New Roman" w:hAnsi="Times New Roman" w:cs="Times New Roman"/>
          <w:sz w:val="28"/>
          <w:szCs w:val="28"/>
        </w:rPr>
        <w:t>0</w:t>
      </w:r>
      <w:r w:rsidR="00B32C4E">
        <w:rPr>
          <w:rFonts w:ascii="Times New Roman" w:hAnsi="Times New Roman" w:cs="Times New Roman"/>
          <w:sz w:val="28"/>
          <w:szCs w:val="28"/>
        </w:rPr>
        <w:t xml:space="preserve"> человека, что выше уровня 201</w:t>
      </w:r>
      <w:r w:rsidR="003E0EC2">
        <w:rPr>
          <w:rFonts w:ascii="Times New Roman" w:hAnsi="Times New Roman" w:cs="Times New Roman"/>
          <w:sz w:val="28"/>
          <w:szCs w:val="28"/>
        </w:rPr>
        <w:t>8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3E0EC2">
        <w:rPr>
          <w:rFonts w:ascii="Times New Roman" w:hAnsi="Times New Roman" w:cs="Times New Roman"/>
          <w:sz w:val="28"/>
          <w:szCs w:val="28"/>
        </w:rPr>
        <w:t xml:space="preserve"> 0,9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%.</w:t>
      </w:r>
      <w:r w:rsidR="004D1F15">
        <w:rPr>
          <w:rFonts w:ascii="Times New Roman" w:hAnsi="Times New Roman" w:cs="Times New Roman"/>
          <w:sz w:val="28"/>
          <w:szCs w:val="28"/>
        </w:rPr>
        <w:t xml:space="preserve"> </w:t>
      </w:r>
      <w:r w:rsidR="004D1F15" w:rsidRPr="004D1F15">
        <w:rPr>
          <w:rFonts w:ascii="Times New Roman" w:hAnsi="Times New Roman" w:cs="Times New Roman"/>
          <w:sz w:val="28"/>
          <w:szCs w:val="28"/>
        </w:rPr>
        <w:t>Оборот малых предприятий составит в  202</w:t>
      </w:r>
      <w:r w:rsidR="003E0EC2">
        <w:rPr>
          <w:rFonts w:ascii="Times New Roman" w:hAnsi="Times New Roman" w:cs="Times New Roman"/>
          <w:sz w:val="28"/>
          <w:szCs w:val="28"/>
        </w:rPr>
        <w:t>2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году  3</w:t>
      </w:r>
      <w:r w:rsidR="003E0EC2">
        <w:rPr>
          <w:rFonts w:ascii="Times New Roman" w:hAnsi="Times New Roman" w:cs="Times New Roman"/>
          <w:sz w:val="28"/>
          <w:szCs w:val="28"/>
        </w:rPr>
        <w:t>7</w:t>
      </w:r>
      <w:r w:rsidR="004D1F15" w:rsidRPr="004D1F15">
        <w:rPr>
          <w:rFonts w:ascii="Times New Roman" w:hAnsi="Times New Roman" w:cs="Times New Roman"/>
          <w:sz w:val="28"/>
          <w:szCs w:val="28"/>
        </w:rPr>
        <w:t>4 млн. рублей, рост  к уровню 201</w:t>
      </w:r>
      <w:r w:rsidR="000B798F">
        <w:rPr>
          <w:rFonts w:ascii="Times New Roman" w:hAnsi="Times New Roman" w:cs="Times New Roman"/>
          <w:sz w:val="28"/>
          <w:szCs w:val="28"/>
        </w:rPr>
        <w:t>7</w:t>
      </w:r>
      <w:r w:rsidR="004D1F15" w:rsidRPr="004D1F1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E0EC2">
        <w:rPr>
          <w:rFonts w:ascii="Times New Roman" w:hAnsi="Times New Roman" w:cs="Times New Roman"/>
          <w:sz w:val="28"/>
          <w:szCs w:val="28"/>
        </w:rPr>
        <w:t>25</w:t>
      </w:r>
      <w:r w:rsidR="004D1F15" w:rsidRPr="004D1F15">
        <w:rPr>
          <w:rFonts w:ascii="Times New Roman" w:hAnsi="Times New Roman" w:cs="Times New Roman"/>
          <w:sz w:val="28"/>
          <w:szCs w:val="28"/>
        </w:rPr>
        <w:t>%.</w:t>
      </w:r>
    </w:p>
    <w:p w:rsidR="00CA77BF" w:rsidRPr="004D1F15" w:rsidRDefault="000B798F" w:rsidP="004D1F1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CA77BF"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Основную долю в структуре инвестиций составляют инвестиции</w:t>
      </w:r>
      <w:r w:rsidRPr="000B798F">
        <w:rPr>
          <w:rFonts w:ascii="Times New Roman" w:hAnsi="Times New Roman" w:cs="Times New Roman"/>
          <w:sz w:val="24"/>
          <w:szCs w:val="24"/>
        </w:rPr>
        <w:t xml:space="preserve"> </w:t>
      </w:r>
      <w:r w:rsidRPr="000B798F">
        <w:rPr>
          <w:rFonts w:ascii="Times New Roman" w:hAnsi="Times New Roman" w:cs="Times New Roman"/>
          <w:sz w:val="28"/>
          <w:szCs w:val="28"/>
        </w:rPr>
        <w:t>в  ремонт автомобильных дорог федерального значения, а так же</w:t>
      </w:r>
      <w:r w:rsidR="00CA77BF" w:rsidRPr="000B79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</w:t>
      </w:r>
      <w:r w:rsidR="00CA77BF"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развитие </w:t>
      </w:r>
      <w:r w:rsidR="00CA77BF"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="00CA77BF" w:rsidRPr="004D1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добывающих топливно-энергетические полезные ископаемые.</w:t>
      </w:r>
    </w:p>
    <w:p w:rsidR="000B798F" w:rsidRPr="000B798F" w:rsidRDefault="000B798F" w:rsidP="000B798F">
      <w:pPr>
        <w:spacing w:line="360" w:lineRule="auto"/>
        <w:ind w:right="9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B798F">
        <w:rPr>
          <w:rFonts w:ascii="Times New Roman" w:hAnsi="Times New Roman" w:cs="Times New Roman"/>
          <w:sz w:val="28"/>
          <w:szCs w:val="28"/>
        </w:rPr>
        <w:t xml:space="preserve">В  2018 и в последующих годах будет продолжаться  </w:t>
      </w:r>
      <w:r>
        <w:rPr>
          <w:rFonts w:ascii="Times New Roman" w:hAnsi="Times New Roman" w:cs="Times New Roman"/>
          <w:sz w:val="28"/>
          <w:szCs w:val="28"/>
        </w:rPr>
        <w:t xml:space="preserve">ежегодное вложение инвестиций в </w:t>
      </w:r>
      <w:r w:rsidRPr="000B798F">
        <w:rPr>
          <w:rFonts w:ascii="Times New Roman" w:hAnsi="Times New Roman" w:cs="Times New Roman"/>
          <w:sz w:val="28"/>
          <w:szCs w:val="28"/>
        </w:rPr>
        <w:t xml:space="preserve">ремонт автомобильных дорог, в строительство жилья, объектов потребительского рынка. Соответственно произойдет  рост объема выполненных работ по виду деятельности «строительство».  </w:t>
      </w:r>
    </w:p>
    <w:p w:rsidR="000B798F" w:rsidRDefault="000B798F" w:rsidP="000B798F">
      <w:pPr>
        <w:pStyle w:val="ae"/>
        <w:tabs>
          <w:tab w:val="left" w:pos="3136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0B798F">
        <w:rPr>
          <w:sz w:val="28"/>
          <w:szCs w:val="28"/>
        </w:rPr>
        <w:t>Денежные доходы на душу населения в муниципальном районе «Улётовский район» в 201</w:t>
      </w:r>
      <w:r w:rsidR="003E0EC2">
        <w:rPr>
          <w:sz w:val="28"/>
          <w:szCs w:val="28"/>
        </w:rPr>
        <w:t>8</w:t>
      </w:r>
      <w:r>
        <w:rPr>
          <w:sz w:val="28"/>
          <w:szCs w:val="28"/>
        </w:rPr>
        <w:t> году</w:t>
      </w:r>
      <w:r w:rsidRPr="000B798F">
        <w:rPr>
          <w:sz w:val="28"/>
          <w:szCs w:val="28"/>
        </w:rPr>
        <w:t xml:space="preserve"> составили </w:t>
      </w:r>
      <w:r w:rsidR="003E0EC2">
        <w:rPr>
          <w:sz w:val="28"/>
          <w:szCs w:val="28"/>
        </w:rPr>
        <w:t>12112</w:t>
      </w:r>
      <w:r w:rsidRPr="000B798F">
        <w:rPr>
          <w:sz w:val="28"/>
          <w:szCs w:val="28"/>
        </w:rPr>
        <w:t xml:space="preserve"> рублей, прогнозируется увеличение  данного показателя к 202</w:t>
      </w:r>
      <w:r w:rsidR="003E0EC2">
        <w:rPr>
          <w:sz w:val="28"/>
          <w:szCs w:val="28"/>
        </w:rPr>
        <w:t>2</w:t>
      </w:r>
      <w:r w:rsidRPr="000B798F">
        <w:rPr>
          <w:sz w:val="28"/>
          <w:szCs w:val="28"/>
        </w:rPr>
        <w:t xml:space="preserve"> году до 1</w:t>
      </w:r>
      <w:r w:rsidR="003E0EC2">
        <w:rPr>
          <w:sz w:val="28"/>
          <w:szCs w:val="28"/>
        </w:rPr>
        <w:t>5473</w:t>
      </w:r>
      <w:r w:rsidRPr="000B798F">
        <w:rPr>
          <w:sz w:val="28"/>
          <w:szCs w:val="28"/>
        </w:rPr>
        <w:t xml:space="preserve">  рублей, произойдет рост на </w:t>
      </w:r>
      <w:r w:rsidR="003E0EC2">
        <w:rPr>
          <w:sz w:val="28"/>
          <w:szCs w:val="28"/>
        </w:rPr>
        <w:t>27,7</w:t>
      </w:r>
      <w:r w:rsidRPr="000B798F">
        <w:rPr>
          <w:sz w:val="28"/>
          <w:szCs w:val="28"/>
        </w:rPr>
        <w:t>%.</w:t>
      </w:r>
    </w:p>
    <w:p w:rsidR="000B798F" w:rsidRPr="000B798F" w:rsidRDefault="000B798F" w:rsidP="000B798F">
      <w:pPr>
        <w:pStyle w:val="ae"/>
        <w:tabs>
          <w:tab w:val="left" w:pos="3136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0B798F">
        <w:rPr>
          <w:sz w:val="28"/>
          <w:szCs w:val="28"/>
        </w:rPr>
        <w:t>Рост денежных доходов населения в значительной степени обусловлен ростом заработной платы. Среднемесячная номинальная начисленная заработная плата на одного работника к 202</w:t>
      </w:r>
      <w:r w:rsidR="003E0EC2">
        <w:rPr>
          <w:sz w:val="28"/>
          <w:szCs w:val="28"/>
        </w:rPr>
        <w:t>2</w:t>
      </w:r>
      <w:r w:rsidRPr="000B798F">
        <w:rPr>
          <w:sz w:val="28"/>
          <w:szCs w:val="28"/>
        </w:rPr>
        <w:t xml:space="preserve"> году, по оценке составит </w:t>
      </w:r>
      <w:r w:rsidR="003E0EC2">
        <w:rPr>
          <w:sz w:val="28"/>
          <w:szCs w:val="28"/>
        </w:rPr>
        <w:t>37172</w:t>
      </w:r>
      <w:r w:rsidRPr="000B798F">
        <w:rPr>
          <w:sz w:val="28"/>
          <w:szCs w:val="28"/>
        </w:rPr>
        <w:t xml:space="preserve"> рублей, возрастет по сравнению с 201</w:t>
      </w:r>
      <w:r w:rsidR="003E0EC2">
        <w:rPr>
          <w:sz w:val="28"/>
          <w:szCs w:val="28"/>
        </w:rPr>
        <w:t>8</w:t>
      </w:r>
      <w:r w:rsidRPr="000B798F">
        <w:rPr>
          <w:sz w:val="28"/>
          <w:szCs w:val="28"/>
        </w:rPr>
        <w:t xml:space="preserve"> годом на 2</w:t>
      </w:r>
      <w:r w:rsidR="003E0EC2">
        <w:rPr>
          <w:sz w:val="28"/>
          <w:szCs w:val="28"/>
        </w:rPr>
        <w:t>1,</w:t>
      </w:r>
      <w:r w:rsidRPr="000B798F">
        <w:rPr>
          <w:sz w:val="28"/>
          <w:szCs w:val="28"/>
        </w:rPr>
        <w:t xml:space="preserve">7 %. </w:t>
      </w:r>
    </w:p>
    <w:p w:rsidR="000B798F" w:rsidRPr="000B798F" w:rsidRDefault="000B798F" w:rsidP="000B798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8F">
        <w:rPr>
          <w:rFonts w:ascii="Times New Roman" w:hAnsi="Times New Roman" w:cs="Times New Roman"/>
          <w:sz w:val="28"/>
          <w:szCs w:val="28"/>
        </w:rPr>
        <w:t>Значительное место в структуре денежных доходов занимают социальные выплаты, из них основную долю составляют пенсии. Средний размер назначенных месячных пенсий в 201</w:t>
      </w:r>
      <w:r w:rsidR="003E0EC2">
        <w:rPr>
          <w:rFonts w:ascii="Times New Roman" w:hAnsi="Times New Roman" w:cs="Times New Roman"/>
          <w:sz w:val="28"/>
          <w:szCs w:val="28"/>
        </w:rPr>
        <w:t>8</w:t>
      </w:r>
      <w:r w:rsidRPr="000B798F">
        <w:rPr>
          <w:rFonts w:ascii="Times New Roman" w:hAnsi="Times New Roman" w:cs="Times New Roman"/>
          <w:sz w:val="28"/>
          <w:szCs w:val="28"/>
        </w:rPr>
        <w:t xml:space="preserve"> году составил по району </w:t>
      </w:r>
      <w:r w:rsidR="003E0EC2">
        <w:rPr>
          <w:rFonts w:ascii="Times New Roman" w:hAnsi="Times New Roman" w:cs="Times New Roman"/>
          <w:sz w:val="28"/>
          <w:szCs w:val="28"/>
        </w:rPr>
        <w:t>12507,88</w:t>
      </w:r>
      <w:r w:rsidRPr="000B79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E0EC2">
        <w:rPr>
          <w:rFonts w:ascii="Times New Roman" w:hAnsi="Times New Roman" w:cs="Times New Roman"/>
          <w:sz w:val="28"/>
          <w:szCs w:val="28"/>
        </w:rPr>
        <w:t>.</w:t>
      </w:r>
      <w:r w:rsidRPr="000B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8F" w:rsidRPr="000B798F" w:rsidRDefault="000B798F" w:rsidP="000B798F">
      <w:pPr>
        <w:pStyle w:val="ConsNormal"/>
        <w:widowControl/>
        <w:tabs>
          <w:tab w:val="left" w:pos="313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98F">
        <w:rPr>
          <w:rFonts w:ascii="Times New Roman" w:hAnsi="Times New Roman"/>
          <w:sz w:val="28"/>
          <w:szCs w:val="28"/>
        </w:rPr>
        <w:t>В результате  проводимых администрацией муниципального района совместно с центром занятости населения мероприятий</w:t>
      </w:r>
      <w:r w:rsidRPr="000B798F">
        <w:rPr>
          <w:sz w:val="28"/>
          <w:szCs w:val="28"/>
        </w:rPr>
        <w:t xml:space="preserve"> </w:t>
      </w:r>
      <w:r w:rsidRPr="000B798F">
        <w:rPr>
          <w:rFonts w:ascii="Times New Roman" w:hAnsi="Times New Roman"/>
          <w:sz w:val="28"/>
          <w:szCs w:val="28"/>
        </w:rPr>
        <w:t xml:space="preserve">увеличение численности </w:t>
      </w:r>
      <w:proofErr w:type="gramStart"/>
      <w:r w:rsidRPr="000B798F">
        <w:rPr>
          <w:rFonts w:ascii="Times New Roman" w:hAnsi="Times New Roman"/>
          <w:sz w:val="28"/>
          <w:szCs w:val="28"/>
        </w:rPr>
        <w:t>незанятых граждан, зарегистрированных в органах государственной службы занятости снижается</w:t>
      </w:r>
      <w:proofErr w:type="gramEnd"/>
      <w:r w:rsidRPr="000B798F">
        <w:rPr>
          <w:rFonts w:ascii="Times New Roman" w:hAnsi="Times New Roman"/>
          <w:sz w:val="28"/>
          <w:szCs w:val="28"/>
        </w:rPr>
        <w:t>, так же снижается уровень зарегистрированной безработицы.</w:t>
      </w:r>
    </w:p>
    <w:p w:rsidR="004622A9" w:rsidRPr="00396B8E" w:rsidRDefault="004622A9" w:rsidP="00396B8E">
      <w:pPr>
        <w:pStyle w:val="ConsNormal"/>
        <w:tabs>
          <w:tab w:val="left" w:pos="3136"/>
        </w:tabs>
        <w:suppressAutoHyphens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B8E">
        <w:rPr>
          <w:rFonts w:ascii="Times New Roman" w:hAnsi="Times New Roman"/>
          <w:sz w:val="28"/>
          <w:szCs w:val="28"/>
        </w:rPr>
        <w:t xml:space="preserve">В связи с открытием </w:t>
      </w:r>
      <w:proofErr w:type="gramStart"/>
      <w:r w:rsidRPr="00396B8E">
        <w:rPr>
          <w:rFonts w:ascii="Times New Roman" w:hAnsi="Times New Roman"/>
          <w:sz w:val="28"/>
          <w:szCs w:val="28"/>
        </w:rPr>
        <w:t>в</w:t>
      </w:r>
      <w:proofErr w:type="gramEnd"/>
      <w:r w:rsidRPr="00396B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B8E">
        <w:rPr>
          <w:rFonts w:ascii="Times New Roman" w:hAnsi="Times New Roman"/>
          <w:sz w:val="28"/>
          <w:szCs w:val="28"/>
        </w:rPr>
        <w:t>с</w:t>
      </w:r>
      <w:proofErr w:type="gramEnd"/>
      <w:r w:rsidRPr="00396B8E">
        <w:rPr>
          <w:rFonts w:ascii="Times New Roman" w:hAnsi="Times New Roman"/>
          <w:sz w:val="28"/>
          <w:szCs w:val="28"/>
        </w:rPr>
        <w:t xml:space="preserve">. Улеты  в 2014 году детского сада «Радуга» на 130 мест. В настоящее время место в ДОУ предоставляется всем нуждающимся  с 3 лет. </w:t>
      </w:r>
      <w:r w:rsidR="003E0EC2">
        <w:rPr>
          <w:rFonts w:ascii="Times New Roman" w:hAnsi="Times New Roman"/>
          <w:sz w:val="28"/>
          <w:szCs w:val="28"/>
        </w:rPr>
        <w:t xml:space="preserve">По данным отдела образования и социальной </w:t>
      </w:r>
      <w:r w:rsidR="003E0EC2">
        <w:rPr>
          <w:rFonts w:ascii="Times New Roman" w:hAnsi="Times New Roman"/>
          <w:sz w:val="28"/>
          <w:szCs w:val="28"/>
        </w:rPr>
        <w:lastRenderedPageBreak/>
        <w:t>политики администрации МР «</w:t>
      </w:r>
      <w:proofErr w:type="spellStart"/>
      <w:r w:rsidR="003E0EC2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3E0EC2">
        <w:rPr>
          <w:rFonts w:ascii="Times New Roman" w:hAnsi="Times New Roman"/>
          <w:sz w:val="28"/>
          <w:szCs w:val="28"/>
        </w:rPr>
        <w:t xml:space="preserve"> район» очередность на устройство в ДОУ составляла 223 ребенка, в т.ч. для устройства в </w:t>
      </w:r>
      <w:proofErr w:type="spellStart"/>
      <w:r w:rsidR="003E0EC2">
        <w:rPr>
          <w:rFonts w:ascii="Times New Roman" w:hAnsi="Times New Roman"/>
          <w:sz w:val="28"/>
          <w:szCs w:val="28"/>
        </w:rPr>
        <w:t>доу</w:t>
      </w:r>
      <w:proofErr w:type="spellEnd"/>
      <w:r w:rsidR="003E0EC2">
        <w:rPr>
          <w:rFonts w:ascii="Times New Roman" w:hAnsi="Times New Roman"/>
          <w:sz w:val="28"/>
          <w:szCs w:val="28"/>
        </w:rPr>
        <w:t xml:space="preserve"> 150 детей старше 1,5 лет. </w:t>
      </w:r>
      <w:r w:rsidRPr="00396B8E">
        <w:rPr>
          <w:rFonts w:ascii="Times New Roman" w:hAnsi="Times New Roman"/>
          <w:sz w:val="28"/>
          <w:szCs w:val="28"/>
        </w:rPr>
        <w:t xml:space="preserve"> </w:t>
      </w:r>
    </w:p>
    <w:p w:rsidR="004622A9" w:rsidRPr="00396B8E" w:rsidRDefault="004622A9" w:rsidP="00396B8E">
      <w:pPr>
        <w:pStyle w:val="ConsNormal"/>
        <w:widowControl/>
        <w:tabs>
          <w:tab w:val="left" w:pos="3136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96B8E">
        <w:rPr>
          <w:rFonts w:ascii="Times New Roman" w:hAnsi="Times New Roman"/>
          <w:sz w:val="28"/>
          <w:szCs w:val="28"/>
        </w:rPr>
        <w:t xml:space="preserve">      В связи с увеличением количества детей, незначительно увеличится количество обучающихся в общеобразовательных учреждениях. </w:t>
      </w:r>
    </w:p>
    <w:p w:rsidR="004622A9" w:rsidRPr="00396B8E" w:rsidRDefault="004622A9" w:rsidP="00396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8E">
        <w:rPr>
          <w:rFonts w:ascii="Times New Roman" w:hAnsi="Times New Roman" w:cs="Times New Roman"/>
          <w:sz w:val="28"/>
          <w:szCs w:val="28"/>
        </w:rPr>
        <w:t xml:space="preserve">    Ежегодно происходит  увеличение численности пенсионеров, состоящих на учете в пенсионном фонде. </w:t>
      </w:r>
    </w:p>
    <w:p w:rsidR="00CA77BF" w:rsidRPr="00CA77BF" w:rsidRDefault="00CA77BF" w:rsidP="00CA7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45968" w:rsidRDefault="001000F3" w:rsidP="008E7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параметры проекта бюджета муни</w:t>
      </w:r>
      <w:r w:rsidR="000E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района «</w:t>
      </w:r>
      <w:proofErr w:type="spellStart"/>
      <w:r w:rsidR="00E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10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E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0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3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0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06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0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8E71AF" w:rsidRPr="008E71AF" w:rsidRDefault="008E71AF" w:rsidP="008E7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DB1" w:rsidRDefault="00B86DB1" w:rsidP="008530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D88" w:rsidRPr="00DE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4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42D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E42D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r w:rsidRPr="00B8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B3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D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E4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 в соответствии с федеральным и региональным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и бюджетным законодательством с учетом основных направлений налоговой и бюджетной политики в муниципальном районе «</w:t>
      </w:r>
      <w:proofErr w:type="spellStart"/>
      <w:r w:rsidR="00DE1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DE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38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7FF" w:rsidRPr="009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106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07FF" w:rsidRPr="009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E7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7FF" w:rsidRPr="009C07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62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7FF" w:rsidRPr="009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AC4DE5" w:rsidRPr="001B33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анализа социально-экономического развития района за 9 месяцев 201</w:t>
      </w:r>
      <w:r w:rsidR="003106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4DE5" w:rsidRPr="001B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E171E" w:rsidRPr="001B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71E" w:rsidRDefault="00B86DB1" w:rsidP="008530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планирование в муниципальном районе «Улётовский район» осуществлялось на основе базисного варианта прогноза СЭР муниципального района «Улётовский район».</w:t>
      </w:r>
    </w:p>
    <w:p w:rsidR="00DD60D6" w:rsidRPr="00DD60D6" w:rsidRDefault="00DE171E" w:rsidP="008B746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0D6" w:rsidRPr="00DD60D6">
        <w:rPr>
          <w:rFonts w:ascii="Times New Roman" w:hAnsi="Times New Roman" w:cs="Times New Roman"/>
          <w:sz w:val="28"/>
          <w:szCs w:val="28"/>
        </w:rPr>
        <w:t>Согласно требованиям п.1 ст.184</w:t>
      </w:r>
      <w:r w:rsidR="00DD60D6" w:rsidRPr="00DD60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60D6" w:rsidRPr="00DD60D6">
        <w:rPr>
          <w:rFonts w:ascii="Times New Roman" w:hAnsi="Times New Roman" w:cs="Times New Roman"/>
          <w:sz w:val="28"/>
          <w:szCs w:val="28"/>
        </w:rPr>
        <w:t xml:space="preserve"> БК РФ, </w:t>
      </w:r>
      <w:r w:rsidR="00DD60D6">
        <w:rPr>
          <w:rFonts w:ascii="Times New Roman" w:hAnsi="Times New Roman" w:cs="Times New Roman"/>
          <w:sz w:val="28"/>
          <w:szCs w:val="28"/>
        </w:rPr>
        <w:t>ст.28 Положения</w:t>
      </w:r>
      <w:r w:rsidR="00DD60D6" w:rsidRPr="00DD60D6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DD60D6">
        <w:rPr>
          <w:rFonts w:ascii="Times New Roman" w:hAnsi="Times New Roman" w:cs="Times New Roman"/>
          <w:sz w:val="28"/>
          <w:szCs w:val="28"/>
        </w:rPr>
        <w:t>муниципальном районе «Улётовский район» в проекте решения</w:t>
      </w:r>
      <w:r w:rsidR="00DD60D6" w:rsidRPr="00DD60D6">
        <w:rPr>
          <w:rFonts w:ascii="Times New Roman" w:hAnsi="Times New Roman" w:cs="Times New Roman"/>
          <w:sz w:val="28"/>
          <w:szCs w:val="28"/>
        </w:rPr>
        <w:t xml:space="preserve"> определены основные характеристики бюджета </w:t>
      </w:r>
      <w:r w:rsidR="00DD60D6">
        <w:rPr>
          <w:rFonts w:ascii="Times New Roman" w:hAnsi="Times New Roman" w:cs="Times New Roman"/>
          <w:sz w:val="28"/>
          <w:szCs w:val="28"/>
        </w:rPr>
        <w:t>района</w:t>
      </w:r>
      <w:r w:rsidR="00DD60D6" w:rsidRPr="00DD60D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к которым относятся общий объем доходов, общий объем расходов, дефицит бюджета </w:t>
      </w:r>
      <w:r w:rsidR="00DD60D6">
        <w:rPr>
          <w:rFonts w:ascii="Times New Roman" w:hAnsi="Times New Roman" w:cs="Times New Roman"/>
          <w:sz w:val="28"/>
          <w:szCs w:val="28"/>
        </w:rPr>
        <w:t>района</w:t>
      </w:r>
      <w:r w:rsidR="006649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64" w:type="dxa"/>
        <w:tblLook w:val="04A0"/>
      </w:tblPr>
      <w:tblGrid>
        <w:gridCol w:w="4077"/>
        <w:gridCol w:w="1843"/>
        <w:gridCol w:w="1843"/>
        <w:gridCol w:w="1701"/>
      </w:tblGrid>
      <w:tr w:rsidR="009C07FF" w:rsidRPr="00B15347" w:rsidTr="009C07FF">
        <w:tc>
          <w:tcPr>
            <w:tcW w:w="4077" w:type="dxa"/>
            <w:vAlign w:val="center"/>
          </w:tcPr>
          <w:p w:rsidR="009C07FF" w:rsidRPr="00B15347" w:rsidRDefault="009C07FF" w:rsidP="00324C38">
            <w:pPr>
              <w:jc w:val="center"/>
              <w:rPr>
                <w:b/>
                <w:sz w:val="24"/>
                <w:szCs w:val="24"/>
              </w:rPr>
            </w:pPr>
            <w:r w:rsidRPr="00B1534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9C07FF" w:rsidRPr="00B15347" w:rsidRDefault="009C07FF" w:rsidP="003106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5347">
              <w:rPr>
                <w:b/>
                <w:sz w:val="24"/>
                <w:szCs w:val="24"/>
              </w:rPr>
              <w:t>20</w:t>
            </w:r>
            <w:r w:rsidR="003106D8">
              <w:rPr>
                <w:b/>
                <w:sz w:val="24"/>
                <w:szCs w:val="24"/>
              </w:rPr>
              <w:t>20</w:t>
            </w:r>
            <w:r w:rsidRPr="00B1534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9C07FF" w:rsidRPr="00B15347" w:rsidRDefault="00865EC4" w:rsidP="003106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106D8">
              <w:rPr>
                <w:b/>
                <w:sz w:val="24"/>
                <w:szCs w:val="24"/>
              </w:rPr>
              <w:t>1</w:t>
            </w:r>
            <w:r w:rsidR="009C07FF" w:rsidRPr="00B1534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C07FF" w:rsidRPr="00B15347" w:rsidRDefault="009C07FF" w:rsidP="003106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5347">
              <w:rPr>
                <w:b/>
                <w:sz w:val="24"/>
                <w:szCs w:val="24"/>
              </w:rPr>
              <w:t>20</w:t>
            </w:r>
            <w:r w:rsidR="00865EC4">
              <w:rPr>
                <w:b/>
                <w:sz w:val="24"/>
                <w:szCs w:val="24"/>
              </w:rPr>
              <w:t>2</w:t>
            </w:r>
            <w:r w:rsidR="003106D8">
              <w:rPr>
                <w:b/>
                <w:sz w:val="24"/>
                <w:szCs w:val="24"/>
              </w:rPr>
              <w:t>2</w:t>
            </w:r>
            <w:r w:rsidRPr="00B1534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07FF" w:rsidRPr="00B15347" w:rsidTr="009C07FF">
        <w:tc>
          <w:tcPr>
            <w:tcW w:w="4077" w:type="dxa"/>
            <w:vAlign w:val="center"/>
          </w:tcPr>
          <w:p w:rsidR="009C07FF" w:rsidRPr="00B15347" w:rsidRDefault="009C07FF" w:rsidP="00324C38">
            <w:pPr>
              <w:rPr>
                <w:sz w:val="24"/>
                <w:szCs w:val="24"/>
              </w:rPr>
            </w:pPr>
            <w:r w:rsidRPr="00B15347">
              <w:rPr>
                <w:sz w:val="24"/>
                <w:szCs w:val="24"/>
              </w:rPr>
              <w:t>Общий объем доходов бюджета района, тыс. рублей</w:t>
            </w:r>
          </w:p>
        </w:tc>
        <w:tc>
          <w:tcPr>
            <w:tcW w:w="1843" w:type="dxa"/>
          </w:tcPr>
          <w:p w:rsidR="009C07FF" w:rsidRPr="00B15347" w:rsidRDefault="002407E7" w:rsidP="005C2B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522905,8</w:t>
            </w:r>
          </w:p>
        </w:tc>
        <w:tc>
          <w:tcPr>
            <w:tcW w:w="1843" w:type="dxa"/>
          </w:tcPr>
          <w:p w:rsidR="009C07FF" w:rsidRPr="00B15347" w:rsidRDefault="002407E7" w:rsidP="005C2B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440400,0</w:t>
            </w:r>
          </w:p>
        </w:tc>
        <w:tc>
          <w:tcPr>
            <w:tcW w:w="1701" w:type="dxa"/>
          </w:tcPr>
          <w:p w:rsidR="009C07FF" w:rsidRPr="00B15347" w:rsidRDefault="002407E7" w:rsidP="005C2B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435705,6</w:t>
            </w:r>
          </w:p>
        </w:tc>
      </w:tr>
      <w:tr w:rsidR="009C07FF" w:rsidRPr="00B15347" w:rsidTr="009C07FF">
        <w:tc>
          <w:tcPr>
            <w:tcW w:w="4077" w:type="dxa"/>
            <w:vAlign w:val="center"/>
          </w:tcPr>
          <w:p w:rsidR="009C07FF" w:rsidRPr="00B15347" w:rsidRDefault="009C07FF" w:rsidP="00324C38">
            <w:pPr>
              <w:rPr>
                <w:sz w:val="24"/>
                <w:szCs w:val="24"/>
              </w:rPr>
            </w:pPr>
            <w:r w:rsidRPr="00B15347">
              <w:rPr>
                <w:sz w:val="24"/>
                <w:szCs w:val="24"/>
              </w:rPr>
              <w:t>Общий объем расходов бюджета района, тыс. рублей</w:t>
            </w:r>
          </w:p>
        </w:tc>
        <w:tc>
          <w:tcPr>
            <w:tcW w:w="1843" w:type="dxa"/>
          </w:tcPr>
          <w:p w:rsidR="00062EBD" w:rsidRPr="00B15347" w:rsidRDefault="002407E7" w:rsidP="005C2B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520793,9</w:t>
            </w:r>
          </w:p>
        </w:tc>
        <w:tc>
          <w:tcPr>
            <w:tcW w:w="1843" w:type="dxa"/>
          </w:tcPr>
          <w:p w:rsidR="009C07FF" w:rsidRPr="00B15347" w:rsidRDefault="002407E7" w:rsidP="005C2B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436176,2</w:t>
            </w:r>
          </w:p>
        </w:tc>
        <w:tc>
          <w:tcPr>
            <w:tcW w:w="1701" w:type="dxa"/>
          </w:tcPr>
          <w:p w:rsidR="009C07FF" w:rsidRPr="00B15347" w:rsidRDefault="002407E7" w:rsidP="005C2B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431481,8</w:t>
            </w:r>
          </w:p>
        </w:tc>
      </w:tr>
      <w:tr w:rsidR="009C07FF" w:rsidRPr="00B15347" w:rsidTr="009C07FF">
        <w:tc>
          <w:tcPr>
            <w:tcW w:w="4077" w:type="dxa"/>
            <w:vAlign w:val="center"/>
          </w:tcPr>
          <w:p w:rsidR="009C07FF" w:rsidRPr="00B15347" w:rsidRDefault="009C07FF" w:rsidP="00324C38">
            <w:pPr>
              <w:rPr>
                <w:sz w:val="24"/>
                <w:szCs w:val="24"/>
              </w:rPr>
            </w:pPr>
            <w:proofErr w:type="spellStart"/>
            <w:r w:rsidRPr="00B15347">
              <w:rPr>
                <w:sz w:val="24"/>
                <w:szCs w:val="24"/>
              </w:rPr>
              <w:t>Профицит</w:t>
            </w:r>
            <w:proofErr w:type="spellEnd"/>
            <w:r w:rsidRPr="00B15347">
              <w:rPr>
                <w:sz w:val="24"/>
                <w:szCs w:val="24"/>
              </w:rPr>
              <w:t xml:space="preserve"> бюджета района, тыс. рублей</w:t>
            </w:r>
          </w:p>
        </w:tc>
        <w:tc>
          <w:tcPr>
            <w:tcW w:w="1843" w:type="dxa"/>
          </w:tcPr>
          <w:p w:rsidR="009C07FF" w:rsidRPr="00B15347" w:rsidRDefault="002407E7" w:rsidP="00D460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2111,9</w:t>
            </w:r>
          </w:p>
        </w:tc>
        <w:tc>
          <w:tcPr>
            <w:tcW w:w="1843" w:type="dxa"/>
          </w:tcPr>
          <w:p w:rsidR="009C07FF" w:rsidRPr="00B15347" w:rsidRDefault="002407E7" w:rsidP="005C2B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4223,8</w:t>
            </w:r>
          </w:p>
        </w:tc>
        <w:tc>
          <w:tcPr>
            <w:tcW w:w="1701" w:type="dxa"/>
          </w:tcPr>
          <w:p w:rsidR="00865EC4" w:rsidRPr="00B15347" w:rsidRDefault="002407E7" w:rsidP="00865E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4223,8</w:t>
            </w:r>
          </w:p>
        </w:tc>
      </w:tr>
    </w:tbl>
    <w:p w:rsidR="009C07FF" w:rsidRDefault="009C07FF" w:rsidP="00DD60D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898" w:rsidRPr="00E9159F" w:rsidRDefault="00C11898" w:rsidP="00C11898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E9159F">
        <w:rPr>
          <w:sz w:val="28"/>
          <w:szCs w:val="28"/>
        </w:rPr>
        <w:lastRenderedPageBreak/>
        <w:t xml:space="preserve">Задача перехода к «программному бюджету» названа Президентом Российской Федерации приоритетной при формировании и реализации бюджетной </w:t>
      </w:r>
      <w:proofErr w:type="gramStart"/>
      <w:r w:rsidRPr="00E9159F">
        <w:rPr>
          <w:sz w:val="28"/>
          <w:szCs w:val="28"/>
        </w:rPr>
        <w:t>политики на</w:t>
      </w:r>
      <w:proofErr w:type="gramEnd"/>
      <w:r w:rsidRPr="00E9159F">
        <w:rPr>
          <w:sz w:val="28"/>
          <w:szCs w:val="28"/>
        </w:rPr>
        <w:t xml:space="preserve"> текущий год и среднесрочную перспективу.</w:t>
      </w:r>
    </w:p>
    <w:p w:rsidR="004417BD" w:rsidRPr="004417BD" w:rsidRDefault="00631CD5" w:rsidP="004417BD">
      <w:pPr>
        <w:pStyle w:val="3"/>
        <w:spacing w:line="360" w:lineRule="auto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11898" w:rsidRPr="00590B30">
        <w:rPr>
          <w:sz w:val="28"/>
          <w:szCs w:val="28"/>
        </w:rPr>
        <w:t>Ана</w:t>
      </w:r>
      <w:r w:rsidR="005A5C13" w:rsidRPr="00590B30">
        <w:rPr>
          <w:sz w:val="28"/>
          <w:szCs w:val="28"/>
        </w:rPr>
        <w:t>лиз формирования бюджета на 20</w:t>
      </w:r>
      <w:r w:rsidR="002407E7" w:rsidRPr="00590B30">
        <w:rPr>
          <w:sz w:val="28"/>
          <w:szCs w:val="28"/>
        </w:rPr>
        <w:t>20</w:t>
      </w:r>
      <w:r w:rsidR="005A5C13" w:rsidRPr="00590B30">
        <w:rPr>
          <w:sz w:val="28"/>
          <w:szCs w:val="28"/>
        </w:rPr>
        <w:t xml:space="preserve"> год </w:t>
      </w:r>
      <w:r w:rsidR="00C11898" w:rsidRPr="00590B30">
        <w:rPr>
          <w:sz w:val="28"/>
          <w:szCs w:val="28"/>
        </w:rPr>
        <w:t>показал, что расходная часть бюджета района сформирована на основе программного бюджета</w:t>
      </w:r>
      <w:r w:rsidR="004417BD" w:rsidRPr="00590B30">
        <w:rPr>
          <w:sz w:val="28"/>
          <w:szCs w:val="28"/>
        </w:rPr>
        <w:t xml:space="preserve"> на </w:t>
      </w:r>
      <w:r w:rsidR="00590B30">
        <w:rPr>
          <w:sz w:val="28"/>
          <w:szCs w:val="28"/>
        </w:rPr>
        <w:t xml:space="preserve">89,0 </w:t>
      </w:r>
      <w:r w:rsidR="004417BD" w:rsidRPr="00590B30">
        <w:rPr>
          <w:sz w:val="28"/>
          <w:szCs w:val="28"/>
        </w:rPr>
        <w:t xml:space="preserve">% в сумме </w:t>
      </w:r>
      <w:r w:rsidR="00590B30">
        <w:rPr>
          <w:sz w:val="28"/>
          <w:szCs w:val="28"/>
        </w:rPr>
        <w:t>463053,1</w:t>
      </w:r>
      <w:r w:rsidR="004417BD" w:rsidRPr="00590B30">
        <w:rPr>
          <w:sz w:val="28"/>
          <w:szCs w:val="28"/>
        </w:rPr>
        <w:t xml:space="preserve"> тыс.</w:t>
      </w:r>
      <w:r w:rsidR="00590B30">
        <w:rPr>
          <w:sz w:val="28"/>
          <w:szCs w:val="28"/>
        </w:rPr>
        <w:t xml:space="preserve"> </w:t>
      </w:r>
      <w:r w:rsidR="004417BD" w:rsidRPr="00590B30">
        <w:rPr>
          <w:sz w:val="28"/>
          <w:szCs w:val="28"/>
        </w:rPr>
        <w:t>рублей,</w:t>
      </w:r>
      <w:r w:rsidR="004417BD" w:rsidRPr="00590B30">
        <w:rPr>
          <w:rFonts w:eastAsia="Calibri"/>
          <w:sz w:val="28"/>
          <w:szCs w:val="28"/>
          <w:lang w:eastAsia="en-US"/>
        </w:rPr>
        <w:t xml:space="preserve"> бюджетные ассигнования на осуществление не</w:t>
      </w:r>
      <w:r w:rsidR="002407E7" w:rsidRPr="00590B30">
        <w:rPr>
          <w:rFonts w:eastAsia="Calibri"/>
          <w:sz w:val="28"/>
          <w:szCs w:val="28"/>
          <w:lang w:eastAsia="en-US"/>
        </w:rPr>
        <w:t xml:space="preserve"> </w:t>
      </w:r>
      <w:r w:rsidR="004417BD" w:rsidRPr="00590B30">
        <w:rPr>
          <w:rFonts w:eastAsia="Calibri"/>
          <w:sz w:val="28"/>
          <w:szCs w:val="28"/>
          <w:lang w:eastAsia="en-US"/>
        </w:rPr>
        <w:t>программных направлений деятельности в 20</w:t>
      </w:r>
      <w:r w:rsidR="00590B30">
        <w:rPr>
          <w:rFonts w:eastAsia="Calibri"/>
          <w:sz w:val="28"/>
          <w:szCs w:val="28"/>
          <w:lang w:eastAsia="en-US"/>
        </w:rPr>
        <w:t>20</w:t>
      </w:r>
      <w:r w:rsidR="004417BD" w:rsidRPr="00590B30">
        <w:rPr>
          <w:rFonts w:eastAsia="Calibri"/>
          <w:sz w:val="28"/>
          <w:szCs w:val="28"/>
          <w:lang w:eastAsia="en-US"/>
        </w:rPr>
        <w:t xml:space="preserve"> году составят </w:t>
      </w:r>
      <w:r w:rsidR="00590B30">
        <w:rPr>
          <w:rFonts w:eastAsia="Calibri"/>
          <w:sz w:val="28"/>
          <w:szCs w:val="28"/>
          <w:lang w:eastAsia="en-US"/>
        </w:rPr>
        <w:t>57740,8</w:t>
      </w:r>
      <w:r w:rsidR="004417BD" w:rsidRPr="00590B30">
        <w:rPr>
          <w:rFonts w:eastAsia="Calibri"/>
          <w:sz w:val="28"/>
          <w:szCs w:val="28"/>
          <w:lang w:eastAsia="en-US"/>
        </w:rPr>
        <w:t xml:space="preserve"> тыс. рублей, или </w:t>
      </w:r>
      <w:r w:rsidR="00590B30">
        <w:rPr>
          <w:rFonts w:eastAsia="Calibri"/>
          <w:sz w:val="28"/>
          <w:szCs w:val="28"/>
          <w:lang w:eastAsia="en-US"/>
        </w:rPr>
        <w:t xml:space="preserve">11,0 </w:t>
      </w:r>
      <w:r w:rsidR="004417BD" w:rsidRPr="00590B30">
        <w:rPr>
          <w:rFonts w:eastAsia="Calibri"/>
          <w:sz w:val="28"/>
          <w:szCs w:val="28"/>
          <w:lang w:eastAsia="en-US"/>
        </w:rPr>
        <w:t>% от общего объема расходов  бюджета района.</w:t>
      </w:r>
    </w:p>
    <w:p w:rsidR="004A49CA" w:rsidRPr="000E748E" w:rsidRDefault="004417BD" w:rsidP="004417BD">
      <w:pPr>
        <w:pStyle w:val="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A49CA" w:rsidRPr="000E748E">
        <w:rPr>
          <w:b/>
          <w:sz w:val="28"/>
          <w:szCs w:val="28"/>
        </w:rPr>
        <w:t xml:space="preserve">Оценка формирования доходной части бюджета </w:t>
      </w:r>
    </w:p>
    <w:p w:rsidR="004A49CA" w:rsidRDefault="004A49CA" w:rsidP="00441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"Улётовский район"</w:t>
      </w:r>
    </w:p>
    <w:p w:rsidR="004A49CA" w:rsidRPr="003263DE" w:rsidRDefault="004A49CA" w:rsidP="00441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49CA" w:rsidRPr="000E748E" w:rsidRDefault="004A49CA" w:rsidP="004A4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муниципального района «</w:t>
      </w:r>
      <w:proofErr w:type="spellStart"/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1F7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8B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формирована на основе прогноза СЭР муниципального района «</w:t>
      </w:r>
      <w:proofErr w:type="spellStart"/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предварительных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за 201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основных направлений налоговой и бюджетной политики муниципального района «Улётовский район», предложений администраторов доходов и оценки поступлений доходов в бюджет муниципального района «</w:t>
      </w:r>
      <w:proofErr w:type="spellStart"/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proofErr w:type="gramEnd"/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201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A49CA" w:rsidRDefault="004A49CA" w:rsidP="004A4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объемов доходов учитывалось действующее бюджетное и налоговое законодательство, изменение бюджетного законодательс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Забайкальского края</w:t>
      </w:r>
      <w:r w:rsidRPr="003C1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9CA" w:rsidRPr="000E748E" w:rsidRDefault="004A49CA" w:rsidP="004A4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бюджета муниципального района «</w:t>
      </w:r>
      <w:proofErr w:type="spellStart"/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прогнозируется в размере 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522905,8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440400,0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435705,6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5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4A49CA" w:rsidRDefault="004A49CA" w:rsidP="004A4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Сравнительный анализ прогнозируемых доходов бюджета района в 20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по отношению к 201</w:t>
      </w:r>
      <w:r w:rsidR="002407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 в таблице: </w:t>
      </w:r>
    </w:p>
    <w:p w:rsidR="004A49CA" w:rsidRDefault="004A49CA" w:rsidP="004A4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8"/>
        <w:gridCol w:w="1133"/>
        <w:gridCol w:w="1135"/>
        <w:gridCol w:w="1280"/>
        <w:gridCol w:w="563"/>
        <w:gridCol w:w="1133"/>
        <w:gridCol w:w="1110"/>
      </w:tblGrid>
      <w:tr w:rsidR="004A49CA" w:rsidRPr="00B15347" w:rsidTr="004A49CA">
        <w:trPr>
          <w:trHeight w:val="342"/>
        </w:trPr>
        <w:tc>
          <w:tcPr>
            <w:tcW w:w="1684" w:type="pct"/>
            <w:vMerge w:val="restar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>Наименование доходов</w:t>
            </w:r>
          </w:p>
        </w:tc>
        <w:tc>
          <w:tcPr>
            <w:tcW w:w="591" w:type="pct"/>
            <w:vMerge w:val="restart"/>
          </w:tcPr>
          <w:p w:rsidR="004A49CA" w:rsidRPr="00B15347" w:rsidRDefault="004A49CA" w:rsidP="002F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>201</w:t>
            </w:r>
            <w:r w:rsidR="002F62ED">
              <w:rPr>
                <w:rFonts w:ascii="Times New Roman" w:eastAsia="Times New Roman" w:hAnsi="Times New Roman" w:cs="Arial"/>
                <w:b/>
                <w:lang w:eastAsia="ru-RU"/>
              </w:rPr>
              <w:t>9</w:t>
            </w: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 xml:space="preserve"> год </w:t>
            </w: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уточненный</w:t>
            </w:r>
          </w:p>
        </w:tc>
        <w:tc>
          <w:tcPr>
            <w:tcW w:w="592" w:type="pct"/>
            <w:vMerge w:val="restart"/>
          </w:tcPr>
          <w:p w:rsidR="004A49CA" w:rsidRPr="00B15347" w:rsidRDefault="004A49CA" w:rsidP="002F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20</w:t>
            </w:r>
            <w:r w:rsidR="002F62ED">
              <w:rPr>
                <w:rFonts w:ascii="Times New Roman" w:eastAsia="Times New Roman" w:hAnsi="Times New Roman" w:cs="Arial"/>
                <w:b/>
                <w:lang w:eastAsia="ru-RU"/>
              </w:rPr>
              <w:t>20</w:t>
            </w: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 xml:space="preserve"> год </w:t>
            </w: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(проект)</w:t>
            </w:r>
          </w:p>
        </w:tc>
        <w:tc>
          <w:tcPr>
            <w:tcW w:w="962" w:type="pct"/>
            <w:gridSpan w:val="2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отклонение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A49CA" w:rsidP="002F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202</w:t>
            </w:r>
            <w:r w:rsidR="002F62ED">
              <w:rPr>
                <w:rFonts w:ascii="Times New Roman" w:eastAsia="Times New Roman" w:hAnsi="Times New Roman" w:cs="Arial"/>
                <w:b/>
                <w:lang w:eastAsia="ru-RU"/>
              </w:rPr>
              <w:t>1</w:t>
            </w: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 xml:space="preserve"> </w:t>
            </w: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го</w:t>
            </w:r>
            <w:proofErr w:type="gramStart"/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>д(</w:t>
            </w:r>
            <w:proofErr w:type="gramEnd"/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>проект)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</w:tcPr>
          <w:p w:rsidR="004A49CA" w:rsidRPr="00B15347" w:rsidRDefault="004A49CA" w:rsidP="002F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Arial"/>
                <w:b/>
                <w:lang w:eastAsia="ru-RU"/>
              </w:rPr>
              <w:t>2</w:t>
            </w:r>
            <w:r w:rsidR="002F62ED">
              <w:rPr>
                <w:rFonts w:ascii="Times New Roman" w:eastAsia="Times New Roman" w:hAnsi="Times New Roman" w:cs="Arial"/>
                <w:b/>
                <w:lang w:eastAsia="ru-RU"/>
              </w:rPr>
              <w:t>2</w:t>
            </w: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 xml:space="preserve"> год </w:t>
            </w: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(проект)</w:t>
            </w:r>
          </w:p>
        </w:tc>
      </w:tr>
      <w:tr w:rsidR="004A49CA" w:rsidRPr="00B15347" w:rsidTr="004A49CA">
        <w:trPr>
          <w:trHeight w:val="342"/>
        </w:trPr>
        <w:tc>
          <w:tcPr>
            <w:tcW w:w="1684" w:type="pct"/>
            <w:vMerge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591" w:type="pct"/>
            <w:vMerge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592" w:type="pct"/>
            <w:vMerge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668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>Сумма</w:t>
            </w:r>
          </w:p>
        </w:tc>
        <w:tc>
          <w:tcPr>
            <w:tcW w:w="29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>%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139143,9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159907,1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20763,2</w:t>
            </w:r>
          </w:p>
        </w:tc>
        <w:tc>
          <w:tcPr>
            <w:tcW w:w="294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15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167170,0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180502,0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В том числе:</w:t>
            </w:r>
          </w:p>
        </w:tc>
        <w:tc>
          <w:tcPr>
            <w:tcW w:w="591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592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68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9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- налог на доходы физических лиц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97050,0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119900,0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22850,0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24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126650,</w:t>
            </w:r>
            <w:r w:rsidR="00281D9D"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139180,0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- ЕНВД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3550,0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3300,0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-250,0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7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3350,0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3400,0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- доходы от акцизов на нефтепродукты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17978,9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17070,0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-9089,0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17620,0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18307,0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 госпошлина</w:t>
            </w:r>
          </w:p>
        </w:tc>
        <w:tc>
          <w:tcPr>
            <w:tcW w:w="591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2802,0</w:t>
            </w:r>
          </w:p>
        </w:tc>
        <w:tc>
          <w:tcPr>
            <w:tcW w:w="592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2812,0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10,0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2832,0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2852,0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- денежные взыскания, штрафы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1162,0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43,0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-1119,0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96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43,0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43,0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- доходы от использования имущества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7655,0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8397,1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742,1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10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8615,0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8595,0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-платежи при пользовании природными ресурсами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1285,0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1285,0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1285,0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1285,0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-налоги, сборы и регулярные платежи за пользование природными ресурсами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6500,0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5850,0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-650,0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10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5850,0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5900,0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-доходы от продажи материальных и нематериальных активов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1010,0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1060,0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735,0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750,0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lang w:eastAsia="ru-RU"/>
              </w:rPr>
              <w:t>Прочие неналоговые доходы</w:t>
            </w:r>
          </w:p>
        </w:tc>
        <w:tc>
          <w:tcPr>
            <w:tcW w:w="591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151,0</w:t>
            </w:r>
          </w:p>
        </w:tc>
        <w:tc>
          <w:tcPr>
            <w:tcW w:w="592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190,0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39,0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26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190,0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190,0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540944,6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362998,7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-177945,9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32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273230,0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255203,6</w:t>
            </w:r>
          </w:p>
        </w:tc>
      </w:tr>
      <w:tr w:rsidR="004A49CA" w:rsidRPr="00B15347" w:rsidTr="004A49CA">
        <w:tc>
          <w:tcPr>
            <w:tcW w:w="1684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lang w:eastAsia="ru-RU"/>
              </w:rPr>
              <w:t>Всего доходов</w:t>
            </w:r>
          </w:p>
        </w:tc>
        <w:tc>
          <w:tcPr>
            <w:tcW w:w="591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680088,5</w:t>
            </w:r>
          </w:p>
        </w:tc>
        <w:tc>
          <w:tcPr>
            <w:tcW w:w="592" w:type="pct"/>
          </w:tcPr>
          <w:p w:rsidR="004A49CA" w:rsidRPr="00B15347" w:rsidRDefault="002F62E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522905,8</w:t>
            </w:r>
          </w:p>
        </w:tc>
        <w:tc>
          <w:tcPr>
            <w:tcW w:w="668" w:type="pct"/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-157182,7</w:t>
            </w:r>
          </w:p>
        </w:tc>
        <w:tc>
          <w:tcPr>
            <w:tcW w:w="294" w:type="pct"/>
          </w:tcPr>
          <w:p w:rsidR="004A49CA" w:rsidRPr="00B15347" w:rsidRDefault="004F496D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23</w:t>
            </w:r>
          </w:p>
        </w:tc>
        <w:tc>
          <w:tcPr>
            <w:tcW w:w="591" w:type="pct"/>
            <w:tcBorders>
              <w:righ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440400,0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49CA" w:rsidRPr="00B15347" w:rsidRDefault="006948A0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435705,6</w:t>
            </w:r>
          </w:p>
        </w:tc>
      </w:tr>
    </w:tbl>
    <w:p w:rsidR="004A49CA" w:rsidRPr="00D741A9" w:rsidRDefault="004A49CA" w:rsidP="004A49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B1E2F" w:rsidRPr="00155D73" w:rsidRDefault="00155D73" w:rsidP="004A49CA">
      <w:pPr>
        <w:pStyle w:val="ConsPlusNormal"/>
        <w:spacing w:line="36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D73">
        <w:rPr>
          <w:rFonts w:ascii="Times New Roman" w:hAnsi="Times New Roman" w:cs="Times New Roman"/>
          <w:sz w:val="28"/>
          <w:szCs w:val="28"/>
        </w:rPr>
        <w:t>Таким образом,</w:t>
      </w:r>
      <w:r w:rsidR="002B1E2F" w:rsidRPr="00155D73">
        <w:rPr>
          <w:rFonts w:ascii="Times New Roman" w:hAnsi="Times New Roman" w:cs="Times New Roman"/>
          <w:sz w:val="28"/>
          <w:szCs w:val="28"/>
        </w:rPr>
        <w:t xml:space="preserve"> собственные доходы бюджета района запланированы на уровне уточненных плановых назначений 201</w:t>
      </w:r>
      <w:r w:rsidR="00281D9D">
        <w:rPr>
          <w:rFonts w:ascii="Times New Roman" w:hAnsi="Times New Roman" w:cs="Times New Roman"/>
          <w:sz w:val="28"/>
          <w:szCs w:val="28"/>
        </w:rPr>
        <w:t>9</w:t>
      </w:r>
      <w:r w:rsidR="002B1E2F" w:rsidRPr="00155D73">
        <w:rPr>
          <w:rFonts w:ascii="Times New Roman" w:hAnsi="Times New Roman" w:cs="Times New Roman"/>
          <w:sz w:val="28"/>
          <w:szCs w:val="28"/>
        </w:rPr>
        <w:t xml:space="preserve"> года, тогда как </w:t>
      </w:r>
      <w:r w:rsidR="002B1E2F" w:rsidRPr="006948A0">
        <w:rPr>
          <w:rFonts w:ascii="Times New Roman" w:hAnsi="Times New Roman" w:cs="Times New Roman"/>
          <w:sz w:val="28"/>
          <w:szCs w:val="28"/>
        </w:rPr>
        <w:t>безвозмездные поступления планируются в объеме 6</w:t>
      </w:r>
      <w:r w:rsidR="006948A0">
        <w:rPr>
          <w:rFonts w:ascii="Times New Roman" w:hAnsi="Times New Roman" w:cs="Times New Roman"/>
          <w:sz w:val="28"/>
          <w:szCs w:val="28"/>
        </w:rPr>
        <w:t>8</w:t>
      </w:r>
      <w:r w:rsidR="002B1E2F" w:rsidRPr="006948A0">
        <w:rPr>
          <w:rFonts w:ascii="Times New Roman" w:hAnsi="Times New Roman" w:cs="Times New Roman"/>
          <w:sz w:val="28"/>
          <w:szCs w:val="28"/>
        </w:rPr>
        <w:t>% к уточненным показателям 201</w:t>
      </w:r>
      <w:r w:rsidR="00281D9D" w:rsidRPr="006948A0">
        <w:rPr>
          <w:rFonts w:ascii="Times New Roman" w:hAnsi="Times New Roman" w:cs="Times New Roman"/>
          <w:sz w:val="28"/>
          <w:szCs w:val="28"/>
        </w:rPr>
        <w:t>9</w:t>
      </w:r>
      <w:r w:rsidR="002B1E2F" w:rsidRPr="00694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48A0">
        <w:rPr>
          <w:rFonts w:ascii="Times New Roman" w:hAnsi="Times New Roman" w:cs="Times New Roman"/>
          <w:sz w:val="28"/>
          <w:szCs w:val="28"/>
        </w:rPr>
        <w:t>.</w:t>
      </w:r>
      <w:r w:rsidR="002B1E2F" w:rsidRPr="0015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2F" w:rsidRDefault="002B1E2F" w:rsidP="00155D7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D73">
        <w:rPr>
          <w:rFonts w:ascii="Times New Roman" w:hAnsi="Times New Roman" w:cs="Times New Roman"/>
          <w:b/>
          <w:bCs/>
          <w:iCs/>
          <w:sz w:val="28"/>
          <w:szCs w:val="28"/>
        </w:rPr>
        <w:t>Контрольно-счетная палата отмечает, что ежегодно первоначально пла</w:t>
      </w:r>
      <w:r w:rsidR="00155D73">
        <w:rPr>
          <w:rFonts w:ascii="Times New Roman" w:hAnsi="Times New Roman" w:cs="Times New Roman"/>
          <w:b/>
          <w:bCs/>
          <w:iCs/>
          <w:sz w:val="28"/>
          <w:szCs w:val="28"/>
        </w:rPr>
        <w:t>нируемые безвозмездные поступления</w:t>
      </w:r>
      <w:r w:rsidRPr="00155D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55D73">
        <w:rPr>
          <w:rFonts w:ascii="Times New Roman" w:hAnsi="Times New Roman" w:cs="Times New Roman"/>
          <w:b/>
          <w:bCs/>
          <w:iCs/>
          <w:sz w:val="28"/>
          <w:szCs w:val="28"/>
        </w:rPr>
        <w:t>из бюджета</w:t>
      </w:r>
      <w:r w:rsidRPr="00155D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Забайкальского края в течение финансового года существенно увеличиваются, что свидетельствует о недооценке на этапе их планирования ситуации по доходным возможностям</w:t>
      </w:r>
      <w:r w:rsidR="00155D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бюджета района</w:t>
      </w:r>
      <w:r w:rsidRPr="00155D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объем</w:t>
      </w:r>
      <w:r w:rsidR="00155D73"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Pr="00155D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расходных обязательств </w:t>
      </w:r>
      <w:r w:rsidR="00155D73">
        <w:rPr>
          <w:rFonts w:ascii="Times New Roman" w:hAnsi="Times New Roman" w:cs="Times New Roman"/>
          <w:b/>
          <w:bCs/>
          <w:iCs/>
          <w:sz w:val="28"/>
          <w:szCs w:val="28"/>
        </w:rPr>
        <w:t>района</w:t>
      </w:r>
      <w:r w:rsidRPr="00155D7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A49CA" w:rsidRPr="000E748E" w:rsidRDefault="004A49CA" w:rsidP="004A49CA">
      <w:pPr>
        <w:pStyle w:val="ConsPlusNormal"/>
        <w:spacing w:line="360" w:lineRule="auto"/>
        <w:ind w:firstLine="6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2E3">
        <w:rPr>
          <w:rFonts w:ascii="Times New Roman" w:hAnsi="Times New Roman" w:cs="Times New Roman"/>
          <w:b/>
          <w:sz w:val="28"/>
          <w:szCs w:val="28"/>
        </w:rPr>
        <w:t>Доля налоговых доходов</w:t>
      </w:r>
      <w:r w:rsidRPr="005842E3">
        <w:rPr>
          <w:rFonts w:ascii="Times New Roman" w:hAnsi="Times New Roman" w:cs="Times New Roman"/>
          <w:sz w:val="28"/>
          <w:szCs w:val="28"/>
        </w:rPr>
        <w:t xml:space="preserve"> в общем объеме доходов  бюджета района на 20</w:t>
      </w:r>
      <w:r w:rsidR="00CC0B02">
        <w:rPr>
          <w:rFonts w:ascii="Times New Roman" w:hAnsi="Times New Roman" w:cs="Times New Roman"/>
          <w:sz w:val="28"/>
          <w:szCs w:val="28"/>
        </w:rPr>
        <w:t>20</w:t>
      </w:r>
      <w:r w:rsidRPr="005842E3">
        <w:rPr>
          <w:rFonts w:ascii="Times New Roman" w:hAnsi="Times New Roman" w:cs="Times New Roman"/>
          <w:sz w:val="28"/>
          <w:szCs w:val="28"/>
        </w:rPr>
        <w:t xml:space="preserve"> год составляет 2</w:t>
      </w:r>
      <w:r w:rsidR="00CC0B02">
        <w:rPr>
          <w:rFonts w:ascii="Times New Roman" w:hAnsi="Times New Roman" w:cs="Times New Roman"/>
          <w:sz w:val="28"/>
          <w:szCs w:val="28"/>
        </w:rPr>
        <w:t>9</w:t>
      </w:r>
      <w:r w:rsidRPr="0058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42E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C0B02">
        <w:rPr>
          <w:rFonts w:ascii="Times New Roman" w:hAnsi="Times New Roman" w:cs="Times New Roman"/>
          <w:sz w:val="28"/>
          <w:szCs w:val="28"/>
        </w:rPr>
        <w:t>148932,0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842E3">
        <w:rPr>
          <w:rFonts w:ascii="Times New Roman" w:hAnsi="Times New Roman" w:cs="Times New Roman"/>
          <w:sz w:val="28"/>
          <w:szCs w:val="28"/>
        </w:rPr>
        <w:t xml:space="preserve">ыс. рублей. По сравнению с бюджетом прошлого года объем налоговых доходов  </w:t>
      </w:r>
      <w:r>
        <w:rPr>
          <w:rFonts w:ascii="Times New Roman" w:hAnsi="Times New Roman" w:cs="Times New Roman"/>
          <w:sz w:val="28"/>
          <w:szCs w:val="28"/>
        </w:rPr>
        <w:t>увеличилс</w:t>
      </w:r>
      <w:r w:rsidRPr="005842E3">
        <w:rPr>
          <w:rFonts w:ascii="Times New Roman" w:hAnsi="Times New Roman" w:cs="Times New Roman"/>
          <w:sz w:val="28"/>
          <w:szCs w:val="28"/>
        </w:rPr>
        <w:t xml:space="preserve">я на </w:t>
      </w:r>
      <w:r w:rsidR="00CC0B02">
        <w:rPr>
          <w:rFonts w:ascii="Times New Roman" w:hAnsi="Times New Roman" w:cs="Times New Roman"/>
          <w:sz w:val="28"/>
          <w:szCs w:val="28"/>
        </w:rPr>
        <w:t>33006,8</w:t>
      </w:r>
      <w:r w:rsidRPr="005842E3">
        <w:rPr>
          <w:rFonts w:ascii="Times New Roman" w:hAnsi="Times New Roman" w:cs="Times New Roman"/>
          <w:sz w:val="28"/>
          <w:szCs w:val="28"/>
        </w:rPr>
        <w:t xml:space="preserve"> тыс. рублей. В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0B02">
        <w:rPr>
          <w:rFonts w:ascii="Times New Roman" w:hAnsi="Times New Roman" w:cs="Times New Roman"/>
          <w:sz w:val="28"/>
          <w:szCs w:val="28"/>
        </w:rPr>
        <w:t>1</w:t>
      </w:r>
      <w:r w:rsidRPr="005842E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0B02">
        <w:rPr>
          <w:rFonts w:ascii="Times New Roman" w:hAnsi="Times New Roman" w:cs="Times New Roman"/>
          <w:sz w:val="28"/>
          <w:szCs w:val="28"/>
        </w:rPr>
        <w:t>2</w:t>
      </w:r>
      <w:r w:rsidRPr="005842E3">
        <w:rPr>
          <w:rFonts w:ascii="Times New Roman" w:hAnsi="Times New Roman" w:cs="Times New Roman"/>
          <w:sz w:val="28"/>
          <w:szCs w:val="28"/>
        </w:rPr>
        <w:t xml:space="preserve"> налоговые доходы занимают 3</w:t>
      </w:r>
      <w:r w:rsidR="00CC0B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42E3">
        <w:rPr>
          <w:rFonts w:ascii="Times New Roman" w:hAnsi="Times New Roman" w:cs="Times New Roman"/>
          <w:sz w:val="28"/>
          <w:szCs w:val="28"/>
        </w:rPr>
        <w:t>% и 3</w:t>
      </w:r>
      <w:r w:rsidR="00CC0B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42E3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4A49CA" w:rsidRPr="000E748E" w:rsidRDefault="004A49CA" w:rsidP="004A49CA">
      <w:pPr>
        <w:shd w:val="clear" w:color="auto" w:fill="FFFFFF"/>
        <w:spacing w:line="36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E748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E748E">
        <w:rPr>
          <w:rFonts w:ascii="Times New Roman" w:hAnsi="Times New Roman" w:cs="Times New Roman"/>
          <w:b/>
          <w:i/>
          <w:sz w:val="28"/>
          <w:szCs w:val="28"/>
        </w:rPr>
        <w:t>налога на доходы физических лиц</w:t>
      </w:r>
      <w:r w:rsidRPr="000E748E">
        <w:rPr>
          <w:rFonts w:ascii="Times New Roman" w:hAnsi="Times New Roman" w:cs="Times New Roman"/>
          <w:sz w:val="28"/>
          <w:szCs w:val="28"/>
        </w:rPr>
        <w:t xml:space="preserve"> в бюджет района прогнозируется в сумме </w:t>
      </w:r>
      <w:r w:rsidR="00CC0B02">
        <w:rPr>
          <w:rFonts w:ascii="Times New Roman" w:hAnsi="Times New Roman" w:cs="Times New Roman"/>
          <w:sz w:val="28"/>
          <w:szCs w:val="28"/>
        </w:rPr>
        <w:t>119900,0</w:t>
      </w:r>
      <w:r w:rsidRPr="000E748E">
        <w:rPr>
          <w:rFonts w:ascii="Times New Roman" w:hAnsi="Times New Roman" w:cs="Times New Roman"/>
          <w:sz w:val="28"/>
          <w:szCs w:val="28"/>
        </w:rPr>
        <w:t xml:space="preserve"> тыс. рублей (удельный вес в общей сумм</w:t>
      </w:r>
      <w:r>
        <w:rPr>
          <w:rFonts w:ascii="Times New Roman" w:hAnsi="Times New Roman" w:cs="Times New Roman"/>
          <w:sz w:val="28"/>
          <w:szCs w:val="28"/>
        </w:rPr>
        <w:t xml:space="preserve">е налоговых доходов составляет </w:t>
      </w:r>
      <w:r w:rsidR="00CC0B02">
        <w:rPr>
          <w:rFonts w:ascii="Times New Roman" w:hAnsi="Times New Roman" w:cs="Times New Roman"/>
          <w:sz w:val="28"/>
          <w:szCs w:val="28"/>
        </w:rPr>
        <w:t>81</w:t>
      </w:r>
      <w:r w:rsidRPr="000E748E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4A49CA" w:rsidRPr="00B13C2C" w:rsidRDefault="004A49CA" w:rsidP="004A49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C2C">
        <w:rPr>
          <w:rFonts w:ascii="Times New Roman" w:hAnsi="Times New Roman" w:cs="Times New Roman"/>
          <w:bCs/>
          <w:sz w:val="28"/>
          <w:szCs w:val="28"/>
        </w:rPr>
        <w:t>Расчет прогноза НДФЛ произведен с учетом прогнозируемого снижения фонда заработной платы и индекса потребительских цен в регионе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13C2C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C0B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C2C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4A49CA" w:rsidRDefault="004A49CA" w:rsidP="004A49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C2C">
        <w:rPr>
          <w:rFonts w:ascii="Times New Roman" w:hAnsi="Times New Roman" w:cs="Times New Roman"/>
          <w:bCs/>
          <w:sz w:val="28"/>
          <w:szCs w:val="28"/>
        </w:rPr>
        <w:t>За основу расчета прогноза НДФЛ в 20</w:t>
      </w:r>
      <w:r w:rsidR="00CC0B02">
        <w:rPr>
          <w:rFonts w:ascii="Times New Roman" w:hAnsi="Times New Roman" w:cs="Times New Roman"/>
          <w:bCs/>
          <w:sz w:val="28"/>
          <w:szCs w:val="28"/>
        </w:rPr>
        <w:t>20</w:t>
      </w:r>
      <w:r w:rsidRPr="00B13C2C">
        <w:rPr>
          <w:rFonts w:ascii="Times New Roman" w:hAnsi="Times New Roman" w:cs="Times New Roman"/>
          <w:bCs/>
          <w:sz w:val="28"/>
          <w:szCs w:val="28"/>
        </w:rPr>
        <w:t xml:space="preserve"> году принята ожидаемая оценка поступления налог</w:t>
      </w:r>
      <w:r>
        <w:rPr>
          <w:rFonts w:ascii="Times New Roman" w:hAnsi="Times New Roman" w:cs="Times New Roman"/>
          <w:bCs/>
          <w:sz w:val="28"/>
          <w:szCs w:val="28"/>
        </w:rPr>
        <w:t>а в 201</w:t>
      </w:r>
      <w:r w:rsidR="00CC0B0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C0B02">
        <w:rPr>
          <w:rFonts w:ascii="Times New Roman" w:hAnsi="Times New Roman" w:cs="Times New Roman"/>
          <w:bCs/>
          <w:sz w:val="28"/>
          <w:szCs w:val="28"/>
        </w:rPr>
        <w:t>97050,0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B13C2C">
        <w:rPr>
          <w:rFonts w:ascii="Times New Roman" w:hAnsi="Times New Roman" w:cs="Times New Roman"/>
          <w:bCs/>
          <w:sz w:val="28"/>
          <w:szCs w:val="28"/>
        </w:rPr>
        <w:t xml:space="preserve"> и фонд заработной платы работников организаций, указанный в справке основных показателей социально-экономического развития для обоснования бюджета на 20</w:t>
      </w:r>
      <w:r w:rsidR="00CC0B02">
        <w:rPr>
          <w:rFonts w:ascii="Times New Roman" w:hAnsi="Times New Roman" w:cs="Times New Roman"/>
          <w:bCs/>
          <w:sz w:val="28"/>
          <w:szCs w:val="28"/>
        </w:rPr>
        <w:t>20</w:t>
      </w:r>
      <w:r w:rsidRPr="00B13C2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оду</w:t>
      </w:r>
      <w:r w:rsidRPr="00B13C2C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C0B02">
        <w:rPr>
          <w:rFonts w:ascii="Times New Roman" w:hAnsi="Times New Roman" w:cs="Times New Roman"/>
          <w:bCs/>
          <w:sz w:val="28"/>
          <w:szCs w:val="28"/>
        </w:rPr>
        <w:t>1</w:t>
      </w:r>
      <w:r w:rsidRPr="00B13C2C">
        <w:rPr>
          <w:rFonts w:ascii="Times New Roman" w:hAnsi="Times New Roman" w:cs="Times New Roman"/>
          <w:bCs/>
          <w:sz w:val="28"/>
          <w:szCs w:val="28"/>
        </w:rPr>
        <w:t>,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C0B02">
        <w:rPr>
          <w:rFonts w:ascii="Times New Roman" w:hAnsi="Times New Roman" w:cs="Times New Roman"/>
          <w:bCs/>
          <w:sz w:val="28"/>
          <w:szCs w:val="28"/>
        </w:rPr>
        <w:t>2</w:t>
      </w:r>
      <w:r w:rsidRPr="00B13C2C">
        <w:rPr>
          <w:rFonts w:ascii="Times New Roman" w:hAnsi="Times New Roman" w:cs="Times New Roman"/>
          <w:bCs/>
          <w:sz w:val="28"/>
          <w:szCs w:val="28"/>
        </w:rPr>
        <w:t xml:space="preserve"> годов по МР «Улётовский район», согласованный с Минэкономразвития по Забайк</w:t>
      </w:r>
      <w:r>
        <w:rPr>
          <w:rFonts w:ascii="Times New Roman" w:hAnsi="Times New Roman" w:cs="Times New Roman"/>
          <w:bCs/>
          <w:sz w:val="28"/>
          <w:szCs w:val="28"/>
        </w:rPr>
        <w:t>альскому краю.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CC0B0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при расчете прогноза НДФЛ был применен дополнительный норматив отчислений налога в бюджет района – </w:t>
      </w:r>
      <w:r w:rsidR="00CC0B02">
        <w:rPr>
          <w:rFonts w:ascii="Times New Roman" w:hAnsi="Times New Roman" w:cs="Times New Roman"/>
          <w:bCs/>
          <w:sz w:val="28"/>
          <w:szCs w:val="28"/>
        </w:rPr>
        <w:t>63,6</w:t>
      </w:r>
      <w:r>
        <w:rPr>
          <w:rFonts w:ascii="Times New Roman" w:hAnsi="Times New Roman" w:cs="Times New Roman"/>
          <w:bCs/>
          <w:sz w:val="28"/>
          <w:szCs w:val="28"/>
        </w:rPr>
        <w:t>%, на плановый период 202</w:t>
      </w:r>
      <w:r w:rsidR="00CC0B0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 202</w:t>
      </w:r>
      <w:r w:rsidR="00CC0B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– </w:t>
      </w:r>
      <w:r w:rsidR="00CC0B02">
        <w:rPr>
          <w:rFonts w:ascii="Times New Roman" w:hAnsi="Times New Roman" w:cs="Times New Roman"/>
          <w:bCs/>
          <w:sz w:val="28"/>
          <w:szCs w:val="28"/>
        </w:rPr>
        <w:t>63,8</w:t>
      </w:r>
      <w:r>
        <w:rPr>
          <w:rFonts w:ascii="Times New Roman" w:hAnsi="Times New Roman" w:cs="Times New Roman"/>
          <w:bCs/>
          <w:sz w:val="28"/>
          <w:szCs w:val="28"/>
        </w:rPr>
        <w:t xml:space="preserve">% и </w:t>
      </w:r>
      <w:r w:rsidR="00CC0B02">
        <w:rPr>
          <w:rFonts w:ascii="Times New Roman" w:hAnsi="Times New Roman" w:cs="Times New Roman"/>
          <w:bCs/>
          <w:sz w:val="28"/>
          <w:szCs w:val="28"/>
        </w:rPr>
        <w:t>67,2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4A49CA" w:rsidRPr="00B13C2C" w:rsidRDefault="004A49CA" w:rsidP="004A49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C2C">
        <w:rPr>
          <w:rFonts w:ascii="Times New Roman" w:hAnsi="Times New Roman" w:cs="Times New Roman"/>
          <w:bCs/>
          <w:sz w:val="28"/>
          <w:szCs w:val="28"/>
        </w:rPr>
        <w:t>Прогноз поступления налога в 20</w:t>
      </w:r>
      <w:r w:rsidR="00CC0B0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составил </w:t>
      </w:r>
      <w:r w:rsidR="00CC0B02">
        <w:rPr>
          <w:rFonts w:ascii="Times New Roman" w:hAnsi="Times New Roman" w:cs="Times New Roman"/>
          <w:bCs/>
          <w:sz w:val="28"/>
          <w:szCs w:val="28"/>
        </w:rPr>
        <w:t>119900,0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B13C2C">
        <w:rPr>
          <w:rFonts w:ascii="Times New Roman" w:hAnsi="Times New Roman" w:cs="Times New Roman"/>
          <w:bCs/>
          <w:sz w:val="28"/>
          <w:szCs w:val="28"/>
        </w:rPr>
        <w:t>,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C0B02">
        <w:rPr>
          <w:rFonts w:ascii="Times New Roman" w:hAnsi="Times New Roman" w:cs="Times New Roman"/>
          <w:bCs/>
          <w:sz w:val="28"/>
          <w:szCs w:val="28"/>
        </w:rPr>
        <w:t>1</w:t>
      </w:r>
      <w:r w:rsidRPr="00B13C2C">
        <w:rPr>
          <w:rFonts w:ascii="Times New Roman" w:hAnsi="Times New Roman" w:cs="Times New Roman"/>
          <w:bCs/>
          <w:sz w:val="28"/>
          <w:szCs w:val="28"/>
        </w:rPr>
        <w:t>,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C0B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C2C">
        <w:rPr>
          <w:rFonts w:ascii="Times New Roman" w:hAnsi="Times New Roman" w:cs="Times New Roman"/>
          <w:bCs/>
          <w:sz w:val="28"/>
          <w:szCs w:val="28"/>
        </w:rPr>
        <w:t xml:space="preserve">годов составил </w:t>
      </w:r>
      <w:r w:rsidR="00CC0B02">
        <w:rPr>
          <w:rFonts w:ascii="Times New Roman" w:hAnsi="Times New Roman" w:cs="Times New Roman"/>
          <w:bCs/>
          <w:sz w:val="28"/>
          <w:szCs w:val="28"/>
        </w:rPr>
        <w:t>126650,0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C2C">
        <w:rPr>
          <w:rFonts w:ascii="Times New Roman" w:hAnsi="Times New Roman" w:cs="Times New Roman"/>
          <w:bCs/>
          <w:sz w:val="28"/>
          <w:szCs w:val="28"/>
        </w:rPr>
        <w:t>тыс. руб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лей и </w:t>
      </w:r>
      <w:r w:rsidR="00CC0B02">
        <w:rPr>
          <w:rFonts w:ascii="Times New Roman" w:hAnsi="Times New Roman" w:cs="Times New Roman"/>
          <w:bCs/>
          <w:sz w:val="28"/>
          <w:szCs w:val="28"/>
        </w:rPr>
        <w:t>139180,0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B13C2C">
        <w:rPr>
          <w:rFonts w:ascii="Times New Roman" w:hAnsi="Times New Roman" w:cs="Times New Roman"/>
          <w:bCs/>
          <w:sz w:val="28"/>
          <w:szCs w:val="28"/>
        </w:rPr>
        <w:t xml:space="preserve"> соответственно.</w:t>
      </w:r>
    </w:p>
    <w:p w:rsidR="004A49CA" w:rsidRPr="000E748E" w:rsidRDefault="004A49CA" w:rsidP="004A4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sz w:val="28"/>
          <w:szCs w:val="28"/>
        </w:rPr>
        <w:t>Контрольно-счетная палата подтверждает, что прогнозируемый объем поступлений по налогу на доходы физических лиц обоснован и реален к исполнению.</w:t>
      </w:r>
    </w:p>
    <w:p w:rsidR="004A49CA" w:rsidRPr="000E748E" w:rsidRDefault="004A49CA" w:rsidP="004A49CA">
      <w:pPr>
        <w:pStyle w:val="2"/>
        <w:tabs>
          <w:tab w:val="left" w:pos="540"/>
        </w:tabs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748E">
        <w:rPr>
          <w:sz w:val="28"/>
          <w:szCs w:val="28"/>
        </w:rPr>
        <w:t>о сравнению с 201</w:t>
      </w:r>
      <w:r w:rsidR="00CC0B02">
        <w:rPr>
          <w:sz w:val="28"/>
          <w:szCs w:val="28"/>
        </w:rPr>
        <w:t>9</w:t>
      </w:r>
      <w:r w:rsidRPr="000E748E">
        <w:rPr>
          <w:sz w:val="28"/>
          <w:szCs w:val="28"/>
        </w:rPr>
        <w:t xml:space="preserve"> годом поступление </w:t>
      </w:r>
      <w:r w:rsidRPr="008A2D25">
        <w:rPr>
          <w:b/>
          <w:i/>
          <w:sz w:val="28"/>
          <w:szCs w:val="28"/>
        </w:rPr>
        <w:t>налога</w:t>
      </w:r>
      <w:r w:rsidRPr="008A2D25">
        <w:rPr>
          <w:i/>
          <w:sz w:val="28"/>
          <w:szCs w:val="28"/>
        </w:rPr>
        <w:t xml:space="preserve"> </w:t>
      </w:r>
      <w:r w:rsidRPr="008A2D25">
        <w:rPr>
          <w:b/>
          <w:i/>
          <w:sz w:val="28"/>
          <w:szCs w:val="28"/>
        </w:rPr>
        <w:t>на товары (работы, услуги) реализуемые на территории РФ</w:t>
      </w:r>
      <w:r>
        <w:rPr>
          <w:sz w:val="28"/>
          <w:szCs w:val="28"/>
        </w:rPr>
        <w:t xml:space="preserve"> в 20</w:t>
      </w:r>
      <w:r w:rsidR="00CC0B0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0E748E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на </w:t>
      </w:r>
      <w:r w:rsidR="00D962D2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D962D2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в сумме </w:t>
      </w:r>
      <w:r w:rsidR="00D962D2">
        <w:rPr>
          <w:sz w:val="28"/>
          <w:szCs w:val="28"/>
        </w:rPr>
        <w:t>17070,0</w:t>
      </w:r>
      <w:r w:rsidRPr="000E748E">
        <w:rPr>
          <w:sz w:val="28"/>
          <w:szCs w:val="28"/>
        </w:rPr>
        <w:t xml:space="preserve"> тыс. рублей (удельный вес в общей сумме налоговых доходов составляет </w:t>
      </w:r>
      <w:r>
        <w:rPr>
          <w:sz w:val="28"/>
          <w:szCs w:val="28"/>
        </w:rPr>
        <w:t>1</w:t>
      </w:r>
      <w:r w:rsidR="00D962D2">
        <w:rPr>
          <w:sz w:val="28"/>
          <w:szCs w:val="28"/>
        </w:rPr>
        <w:t>2</w:t>
      </w:r>
      <w:r w:rsidRPr="000E748E">
        <w:rPr>
          <w:sz w:val="28"/>
          <w:szCs w:val="28"/>
        </w:rPr>
        <w:t xml:space="preserve">%).  </w:t>
      </w:r>
    </w:p>
    <w:p w:rsidR="004A49CA" w:rsidRPr="000E748E" w:rsidRDefault="004A49CA" w:rsidP="004A49C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 w:rsidRPr="000E748E">
        <w:rPr>
          <w:sz w:val="28"/>
          <w:szCs w:val="28"/>
        </w:rPr>
        <w:t>Поступление по</w:t>
      </w:r>
      <w:r w:rsidRPr="000E748E">
        <w:rPr>
          <w:b/>
          <w:i/>
          <w:sz w:val="28"/>
          <w:szCs w:val="28"/>
        </w:rPr>
        <w:t xml:space="preserve"> налогу на совокупный доход</w:t>
      </w:r>
      <w:r w:rsidRPr="000E748E">
        <w:rPr>
          <w:b/>
          <w:sz w:val="28"/>
          <w:szCs w:val="28"/>
        </w:rPr>
        <w:t xml:space="preserve"> </w:t>
      </w:r>
      <w:r w:rsidRPr="000E748E">
        <w:rPr>
          <w:sz w:val="28"/>
          <w:szCs w:val="28"/>
        </w:rPr>
        <w:t>по сравнению с бюджетом района на 201</w:t>
      </w:r>
      <w:r w:rsidR="00D962D2">
        <w:rPr>
          <w:sz w:val="28"/>
          <w:szCs w:val="28"/>
        </w:rPr>
        <w:t>9</w:t>
      </w:r>
      <w:r w:rsidRPr="000E748E">
        <w:rPr>
          <w:sz w:val="28"/>
          <w:szCs w:val="28"/>
        </w:rPr>
        <w:t xml:space="preserve"> прогнозируется в объеме </w:t>
      </w:r>
      <w:r>
        <w:rPr>
          <w:sz w:val="28"/>
          <w:szCs w:val="28"/>
        </w:rPr>
        <w:t> </w:t>
      </w:r>
      <w:r w:rsidR="00D962D2">
        <w:rPr>
          <w:sz w:val="28"/>
          <w:szCs w:val="28"/>
        </w:rPr>
        <w:t>3300,0</w:t>
      </w:r>
      <w:r>
        <w:rPr>
          <w:sz w:val="28"/>
          <w:szCs w:val="28"/>
        </w:rPr>
        <w:t xml:space="preserve"> </w:t>
      </w:r>
      <w:r w:rsidRPr="000E748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0E748E">
        <w:rPr>
          <w:sz w:val="28"/>
          <w:szCs w:val="28"/>
        </w:rPr>
        <w:t xml:space="preserve">, что на </w:t>
      </w:r>
      <w:r w:rsidR="00D962D2">
        <w:rPr>
          <w:sz w:val="28"/>
          <w:szCs w:val="28"/>
        </w:rPr>
        <w:t>250</w:t>
      </w:r>
      <w:r>
        <w:rPr>
          <w:sz w:val="28"/>
          <w:szCs w:val="28"/>
        </w:rPr>
        <w:t>,0</w:t>
      </w:r>
      <w:r w:rsidRPr="000E748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D962D2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0E748E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proofErr w:type="gramStart"/>
      <w:r>
        <w:rPr>
          <w:sz w:val="28"/>
          <w:szCs w:val="28"/>
        </w:rPr>
        <w:t>.</w:t>
      </w:r>
      <w:proofErr w:type="gramEnd"/>
      <w:r w:rsidR="005E700F">
        <w:rPr>
          <w:sz w:val="28"/>
          <w:szCs w:val="28"/>
        </w:rPr>
        <w:t xml:space="preserve"> (</w:t>
      </w:r>
      <w:proofErr w:type="gramStart"/>
      <w:r w:rsidR="005E700F">
        <w:rPr>
          <w:sz w:val="28"/>
          <w:szCs w:val="28"/>
        </w:rPr>
        <w:t>у</w:t>
      </w:r>
      <w:proofErr w:type="gramEnd"/>
      <w:r w:rsidRPr="000E748E">
        <w:rPr>
          <w:sz w:val="28"/>
          <w:szCs w:val="28"/>
        </w:rPr>
        <w:t xml:space="preserve">дельный вес в общей сумме налоговых доходов составляет </w:t>
      </w:r>
      <w:r>
        <w:rPr>
          <w:sz w:val="28"/>
          <w:szCs w:val="28"/>
        </w:rPr>
        <w:t>3</w:t>
      </w:r>
      <w:r w:rsidRPr="000E748E">
        <w:rPr>
          <w:sz w:val="28"/>
          <w:szCs w:val="28"/>
        </w:rPr>
        <w:t xml:space="preserve"> %.) . </w:t>
      </w:r>
    </w:p>
    <w:p w:rsidR="004A49CA" w:rsidRDefault="004A49CA" w:rsidP="004A49C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Поступление н</w:t>
      </w:r>
      <w:r w:rsidRPr="000E748E">
        <w:rPr>
          <w:b/>
          <w:i/>
          <w:sz w:val="28"/>
          <w:szCs w:val="28"/>
        </w:rPr>
        <w:t>алог</w:t>
      </w:r>
      <w:r>
        <w:rPr>
          <w:b/>
          <w:i/>
          <w:sz w:val="28"/>
          <w:szCs w:val="28"/>
        </w:rPr>
        <w:t>а</w:t>
      </w:r>
      <w:r w:rsidRPr="000E748E">
        <w:rPr>
          <w:b/>
          <w:i/>
          <w:sz w:val="28"/>
          <w:szCs w:val="28"/>
        </w:rPr>
        <w:t xml:space="preserve"> на добычу  полезных ископаемых</w:t>
      </w:r>
      <w:r>
        <w:rPr>
          <w:b/>
          <w:i/>
          <w:sz w:val="28"/>
          <w:szCs w:val="28"/>
        </w:rPr>
        <w:t xml:space="preserve"> </w:t>
      </w:r>
      <w:r w:rsidRPr="008D5D86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в сумме </w:t>
      </w:r>
      <w:r w:rsidR="005E700F">
        <w:rPr>
          <w:sz w:val="28"/>
          <w:szCs w:val="28"/>
        </w:rPr>
        <w:t>5850,0</w:t>
      </w:r>
      <w:r w:rsidRPr="000E748E">
        <w:rPr>
          <w:sz w:val="28"/>
          <w:szCs w:val="28"/>
        </w:rPr>
        <w:t xml:space="preserve"> тыс. рублей, (удельный вес в общей сумме налоговых доходов составляет </w:t>
      </w:r>
      <w:r>
        <w:rPr>
          <w:sz w:val="28"/>
          <w:szCs w:val="28"/>
        </w:rPr>
        <w:t>– 4</w:t>
      </w:r>
      <w:r w:rsidRPr="000E748E">
        <w:rPr>
          <w:sz w:val="28"/>
          <w:szCs w:val="28"/>
        </w:rPr>
        <w:t>%.).</w:t>
      </w:r>
      <w:r>
        <w:rPr>
          <w:sz w:val="28"/>
          <w:szCs w:val="28"/>
        </w:rPr>
        <w:t xml:space="preserve"> </w:t>
      </w:r>
    </w:p>
    <w:p w:rsidR="004A49CA" w:rsidRPr="000E748E" w:rsidRDefault="004A49CA" w:rsidP="004A49CA">
      <w:pPr>
        <w:pStyle w:val="a9"/>
        <w:spacing w:line="360" w:lineRule="auto"/>
        <w:ind w:right="-6" w:firstLine="540"/>
        <w:contextualSpacing/>
        <w:jc w:val="both"/>
        <w:rPr>
          <w:sz w:val="28"/>
          <w:szCs w:val="28"/>
        </w:rPr>
      </w:pPr>
      <w:r w:rsidRPr="000E748E">
        <w:rPr>
          <w:sz w:val="28"/>
          <w:szCs w:val="28"/>
        </w:rPr>
        <w:t xml:space="preserve">Поступление </w:t>
      </w:r>
      <w:r w:rsidRPr="000E748E">
        <w:rPr>
          <w:b/>
          <w:i/>
          <w:sz w:val="28"/>
          <w:szCs w:val="28"/>
        </w:rPr>
        <w:t xml:space="preserve">государственной пошлины </w:t>
      </w:r>
      <w:r w:rsidRPr="000E748E">
        <w:rPr>
          <w:sz w:val="28"/>
          <w:szCs w:val="28"/>
        </w:rPr>
        <w:t xml:space="preserve">в бюджет района  запланировано в сумме </w:t>
      </w:r>
      <w:r w:rsidR="005E700F">
        <w:rPr>
          <w:sz w:val="28"/>
          <w:szCs w:val="28"/>
        </w:rPr>
        <w:t>2812,0</w:t>
      </w:r>
      <w:r w:rsidRPr="000E748E">
        <w:rPr>
          <w:sz w:val="28"/>
          <w:szCs w:val="28"/>
        </w:rPr>
        <w:t xml:space="preserve"> тыс. рублей,  что на</w:t>
      </w:r>
      <w:r>
        <w:rPr>
          <w:sz w:val="28"/>
          <w:szCs w:val="28"/>
        </w:rPr>
        <w:t xml:space="preserve"> </w:t>
      </w:r>
      <w:r w:rsidR="005E700F">
        <w:rPr>
          <w:sz w:val="28"/>
          <w:szCs w:val="28"/>
        </w:rPr>
        <w:t>1</w:t>
      </w:r>
      <w:r>
        <w:rPr>
          <w:sz w:val="28"/>
          <w:szCs w:val="28"/>
        </w:rPr>
        <w:t>0,0</w:t>
      </w:r>
      <w:r w:rsidRPr="000E748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 уточненных параметров</w:t>
      </w:r>
      <w:r w:rsidRPr="000E748E">
        <w:rPr>
          <w:sz w:val="28"/>
          <w:szCs w:val="28"/>
        </w:rPr>
        <w:t xml:space="preserve"> 201</w:t>
      </w:r>
      <w:r w:rsidR="005E700F">
        <w:rPr>
          <w:sz w:val="28"/>
          <w:szCs w:val="28"/>
        </w:rPr>
        <w:t>9</w:t>
      </w:r>
      <w:r w:rsidRPr="000E748E">
        <w:rPr>
          <w:sz w:val="28"/>
          <w:szCs w:val="28"/>
        </w:rPr>
        <w:t xml:space="preserve"> года. Основные поступления планируются по делам, рассматриваемым в судах общей юрисдикции, мировыми судьями (удельный вес в общей сумме налоговых доходов составляет </w:t>
      </w:r>
      <w:r>
        <w:rPr>
          <w:sz w:val="28"/>
          <w:szCs w:val="28"/>
        </w:rPr>
        <w:t>2</w:t>
      </w:r>
      <w:r w:rsidRPr="000E748E">
        <w:rPr>
          <w:sz w:val="28"/>
          <w:szCs w:val="28"/>
        </w:rPr>
        <w:t xml:space="preserve"> %).</w:t>
      </w:r>
    </w:p>
    <w:p w:rsidR="004A49CA" w:rsidRPr="00FB4086" w:rsidRDefault="004A49CA" w:rsidP="004A49CA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E748E">
        <w:rPr>
          <w:sz w:val="28"/>
          <w:szCs w:val="28"/>
        </w:rPr>
        <w:t>В бюджете района на 20</w:t>
      </w:r>
      <w:r w:rsidR="005E700F">
        <w:rPr>
          <w:sz w:val="28"/>
          <w:szCs w:val="28"/>
        </w:rPr>
        <w:t>20</w:t>
      </w:r>
      <w:r w:rsidRPr="000E748E">
        <w:rPr>
          <w:sz w:val="28"/>
          <w:szCs w:val="28"/>
        </w:rPr>
        <w:t xml:space="preserve"> год поступление </w:t>
      </w:r>
      <w:r w:rsidRPr="000E748E">
        <w:rPr>
          <w:b/>
          <w:i/>
          <w:sz w:val="28"/>
          <w:szCs w:val="28"/>
        </w:rPr>
        <w:t>задолженности по отмененным налогам</w:t>
      </w:r>
      <w:r w:rsidRPr="000E748E">
        <w:rPr>
          <w:sz w:val="28"/>
          <w:szCs w:val="28"/>
        </w:rPr>
        <w:t xml:space="preserve"> не запланировано.</w:t>
      </w:r>
    </w:p>
    <w:p w:rsidR="004A49CA" w:rsidRPr="000E748E" w:rsidRDefault="004A49CA" w:rsidP="004A49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4A49CA" w:rsidRPr="000E748E" w:rsidRDefault="004A49CA" w:rsidP="004A49CA">
      <w:pPr>
        <w:spacing w:after="0" w:line="360" w:lineRule="auto"/>
        <w:ind w:right="-75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собственных доходов проекта бюджета муниципального района на 20</w:t>
      </w:r>
      <w:r w:rsidR="005E70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неналоговые доходы составляют </w:t>
      </w:r>
      <w:r w:rsidR="005E70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748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A49CA" w:rsidRDefault="004A49CA" w:rsidP="004A49CA">
      <w:pPr>
        <w:shd w:val="clear" w:color="auto" w:fill="FFFFFF"/>
        <w:spacing w:line="360" w:lineRule="auto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0E748E">
        <w:rPr>
          <w:rFonts w:ascii="Times New Roman" w:hAnsi="Times New Roman" w:cs="Times New Roman"/>
          <w:sz w:val="28"/>
          <w:szCs w:val="28"/>
        </w:rPr>
        <w:t xml:space="preserve">  бюджета района  на 20</w:t>
      </w:r>
      <w:r w:rsidR="005E700F">
        <w:rPr>
          <w:rFonts w:ascii="Times New Roman" w:hAnsi="Times New Roman" w:cs="Times New Roman"/>
          <w:sz w:val="28"/>
          <w:szCs w:val="28"/>
        </w:rPr>
        <w:t>20</w:t>
      </w:r>
      <w:r w:rsidRPr="000E748E">
        <w:rPr>
          <w:rFonts w:ascii="Times New Roman" w:hAnsi="Times New Roman" w:cs="Times New Roman"/>
          <w:sz w:val="28"/>
          <w:szCs w:val="28"/>
        </w:rPr>
        <w:t xml:space="preserve"> год предусмотрены  в объеме  </w:t>
      </w:r>
      <w:r w:rsidR="005E700F">
        <w:rPr>
          <w:rFonts w:ascii="Times New Roman" w:hAnsi="Times New Roman" w:cs="Times New Roman"/>
          <w:sz w:val="28"/>
          <w:szCs w:val="28"/>
        </w:rPr>
        <w:t>10975,1</w:t>
      </w:r>
      <w:r w:rsidRPr="000E748E">
        <w:rPr>
          <w:rFonts w:ascii="Times New Roman" w:hAnsi="Times New Roman" w:cs="Times New Roman"/>
          <w:sz w:val="28"/>
          <w:szCs w:val="28"/>
        </w:rPr>
        <w:t xml:space="preserve"> тыс. рублей.  Удельный вес  неналоговых доходов в  общем объеме доходов составит </w:t>
      </w:r>
      <w:r w:rsidR="005E700F">
        <w:rPr>
          <w:rFonts w:ascii="Times New Roman" w:hAnsi="Times New Roman" w:cs="Times New Roman"/>
          <w:sz w:val="28"/>
          <w:szCs w:val="28"/>
        </w:rPr>
        <w:t>2</w:t>
      </w:r>
      <w:r w:rsidRPr="000E748E">
        <w:rPr>
          <w:rFonts w:ascii="Times New Roman" w:hAnsi="Times New Roman" w:cs="Times New Roman"/>
          <w:sz w:val="28"/>
          <w:szCs w:val="28"/>
        </w:rPr>
        <w:t>%. Поступление  неналоговых доходов, запланированных в бюджете района на 20</w:t>
      </w:r>
      <w:r w:rsidR="005E700F">
        <w:rPr>
          <w:rFonts w:ascii="Times New Roman" w:hAnsi="Times New Roman" w:cs="Times New Roman"/>
          <w:sz w:val="28"/>
          <w:szCs w:val="28"/>
        </w:rPr>
        <w:t>20</w:t>
      </w:r>
      <w:r w:rsidRPr="000E748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F4C8E">
        <w:rPr>
          <w:rFonts w:ascii="Times New Roman" w:hAnsi="Times New Roman" w:cs="Times New Roman"/>
          <w:sz w:val="28"/>
          <w:szCs w:val="28"/>
        </w:rPr>
        <w:t>287,9</w:t>
      </w:r>
      <w:r w:rsidRPr="000E74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F4C8E">
        <w:rPr>
          <w:rFonts w:ascii="Times New Roman" w:hAnsi="Times New Roman" w:cs="Times New Roman"/>
          <w:sz w:val="28"/>
          <w:szCs w:val="28"/>
        </w:rPr>
        <w:t>меньше</w:t>
      </w:r>
      <w:r w:rsidRPr="000E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уточненных параметров </w:t>
      </w:r>
      <w:r w:rsidRPr="000E748E">
        <w:rPr>
          <w:rFonts w:ascii="Times New Roman" w:hAnsi="Times New Roman" w:cs="Times New Roman"/>
          <w:sz w:val="28"/>
          <w:szCs w:val="28"/>
        </w:rPr>
        <w:t xml:space="preserve"> 201</w:t>
      </w:r>
      <w:r w:rsidR="005E700F">
        <w:rPr>
          <w:rFonts w:ascii="Times New Roman" w:hAnsi="Times New Roman" w:cs="Times New Roman"/>
          <w:sz w:val="28"/>
          <w:szCs w:val="28"/>
        </w:rPr>
        <w:t>9</w:t>
      </w:r>
      <w:r w:rsidRPr="000E74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6F4C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F4C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неналоговые поступления планируются </w:t>
      </w:r>
      <w:r w:rsidR="006F4C8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F4C8E">
        <w:rPr>
          <w:rFonts w:ascii="Times New Roman" w:hAnsi="Times New Roman" w:cs="Times New Roman"/>
          <w:sz w:val="28"/>
          <w:szCs w:val="28"/>
        </w:rPr>
        <w:t>10868,0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1</w:t>
      </w:r>
      <w:r w:rsidR="006F4C8E">
        <w:rPr>
          <w:rFonts w:ascii="Times New Roman" w:hAnsi="Times New Roman" w:cs="Times New Roman"/>
          <w:sz w:val="28"/>
          <w:szCs w:val="28"/>
        </w:rPr>
        <w:t>0863,0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4A49CA" w:rsidRPr="000E748E" w:rsidRDefault="004A49CA" w:rsidP="004A49CA">
      <w:pPr>
        <w:shd w:val="clear" w:color="auto" w:fill="FFFFFF"/>
        <w:spacing w:line="360" w:lineRule="auto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8E">
        <w:rPr>
          <w:rFonts w:ascii="Times New Roman" w:hAnsi="Times New Roman" w:cs="Times New Roman"/>
          <w:b/>
          <w:i/>
          <w:sz w:val="28"/>
          <w:szCs w:val="28"/>
        </w:rPr>
        <w:t>Доходы от использования имущества находящегося в государственной и муниципальной собственности</w:t>
      </w:r>
      <w:r w:rsidRPr="000E748E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Pr="0059212E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4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4C40">
        <w:rPr>
          <w:rFonts w:ascii="Times New Roman" w:hAnsi="Times New Roman" w:cs="Times New Roman"/>
          <w:sz w:val="28"/>
          <w:szCs w:val="28"/>
        </w:rPr>
        <w:t>8397,1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4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12E">
        <w:t xml:space="preserve"> </w:t>
      </w:r>
      <w:r w:rsidRPr="0059212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3D4C40">
        <w:rPr>
          <w:rFonts w:ascii="Times New Roman" w:hAnsi="Times New Roman" w:cs="Times New Roman"/>
          <w:sz w:val="28"/>
          <w:szCs w:val="28"/>
        </w:rPr>
        <w:t>742,1</w:t>
      </w:r>
      <w:r w:rsidRPr="005921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4C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3D4C40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  уточненных параметров 201</w:t>
      </w:r>
      <w:r w:rsidR="003D4C40">
        <w:rPr>
          <w:rFonts w:ascii="Times New Roman" w:hAnsi="Times New Roman" w:cs="Times New Roman"/>
          <w:sz w:val="28"/>
          <w:szCs w:val="28"/>
        </w:rPr>
        <w:t>9</w:t>
      </w:r>
      <w:r w:rsidRPr="0059212E">
        <w:rPr>
          <w:rFonts w:ascii="Times New Roman" w:hAnsi="Times New Roman" w:cs="Times New Roman"/>
          <w:sz w:val="28"/>
          <w:szCs w:val="28"/>
        </w:rPr>
        <w:t xml:space="preserve"> года, (удельный вес в общей сумме н</w:t>
      </w:r>
      <w:r>
        <w:rPr>
          <w:rFonts w:ascii="Times New Roman" w:hAnsi="Times New Roman" w:cs="Times New Roman"/>
          <w:sz w:val="28"/>
          <w:szCs w:val="28"/>
        </w:rPr>
        <w:t>еналоговых доходов составляет 7</w:t>
      </w:r>
      <w:r w:rsidR="003D4C40">
        <w:rPr>
          <w:rFonts w:ascii="Times New Roman" w:hAnsi="Times New Roman" w:cs="Times New Roman"/>
          <w:sz w:val="28"/>
          <w:szCs w:val="28"/>
        </w:rPr>
        <w:t>7</w:t>
      </w:r>
      <w:r w:rsidRPr="0059212E">
        <w:rPr>
          <w:rFonts w:ascii="Times New Roman" w:hAnsi="Times New Roman" w:cs="Times New Roman"/>
          <w:sz w:val="28"/>
          <w:szCs w:val="28"/>
        </w:rPr>
        <w:t xml:space="preserve"> %.), на плановый период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D4C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3D4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запланировано поступление по данному коду дохода в сумме </w:t>
      </w:r>
      <w:r w:rsidR="003D4C40">
        <w:rPr>
          <w:rFonts w:ascii="Times New Roman" w:hAnsi="Times New Roman" w:cs="Times New Roman"/>
          <w:sz w:val="28"/>
          <w:szCs w:val="28"/>
        </w:rPr>
        <w:t>8615,0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9212E">
        <w:rPr>
          <w:rFonts w:ascii="Times New Roman" w:hAnsi="Times New Roman" w:cs="Times New Roman"/>
          <w:sz w:val="28"/>
          <w:szCs w:val="28"/>
        </w:rPr>
        <w:t xml:space="preserve"> и </w:t>
      </w:r>
      <w:r w:rsidR="003D4C40">
        <w:rPr>
          <w:rFonts w:ascii="Times New Roman" w:hAnsi="Times New Roman" w:cs="Times New Roman"/>
          <w:sz w:val="28"/>
          <w:szCs w:val="28"/>
        </w:rPr>
        <w:t>8595,0</w:t>
      </w:r>
      <w:r w:rsidRPr="0059212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59212E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9212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9CA" w:rsidRDefault="004A49CA" w:rsidP="004A49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12E">
        <w:rPr>
          <w:rFonts w:ascii="Times New Roman" w:hAnsi="Times New Roman" w:cs="Times New Roman"/>
          <w:sz w:val="28"/>
          <w:szCs w:val="28"/>
        </w:rPr>
        <w:t xml:space="preserve"> Основные поступления формируются за счет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</w:t>
      </w:r>
      <w:r w:rsidRPr="0059212E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аренды указанных земельных участков. Прочие доходы от использования муниципального имущества рассчитаны в объеме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D4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4C40">
        <w:rPr>
          <w:rFonts w:ascii="Times New Roman" w:hAnsi="Times New Roman" w:cs="Times New Roman"/>
          <w:sz w:val="28"/>
          <w:szCs w:val="28"/>
        </w:rPr>
        <w:t>420,0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9212E">
        <w:rPr>
          <w:rFonts w:ascii="Times New Roman" w:hAnsi="Times New Roman" w:cs="Times New Roman"/>
          <w:sz w:val="28"/>
          <w:szCs w:val="28"/>
        </w:rPr>
        <w:t>,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C40">
        <w:rPr>
          <w:rFonts w:ascii="Times New Roman" w:hAnsi="Times New Roman" w:cs="Times New Roman"/>
          <w:sz w:val="28"/>
          <w:szCs w:val="28"/>
        </w:rPr>
        <w:t>1</w:t>
      </w:r>
      <w:r w:rsidRPr="0059212E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C40">
        <w:rPr>
          <w:rFonts w:ascii="Times New Roman" w:hAnsi="Times New Roman" w:cs="Times New Roman"/>
          <w:sz w:val="28"/>
          <w:szCs w:val="28"/>
        </w:rPr>
        <w:t>2</w:t>
      </w:r>
      <w:r w:rsidRPr="0059212E">
        <w:rPr>
          <w:rFonts w:ascii="Times New Roman" w:hAnsi="Times New Roman" w:cs="Times New Roman"/>
          <w:sz w:val="28"/>
          <w:szCs w:val="28"/>
        </w:rPr>
        <w:t xml:space="preserve"> годов рас</w:t>
      </w:r>
      <w:r>
        <w:rPr>
          <w:rFonts w:ascii="Times New Roman" w:hAnsi="Times New Roman" w:cs="Times New Roman"/>
          <w:sz w:val="28"/>
          <w:szCs w:val="28"/>
        </w:rPr>
        <w:t xml:space="preserve">считаны в объеме </w:t>
      </w:r>
      <w:r w:rsidR="003D4C4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Pr="0059212E">
        <w:rPr>
          <w:rFonts w:ascii="Times New Roman" w:hAnsi="Times New Roman" w:cs="Times New Roman"/>
          <w:sz w:val="28"/>
          <w:szCs w:val="28"/>
        </w:rPr>
        <w:t xml:space="preserve">. Прогноз по данному виду доходов предоставлен администратором этого дохода –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9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имущественных, земельных отношений и экономики </w:t>
      </w:r>
      <w:r w:rsidRPr="0059212E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район».</w:t>
      </w:r>
    </w:p>
    <w:p w:rsidR="004A49CA" w:rsidRPr="000E748E" w:rsidRDefault="004A49CA" w:rsidP="004A49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b/>
          <w:i/>
          <w:sz w:val="28"/>
          <w:szCs w:val="28"/>
        </w:rPr>
        <w:t>Платежи при пользовании природными ресурсами</w:t>
      </w:r>
      <w:r w:rsidRPr="000E748E">
        <w:rPr>
          <w:rFonts w:ascii="Times New Roman" w:hAnsi="Times New Roman" w:cs="Times New Roman"/>
          <w:b/>
          <w:sz w:val="28"/>
          <w:szCs w:val="28"/>
        </w:rPr>
        <w:t xml:space="preserve"> запланированы </w:t>
      </w:r>
      <w:r w:rsidRPr="000E748E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1285,0 тыс. рублей</w:t>
      </w:r>
      <w:r w:rsidR="003D4C40">
        <w:rPr>
          <w:rFonts w:ascii="Times New Roman" w:hAnsi="Times New Roman" w:cs="Times New Roman"/>
          <w:sz w:val="28"/>
          <w:szCs w:val="28"/>
        </w:rPr>
        <w:t>,</w:t>
      </w:r>
      <w:r w:rsidRPr="000E748E">
        <w:rPr>
          <w:rFonts w:ascii="Times New Roman" w:hAnsi="Times New Roman" w:cs="Times New Roman"/>
          <w:sz w:val="28"/>
          <w:szCs w:val="28"/>
        </w:rPr>
        <w:t xml:space="preserve"> что </w:t>
      </w:r>
      <w:r w:rsidR="003D4C4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уточненны</w:t>
      </w:r>
      <w:r w:rsidR="003D4C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3D4C4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4C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на плановый период 202</w:t>
      </w:r>
      <w:r w:rsidR="003D4C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D4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запланировано поступление в сумме 1285,0 тыс. рублей ежегодно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74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74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748E">
        <w:rPr>
          <w:rFonts w:ascii="Times New Roman" w:hAnsi="Times New Roman" w:cs="Times New Roman"/>
          <w:sz w:val="28"/>
          <w:szCs w:val="28"/>
        </w:rPr>
        <w:t xml:space="preserve">дельный вес в общей сумме неналоговых доходов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748E">
        <w:rPr>
          <w:rFonts w:ascii="Times New Roman" w:hAnsi="Times New Roman" w:cs="Times New Roman"/>
          <w:sz w:val="28"/>
          <w:szCs w:val="28"/>
        </w:rPr>
        <w:t xml:space="preserve"> %). </w:t>
      </w:r>
      <w:r w:rsidRPr="000E748E">
        <w:rPr>
          <w:rFonts w:ascii="Times New Roman" w:hAnsi="Times New Roman" w:cs="Times New Roman"/>
          <w:sz w:val="28"/>
          <w:szCs w:val="28"/>
        </w:rPr>
        <w:tab/>
        <w:t>Основной вид платежа при пользовании природными ресурсами поступающий в доход бюджета  муниципального района «Улётовский район» – плата за негативное воздействие на окружающую среду.</w:t>
      </w:r>
    </w:p>
    <w:p w:rsidR="004A49CA" w:rsidRPr="000E748E" w:rsidRDefault="004A49CA" w:rsidP="004A49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sz w:val="28"/>
          <w:szCs w:val="28"/>
        </w:rPr>
        <w:t>Расчет платы на 20</w:t>
      </w:r>
      <w:r w:rsidR="003D4C40">
        <w:rPr>
          <w:rFonts w:ascii="Times New Roman" w:hAnsi="Times New Roman" w:cs="Times New Roman"/>
          <w:sz w:val="28"/>
          <w:szCs w:val="28"/>
        </w:rPr>
        <w:t>20</w:t>
      </w:r>
      <w:r w:rsidRPr="000E748E">
        <w:rPr>
          <w:rFonts w:ascii="Times New Roman" w:hAnsi="Times New Roman" w:cs="Times New Roman"/>
          <w:sz w:val="28"/>
          <w:szCs w:val="28"/>
        </w:rPr>
        <w:t>г. произведен исходя из бюджетных назначений данного вида платежа на 201</w:t>
      </w:r>
      <w:r w:rsidR="003D4C40">
        <w:rPr>
          <w:rFonts w:ascii="Times New Roman" w:hAnsi="Times New Roman" w:cs="Times New Roman"/>
          <w:sz w:val="28"/>
          <w:szCs w:val="28"/>
        </w:rPr>
        <w:t>9</w:t>
      </w:r>
      <w:r w:rsidRPr="000E748E">
        <w:rPr>
          <w:rFonts w:ascii="Times New Roman" w:hAnsi="Times New Roman" w:cs="Times New Roman"/>
          <w:sz w:val="28"/>
          <w:szCs w:val="28"/>
        </w:rPr>
        <w:t xml:space="preserve"> год с учетом темпов роста (снижения) поступления по годам.</w:t>
      </w:r>
    </w:p>
    <w:p w:rsidR="004A49CA" w:rsidRPr="000E748E" w:rsidRDefault="004A49CA" w:rsidP="004A49CA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sz w:val="28"/>
          <w:szCs w:val="28"/>
        </w:rPr>
        <w:tab/>
      </w:r>
      <w:r w:rsidRPr="000E74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E748E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 w:rsidRPr="000E74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74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D4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E748E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D4C40">
        <w:rPr>
          <w:rFonts w:ascii="Times New Roman" w:hAnsi="Times New Roman" w:cs="Times New Roman"/>
          <w:sz w:val="28"/>
          <w:szCs w:val="28"/>
        </w:rPr>
        <w:t>1060,0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50,0 тыс. рублей больше уточненных параметров 201</w:t>
      </w:r>
      <w:r w:rsidR="003D4C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D74E4">
        <w:rPr>
          <w:rFonts w:ascii="Times New Roman" w:hAnsi="Times New Roman" w:cs="Times New Roman"/>
          <w:sz w:val="28"/>
          <w:szCs w:val="28"/>
        </w:rPr>
        <w:t>(удельный вес в общей сумме  ненало</w:t>
      </w:r>
      <w:r>
        <w:rPr>
          <w:rFonts w:ascii="Times New Roman" w:hAnsi="Times New Roman" w:cs="Times New Roman"/>
          <w:sz w:val="28"/>
          <w:szCs w:val="28"/>
        </w:rPr>
        <w:t xml:space="preserve">говых доходов составляет  </w:t>
      </w:r>
      <w:r w:rsidR="003D4C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%), </w:t>
      </w:r>
      <w:r w:rsidRPr="00AD74E4">
        <w:t xml:space="preserve"> </w:t>
      </w:r>
      <w:r w:rsidRPr="00AD74E4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C40">
        <w:rPr>
          <w:rFonts w:ascii="Times New Roman" w:hAnsi="Times New Roman" w:cs="Times New Roman"/>
          <w:sz w:val="28"/>
          <w:szCs w:val="28"/>
        </w:rPr>
        <w:t>1</w:t>
      </w:r>
      <w:r w:rsidRPr="00AD74E4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C40">
        <w:rPr>
          <w:rFonts w:ascii="Times New Roman" w:hAnsi="Times New Roman" w:cs="Times New Roman"/>
          <w:sz w:val="28"/>
          <w:szCs w:val="28"/>
        </w:rPr>
        <w:t>2</w:t>
      </w:r>
      <w:r w:rsidRPr="00AD74E4">
        <w:rPr>
          <w:rFonts w:ascii="Times New Roman" w:hAnsi="Times New Roman" w:cs="Times New Roman"/>
          <w:sz w:val="28"/>
          <w:szCs w:val="28"/>
        </w:rPr>
        <w:t xml:space="preserve"> годов рассчитаны в объеме </w:t>
      </w:r>
      <w:r w:rsidR="003D4C40">
        <w:rPr>
          <w:rFonts w:ascii="Times New Roman" w:hAnsi="Times New Roman" w:cs="Times New Roman"/>
          <w:sz w:val="28"/>
          <w:szCs w:val="28"/>
        </w:rPr>
        <w:t>735,0</w:t>
      </w:r>
      <w:r w:rsidRPr="00AD7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D74E4">
        <w:rPr>
          <w:rFonts w:ascii="Times New Roman" w:hAnsi="Times New Roman" w:cs="Times New Roman"/>
          <w:sz w:val="28"/>
          <w:szCs w:val="28"/>
        </w:rPr>
        <w:t xml:space="preserve"> и </w:t>
      </w:r>
      <w:r w:rsidR="003D4C4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74E4">
        <w:rPr>
          <w:rFonts w:ascii="Times New Roman" w:hAnsi="Times New Roman" w:cs="Times New Roman"/>
          <w:sz w:val="28"/>
          <w:szCs w:val="28"/>
        </w:rPr>
        <w:t>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D74E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Pr="000E7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49CA" w:rsidRPr="000E748E" w:rsidRDefault="004A49CA" w:rsidP="004A49CA">
      <w:pPr>
        <w:shd w:val="clear" w:color="auto" w:fill="FFFFFF"/>
        <w:tabs>
          <w:tab w:val="left" w:pos="709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b/>
          <w:i/>
          <w:sz w:val="28"/>
          <w:szCs w:val="28"/>
        </w:rPr>
        <w:t>Штрафы, санкции, возмещение ущерба</w:t>
      </w:r>
      <w:r w:rsidRPr="000E748E">
        <w:rPr>
          <w:rFonts w:ascii="Times New Roman" w:hAnsi="Times New Roman" w:cs="Times New Roman"/>
          <w:sz w:val="28"/>
          <w:szCs w:val="28"/>
        </w:rPr>
        <w:t xml:space="preserve"> </w:t>
      </w:r>
      <w:r w:rsidRPr="00AD74E4">
        <w:rPr>
          <w:rFonts w:ascii="Times New Roman" w:hAnsi="Times New Roman" w:cs="Times New Roman"/>
          <w:sz w:val="28"/>
          <w:szCs w:val="28"/>
        </w:rPr>
        <w:t>Основными источниками поступлений от денежных взыскания (штрафов) являются прочие поступления от денежных взысканий и иных сумм в возмещении ущерба. Прогноз этих поступлений на 20</w:t>
      </w:r>
      <w:r w:rsidR="003D4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D4C40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D74E4">
        <w:rPr>
          <w:rFonts w:ascii="Times New Roman" w:hAnsi="Times New Roman" w:cs="Times New Roman"/>
          <w:sz w:val="28"/>
          <w:szCs w:val="28"/>
        </w:rPr>
        <w:t>,</w:t>
      </w:r>
      <w:r w:rsidRPr="004D294C">
        <w:t xml:space="preserve"> </w:t>
      </w:r>
      <w:r w:rsidRPr="004D294C">
        <w:rPr>
          <w:rFonts w:ascii="Times New Roman" w:hAnsi="Times New Roman" w:cs="Times New Roman"/>
          <w:sz w:val="28"/>
          <w:szCs w:val="28"/>
        </w:rPr>
        <w:t xml:space="preserve">(удельный вес в общей сумме  неналоговых доходов составляет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294C">
        <w:rPr>
          <w:rFonts w:ascii="Times New Roman" w:hAnsi="Times New Roman" w:cs="Times New Roman"/>
          <w:sz w:val="28"/>
          <w:szCs w:val="28"/>
        </w:rPr>
        <w:t xml:space="preserve"> %)</w:t>
      </w:r>
      <w:r w:rsidRPr="00AD74E4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C40">
        <w:rPr>
          <w:rFonts w:ascii="Times New Roman" w:hAnsi="Times New Roman" w:cs="Times New Roman"/>
          <w:sz w:val="28"/>
          <w:szCs w:val="28"/>
        </w:rPr>
        <w:t>1</w:t>
      </w:r>
      <w:r w:rsidRPr="00AD74E4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E4">
        <w:rPr>
          <w:rFonts w:ascii="Times New Roman" w:hAnsi="Times New Roman" w:cs="Times New Roman"/>
          <w:sz w:val="28"/>
          <w:szCs w:val="28"/>
        </w:rPr>
        <w:t xml:space="preserve">годов </w:t>
      </w:r>
      <w:proofErr w:type="gramStart"/>
      <w:r w:rsidRPr="00AD74E4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AD74E4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D4C40">
        <w:rPr>
          <w:rFonts w:ascii="Times New Roman" w:hAnsi="Times New Roman" w:cs="Times New Roman"/>
          <w:sz w:val="28"/>
          <w:szCs w:val="28"/>
        </w:rPr>
        <w:t>43,0</w:t>
      </w:r>
      <w:r w:rsidRPr="00AD7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D74E4">
        <w:rPr>
          <w:rFonts w:ascii="Times New Roman" w:hAnsi="Times New Roman" w:cs="Times New Roman"/>
          <w:sz w:val="28"/>
          <w:szCs w:val="28"/>
        </w:rPr>
        <w:t xml:space="preserve"> </w:t>
      </w:r>
      <w:r w:rsidR="003D4C40">
        <w:rPr>
          <w:rFonts w:ascii="Times New Roman" w:hAnsi="Times New Roman" w:cs="Times New Roman"/>
          <w:sz w:val="28"/>
          <w:szCs w:val="28"/>
        </w:rPr>
        <w:t>ежегодно</w:t>
      </w:r>
      <w:r w:rsidRPr="00AD74E4">
        <w:rPr>
          <w:rFonts w:ascii="Times New Roman" w:hAnsi="Times New Roman" w:cs="Times New Roman"/>
          <w:sz w:val="28"/>
          <w:szCs w:val="28"/>
        </w:rPr>
        <w:t>.</w:t>
      </w:r>
    </w:p>
    <w:p w:rsidR="004A49CA" w:rsidRPr="000E748E" w:rsidRDefault="004A49CA" w:rsidP="004A49CA">
      <w:pPr>
        <w:shd w:val="clear" w:color="auto" w:fill="FFFFFF"/>
        <w:tabs>
          <w:tab w:val="left" w:pos="709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Прочие неналоговые доходы</w:t>
      </w:r>
      <w:r w:rsidRPr="000E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294C">
        <w:rPr>
          <w:rFonts w:ascii="Times New Roman" w:hAnsi="Times New Roman" w:cs="Times New Roman"/>
          <w:sz w:val="28"/>
          <w:szCs w:val="28"/>
        </w:rPr>
        <w:t>а 20</w:t>
      </w:r>
      <w:r w:rsidR="003D4C40">
        <w:rPr>
          <w:rFonts w:ascii="Times New Roman" w:hAnsi="Times New Roman" w:cs="Times New Roman"/>
          <w:sz w:val="28"/>
          <w:szCs w:val="28"/>
        </w:rPr>
        <w:t>20</w:t>
      </w:r>
      <w:r w:rsidRPr="004D294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рассчитаны</w:t>
      </w:r>
      <w:r w:rsidRPr="004D294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D4C40">
        <w:rPr>
          <w:rFonts w:ascii="Times New Roman" w:hAnsi="Times New Roman" w:cs="Times New Roman"/>
          <w:sz w:val="28"/>
          <w:szCs w:val="28"/>
        </w:rPr>
        <w:t>190</w:t>
      </w:r>
      <w:r w:rsidRPr="004D294C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4D29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294C">
        <w:rPr>
          <w:rFonts w:ascii="Times New Roman" w:hAnsi="Times New Roman" w:cs="Times New Roman"/>
          <w:sz w:val="28"/>
          <w:szCs w:val="28"/>
        </w:rPr>
        <w:t>уб. Доходы рассчитаны, исходя из реальных поступлений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294C">
        <w:rPr>
          <w:rFonts w:ascii="Times New Roman" w:hAnsi="Times New Roman" w:cs="Times New Roman"/>
          <w:sz w:val="28"/>
          <w:szCs w:val="28"/>
        </w:rPr>
        <w:t xml:space="preserve"> год.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C40">
        <w:rPr>
          <w:rFonts w:ascii="Times New Roman" w:hAnsi="Times New Roman" w:cs="Times New Roman"/>
          <w:sz w:val="28"/>
          <w:szCs w:val="28"/>
        </w:rPr>
        <w:t>1</w:t>
      </w:r>
      <w:r w:rsidRPr="004D294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4C">
        <w:rPr>
          <w:rFonts w:ascii="Times New Roman" w:hAnsi="Times New Roman" w:cs="Times New Roman"/>
          <w:sz w:val="28"/>
          <w:szCs w:val="28"/>
        </w:rPr>
        <w:t xml:space="preserve">годов рассчитаны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4C40">
        <w:rPr>
          <w:rFonts w:ascii="Times New Roman" w:hAnsi="Times New Roman" w:cs="Times New Roman"/>
          <w:sz w:val="28"/>
          <w:szCs w:val="28"/>
        </w:rPr>
        <w:t>90</w:t>
      </w:r>
      <w:r w:rsidRPr="004D294C">
        <w:rPr>
          <w:rFonts w:ascii="Times New Roman" w:hAnsi="Times New Roman" w:cs="Times New Roman"/>
          <w:sz w:val="28"/>
          <w:szCs w:val="28"/>
        </w:rPr>
        <w:t xml:space="preserve">,0 тыс. руб.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proofErr w:type="gramStart"/>
      <w:r w:rsidRPr="004D29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94C">
        <w:rPr>
          <w:rFonts w:ascii="Times New Roman" w:hAnsi="Times New Roman" w:cs="Times New Roman"/>
          <w:sz w:val="28"/>
          <w:szCs w:val="28"/>
        </w:rPr>
        <w:t xml:space="preserve"> </w:t>
      </w:r>
      <w:r w:rsidRPr="000E74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74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748E">
        <w:rPr>
          <w:rFonts w:ascii="Times New Roman" w:hAnsi="Times New Roman" w:cs="Times New Roman"/>
          <w:sz w:val="28"/>
          <w:szCs w:val="28"/>
        </w:rPr>
        <w:t xml:space="preserve">дельный вес в общей сумме неналоговых доходов составляет  </w:t>
      </w:r>
      <w:r w:rsidR="003D4C40">
        <w:rPr>
          <w:rFonts w:ascii="Times New Roman" w:hAnsi="Times New Roman" w:cs="Times New Roman"/>
          <w:sz w:val="28"/>
          <w:szCs w:val="28"/>
        </w:rPr>
        <w:t>2</w:t>
      </w:r>
      <w:r w:rsidRPr="000E748E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A49CA" w:rsidRPr="000E748E" w:rsidRDefault="004A49CA" w:rsidP="004A49CA">
      <w:pPr>
        <w:shd w:val="clear" w:color="auto" w:fill="FFFFFF"/>
        <w:spacing w:line="360" w:lineRule="auto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bCs/>
          <w:sz w:val="28"/>
          <w:szCs w:val="28"/>
        </w:rPr>
        <w:t>Контрольно-счетная палата подтверждает, что прогнозируемый объем поступлений по неналоговым доходам обоснован и реален к исполнению</w:t>
      </w:r>
      <w:r w:rsidRPr="000E748E">
        <w:rPr>
          <w:rFonts w:ascii="Times New Roman" w:hAnsi="Times New Roman" w:cs="Times New Roman"/>
          <w:sz w:val="28"/>
          <w:szCs w:val="28"/>
        </w:rPr>
        <w:t>.</w:t>
      </w:r>
    </w:p>
    <w:p w:rsidR="004A49CA" w:rsidRDefault="004A49CA" w:rsidP="004A49C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9CA" w:rsidRPr="000E748E" w:rsidRDefault="004A49CA" w:rsidP="004A49C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4A49CA" w:rsidRPr="000E748E" w:rsidRDefault="004A49CA" w:rsidP="004A49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sz w:val="28"/>
          <w:szCs w:val="28"/>
        </w:rPr>
        <w:tab/>
      </w:r>
      <w:r w:rsidRPr="00CC13FB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РФ прогнозируются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893D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C13F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893D23">
        <w:rPr>
          <w:rFonts w:ascii="Times New Roman" w:hAnsi="Times New Roman" w:cs="Times New Roman"/>
          <w:sz w:val="28"/>
          <w:szCs w:val="28"/>
        </w:rPr>
        <w:t>362998,7</w:t>
      </w:r>
      <w:r w:rsidRPr="00CC13F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 xml:space="preserve">уточненные параметры </w:t>
      </w:r>
      <w:r w:rsidRPr="00CC13FB">
        <w:rPr>
          <w:rFonts w:ascii="Times New Roman" w:hAnsi="Times New Roman" w:cs="Times New Roman"/>
          <w:sz w:val="28"/>
          <w:szCs w:val="28"/>
        </w:rPr>
        <w:t xml:space="preserve"> 201</w:t>
      </w:r>
      <w:r w:rsidR="00893D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13FB">
        <w:rPr>
          <w:rFonts w:ascii="Times New Roman" w:hAnsi="Times New Roman" w:cs="Times New Roman"/>
          <w:sz w:val="28"/>
          <w:szCs w:val="28"/>
        </w:rPr>
        <w:t xml:space="preserve"> </w:t>
      </w:r>
      <w:r w:rsidR="00893D23">
        <w:rPr>
          <w:rFonts w:ascii="Times New Roman" w:hAnsi="Times New Roman" w:cs="Times New Roman"/>
          <w:sz w:val="28"/>
          <w:szCs w:val="28"/>
        </w:rPr>
        <w:t>540944,6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3FB">
        <w:rPr>
          <w:rFonts w:ascii="Times New Roman" w:hAnsi="Times New Roman" w:cs="Times New Roman"/>
          <w:sz w:val="28"/>
          <w:szCs w:val="28"/>
        </w:rPr>
        <w:t xml:space="preserve">тыс. рублей). На плановый период  запланировано безвозмездных поступлений в сумме </w:t>
      </w:r>
      <w:r w:rsidR="00893D23">
        <w:rPr>
          <w:rFonts w:ascii="Times New Roman" w:hAnsi="Times New Roman" w:cs="Times New Roman"/>
          <w:sz w:val="28"/>
          <w:szCs w:val="28"/>
        </w:rPr>
        <w:t>273230,0</w:t>
      </w:r>
      <w:r w:rsidRPr="00CC13FB">
        <w:rPr>
          <w:rFonts w:ascii="Times New Roman" w:hAnsi="Times New Roman" w:cs="Times New Roman"/>
          <w:sz w:val="28"/>
          <w:szCs w:val="28"/>
        </w:rPr>
        <w:t xml:space="preserve"> тыс. рублей в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93D23">
        <w:rPr>
          <w:rFonts w:ascii="Times New Roman" w:hAnsi="Times New Roman" w:cs="Times New Roman"/>
          <w:sz w:val="28"/>
          <w:szCs w:val="28"/>
        </w:rPr>
        <w:t>1</w:t>
      </w:r>
      <w:r w:rsidRPr="00CC13FB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893D23">
        <w:rPr>
          <w:rFonts w:ascii="Times New Roman" w:hAnsi="Times New Roman" w:cs="Times New Roman"/>
          <w:sz w:val="28"/>
          <w:szCs w:val="28"/>
        </w:rPr>
        <w:t>255203,6</w:t>
      </w:r>
      <w:r w:rsidRPr="004D2B0D">
        <w:rPr>
          <w:rFonts w:ascii="Times New Roman" w:hAnsi="Times New Roman" w:cs="Times New Roman"/>
          <w:sz w:val="28"/>
          <w:szCs w:val="28"/>
        </w:rPr>
        <w:t xml:space="preserve"> </w:t>
      </w:r>
      <w:r w:rsidRPr="00CC13FB">
        <w:rPr>
          <w:rFonts w:ascii="Times New Roman" w:hAnsi="Times New Roman" w:cs="Times New Roman"/>
          <w:sz w:val="28"/>
          <w:szCs w:val="28"/>
        </w:rPr>
        <w:t>тыс. рублей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3D23">
        <w:rPr>
          <w:rFonts w:ascii="Times New Roman" w:hAnsi="Times New Roman" w:cs="Times New Roman"/>
          <w:sz w:val="28"/>
          <w:szCs w:val="28"/>
        </w:rPr>
        <w:t>2</w:t>
      </w:r>
      <w:r w:rsidRPr="00CC13FB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0E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в структуре доходов бюджета составил </w:t>
      </w:r>
      <w:r w:rsidR="00893D2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A49CA" w:rsidRPr="000E748E" w:rsidRDefault="004A49CA" w:rsidP="004A49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sz w:val="28"/>
          <w:szCs w:val="28"/>
        </w:rPr>
        <w:tab/>
        <w:t>Прогнозируемые доходы по формам безвозмездных поступлений составят:</w:t>
      </w:r>
    </w:p>
    <w:p w:rsidR="004A49CA" w:rsidRDefault="004A49CA" w:rsidP="004A49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sz w:val="28"/>
          <w:szCs w:val="28"/>
        </w:rPr>
        <w:tab/>
      </w:r>
      <w:r w:rsidRPr="000E748E">
        <w:rPr>
          <w:rFonts w:ascii="Times New Roman" w:hAnsi="Times New Roman" w:cs="Times New Roman"/>
          <w:snapToGrid w:val="0"/>
          <w:sz w:val="28"/>
          <w:szCs w:val="28"/>
        </w:rPr>
        <w:t>- дотации бюджетам  муниципальных образований на выравнивание уровня бюджетной обеспеченности запланированы в 20</w:t>
      </w:r>
      <w:r w:rsidR="00893D2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0E748E">
        <w:rPr>
          <w:rFonts w:ascii="Times New Roman" w:hAnsi="Times New Roman" w:cs="Times New Roman"/>
          <w:snapToGrid w:val="0"/>
          <w:sz w:val="28"/>
          <w:szCs w:val="28"/>
        </w:rPr>
        <w:t xml:space="preserve"> году в сумме </w:t>
      </w:r>
      <w:r w:rsidR="00893D23">
        <w:rPr>
          <w:rFonts w:ascii="Times New Roman" w:hAnsi="Times New Roman" w:cs="Times New Roman"/>
          <w:snapToGrid w:val="0"/>
          <w:sz w:val="28"/>
          <w:szCs w:val="28"/>
        </w:rPr>
        <w:t>114842,0</w:t>
      </w:r>
      <w:r w:rsidRPr="000E748E">
        <w:rPr>
          <w:rFonts w:ascii="Times New Roman" w:hAnsi="Times New Roman" w:cs="Times New Roman"/>
          <w:sz w:val="28"/>
          <w:szCs w:val="28"/>
        </w:rPr>
        <w:t xml:space="preserve"> тыс. рублей (в 201</w:t>
      </w:r>
      <w:r w:rsidR="00893D23">
        <w:rPr>
          <w:rFonts w:ascii="Times New Roman" w:hAnsi="Times New Roman" w:cs="Times New Roman"/>
          <w:sz w:val="28"/>
          <w:szCs w:val="28"/>
        </w:rPr>
        <w:t>9</w:t>
      </w:r>
      <w:r w:rsidRPr="000E748E"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893D23">
        <w:rPr>
          <w:rFonts w:ascii="Times New Roman" w:hAnsi="Times New Roman" w:cs="Times New Roman"/>
          <w:sz w:val="28"/>
          <w:szCs w:val="28"/>
        </w:rPr>
        <w:t>123876,4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8E">
        <w:rPr>
          <w:rFonts w:ascii="Times New Roman" w:hAnsi="Times New Roman" w:cs="Times New Roman"/>
          <w:sz w:val="28"/>
          <w:szCs w:val="28"/>
        </w:rPr>
        <w:t>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9CA" w:rsidRPr="000E748E" w:rsidRDefault="004A49CA" w:rsidP="004A49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sz w:val="28"/>
          <w:szCs w:val="28"/>
        </w:rPr>
        <w:tab/>
      </w:r>
      <w:r w:rsidRPr="000E748E">
        <w:rPr>
          <w:rFonts w:ascii="Times New Roman" w:hAnsi="Times New Roman" w:cs="Times New Roman"/>
          <w:snapToGrid w:val="0"/>
          <w:sz w:val="28"/>
          <w:szCs w:val="28"/>
        </w:rPr>
        <w:t>- субсидии бюджетам муниципальных образований запланированы</w:t>
      </w:r>
      <w:r w:rsidRPr="000E74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3D23">
        <w:rPr>
          <w:rFonts w:ascii="Times New Roman" w:hAnsi="Times New Roman" w:cs="Times New Roman"/>
          <w:sz w:val="28"/>
          <w:szCs w:val="28"/>
        </w:rPr>
        <w:t>609,6</w:t>
      </w:r>
      <w:r w:rsidRPr="000E748E">
        <w:rPr>
          <w:rFonts w:ascii="Times New Roman" w:hAnsi="Times New Roman" w:cs="Times New Roman"/>
          <w:sz w:val="28"/>
          <w:szCs w:val="28"/>
        </w:rPr>
        <w:t xml:space="preserve"> тыс. рублей (в 201</w:t>
      </w:r>
      <w:r w:rsidR="00893D23">
        <w:rPr>
          <w:rFonts w:ascii="Times New Roman" w:hAnsi="Times New Roman" w:cs="Times New Roman"/>
          <w:sz w:val="28"/>
          <w:szCs w:val="28"/>
        </w:rPr>
        <w:t>9</w:t>
      </w:r>
      <w:r w:rsidRPr="000E74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3D23">
        <w:rPr>
          <w:rFonts w:ascii="Times New Roman" w:hAnsi="Times New Roman" w:cs="Times New Roman"/>
          <w:sz w:val="28"/>
          <w:szCs w:val="28"/>
        </w:rPr>
        <w:t>190023,9</w:t>
      </w:r>
      <w:r w:rsidRPr="000E748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748E">
        <w:rPr>
          <w:rFonts w:ascii="Times New Roman" w:hAnsi="Times New Roman" w:cs="Times New Roman"/>
          <w:sz w:val="28"/>
          <w:szCs w:val="28"/>
        </w:rPr>
        <w:t>;</w:t>
      </w:r>
    </w:p>
    <w:p w:rsidR="004A49CA" w:rsidRPr="000E748E" w:rsidRDefault="004A49CA" w:rsidP="004A49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8E">
        <w:rPr>
          <w:rFonts w:ascii="Times New Roman" w:hAnsi="Times New Roman" w:cs="Times New Roman"/>
          <w:sz w:val="28"/>
          <w:szCs w:val="28"/>
        </w:rPr>
        <w:tab/>
      </w:r>
      <w:r w:rsidRPr="000E748E">
        <w:rPr>
          <w:rFonts w:ascii="Times New Roman" w:hAnsi="Times New Roman" w:cs="Times New Roman"/>
          <w:snapToGrid w:val="0"/>
          <w:sz w:val="28"/>
          <w:szCs w:val="28"/>
        </w:rPr>
        <w:t xml:space="preserve">- субвенции бюджетам  муниципальных образований в сумме </w:t>
      </w:r>
      <w:r w:rsidR="00893D23">
        <w:rPr>
          <w:rFonts w:ascii="Times New Roman" w:hAnsi="Times New Roman" w:cs="Times New Roman"/>
          <w:snapToGrid w:val="0"/>
          <w:sz w:val="28"/>
          <w:szCs w:val="28"/>
        </w:rPr>
        <w:t>247547,1</w:t>
      </w:r>
      <w:r w:rsidRPr="000E748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E748E">
        <w:rPr>
          <w:rFonts w:ascii="Times New Roman" w:hAnsi="Times New Roman" w:cs="Times New Roman"/>
          <w:sz w:val="28"/>
          <w:szCs w:val="28"/>
        </w:rPr>
        <w:t>тыс. рублей  (в 201</w:t>
      </w:r>
      <w:r w:rsidR="00893D23">
        <w:rPr>
          <w:rFonts w:ascii="Times New Roman" w:hAnsi="Times New Roman" w:cs="Times New Roman"/>
          <w:sz w:val="28"/>
          <w:szCs w:val="28"/>
        </w:rPr>
        <w:t>9</w:t>
      </w:r>
      <w:r w:rsidRPr="000E74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3D23">
        <w:rPr>
          <w:rFonts w:ascii="Times New Roman" w:hAnsi="Times New Roman" w:cs="Times New Roman"/>
          <w:sz w:val="28"/>
          <w:szCs w:val="28"/>
        </w:rPr>
        <w:t>210705,9</w:t>
      </w:r>
      <w:r w:rsidRPr="000E748E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A49CA" w:rsidRPr="000E748E" w:rsidRDefault="004A49CA" w:rsidP="00C64FC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8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не запланированы.</w:t>
      </w:r>
    </w:p>
    <w:p w:rsidR="004A49CA" w:rsidRDefault="004A49CA" w:rsidP="004A49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9CA" w:rsidRPr="003279F8" w:rsidRDefault="004A49CA" w:rsidP="004A49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2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2C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2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</w:t>
      </w:r>
      <w:r w:rsidR="002C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</w:t>
      </w:r>
      <w:r w:rsidR="002C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A49CA" w:rsidRDefault="004A49CA" w:rsidP="004A4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CA" w:rsidRDefault="004A49CA" w:rsidP="004A49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бюджета муниципального района «</w:t>
      </w:r>
      <w:proofErr w:type="spellStart"/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на 20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осуществлялось в соответствии с Методикой планирования бюджетных ассигнований к проекту бюджета муниципального района «Улётовский район», утвержденной Постановлением администрации муниципального района «Улётовский район» Забайкальского края от 26.10.2013 г. № 356/н.</w:t>
      </w:r>
    </w:p>
    <w:p w:rsidR="004A49CA" w:rsidRDefault="004A49CA" w:rsidP="004A49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расходной части бюджета на 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исходя из следующих подходов:</w:t>
      </w:r>
    </w:p>
    <w:p w:rsidR="004A49CA" w:rsidRDefault="004A49CA" w:rsidP="004A49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исполнение, в первую очередь, действующих расходных обязательств;</w:t>
      </w:r>
    </w:p>
    <w:p w:rsidR="004A49CA" w:rsidRDefault="004A49CA" w:rsidP="004A49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планирование расходов бюджета на 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объемов, утвержденных решением о бюджете на 201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учетом корректировок, связанных с перераспределением расходных обязательств, сокращений отдельных расходов в связи с окончанием срока действия или предполагаемым уменьшением потребителей муниципальных услуг;</w:t>
      </w:r>
    </w:p>
    <w:p w:rsidR="004A49CA" w:rsidRDefault="004A49CA" w:rsidP="004A49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индексации отдельных видов расходов на соответствующие индексы дефляторы прогноза СЭР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4A49CA" w:rsidRDefault="004A49CA" w:rsidP="004A49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объеме 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520793,9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171636,0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,0 %) ниже относительно ожидаемого исполнения бюджета 201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плановый период 202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расходы бюджета запланированы в сумме 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436176,2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431481,8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</w:t>
      </w:r>
    </w:p>
    <w:tbl>
      <w:tblPr>
        <w:tblStyle w:val="a4"/>
        <w:tblW w:w="9464" w:type="dxa"/>
        <w:tblLayout w:type="fixed"/>
        <w:tblLook w:val="04A0"/>
      </w:tblPr>
      <w:tblGrid>
        <w:gridCol w:w="1668"/>
        <w:gridCol w:w="1417"/>
        <w:gridCol w:w="1276"/>
        <w:gridCol w:w="1276"/>
        <w:gridCol w:w="850"/>
        <w:gridCol w:w="1488"/>
        <w:gridCol w:w="1489"/>
      </w:tblGrid>
      <w:tr w:rsidR="004A49CA" w:rsidRPr="00B15347" w:rsidTr="004A49CA">
        <w:tc>
          <w:tcPr>
            <w:tcW w:w="1668" w:type="dxa"/>
            <w:vMerge w:val="restart"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A49CA" w:rsidRPr="00B15347" w:rsidRDefault="004A49CA" w:rsidP="002C0BD6">
            <w:pPr>
              <w:jc w:val="center"/>
              <w:rPr>
                <w:sz w:val="22"/>
                <w:szCs w:val="22"/>
              </w:rPr>
            </w:pPr>
            <w:r w:rsidRPr="00B15347">
              <w:rPr>
                <w:sz w:val="22"/>
                <w:szCs w:val="22"/>
              </w:rPr>
              <w:t>Оценка ожидаемого исполнения в 201</w:t>
            </w:r>
            <w:r w:rsidR="002C0BD6">
              <w:rPr>
                <w:sz w:val="22"/>
                <w:szCs w:val="22"/>
              </w:rPr>
              <w:t>9</w:t>
            </w:r>
            <w:r w:rsidRPr="00B15347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vMerge w:val="restart"/>
          </w:tcPr>
          <w:p w:rsidR="004A49CA" w:rsidRPr="00B15347" w:rsidRDefault="004A49CA" w:rsidP="002C0BD6">
            <w:pPr>
              <w:jc w:val="center"/>
              <w:rPr>
                <w:sz w:val="22"/>
                <w:szCs w:val="22"/>
              </w:rPr>
            </w:pPr>
            <w:r w:rsidRPr="00B15347">
              <w:rPr>
                <w:sz w:val="22"/>
                <w:szCs w:val="22"/>
              </w:rPr>
              <w:t>Проект бюджета на 20</w:t>
            </w:r>
            <w:r w:rsidR="002C0BD6">
              <w:rPr>
                <w:sz w:val="22"/>
                <w:szCs w:val="22"/>
              </w:rPr>
              <w:t>20</w:t>
            </w:r>
            <w:r w:rsidRPr="00B153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  <w:r w:rsidRPr="00B15347">
              <w:rPr>
                <w:sz w:val="22"/>
                <w:szCs w:val="22"/>
              </w:rPr>
              <w:t xml:space="preserve">Изменение </w:t>
            </w:r>
          </w:p>
        </w:tc>
        <w:tc>
          <w:tcPr>
            <w:tcW w:w="1488" w:type="dxa"/>
            <w:vMerge w:val="restart"/>
          </w:tcPr>
          <w:p w:rsidR="004A49CA" w:rsidRPr="00B15347" w:rsidRDefault="004A49CA" w:rsidP="002C0BD6">
            <w:pPr>
              <w:jc w:val="center"/>
              <w:rPr>
                <w:sz w:val="22"/>
                <w:szCs w:val="22"/>
              </w:rPr>
            </w:pPr>
            <w:r w:rsidRPr="00B15347">
              <w:rPr>
                <w:sz w:val="22"/>
                <w:szCs w:val="22"/>
              </w:rPr>
              <w:t>Прогноз бюджета на 20</w:t>
            </w:r>
            <w:r>
              <w:rPr>
                <w:sz w:val="22"/>
                <w:szCs w:val="22"/>
              </w:rPr>
              <w:t>2</w:t>
            </w:r>
            <w:r w:rsidR="002C0BD6">
              <w:rPr>
                <w:sz w:val="22"/>
                <w:szCs w:val="22"/>
              </w:rPr>
              <w:t>1</w:t>
            </w:r>
            <w:r w:rsidRPr="00B153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89" w:type="dxa"/>
            <w:vMerge w:val="restart"/>
          </w:tcPr>
          <w:p w:rsidR="004A49CA" w:rsidRPr="00B15347" w:rsidRDefault="004A49CA" w:rsidP="002C0BD6">
            <w:pPr>
              <w:jc w:val="center"/>
              <w:rPr>
                <w:sz w:val="22"/>
                <w:szCs w:val="22"/>
              </w:rPr>
            </w:pPr>
            <w:r w:rsidRPr="00B15347">
              <w:rPr>
                <w:sz w:val="22"/>
                <w:szCs w:val="22"/>
              </w:rPr>
              <w:t>Прогноз бюджета на 20</w:t>
            </w:r>
            <w:r>
              <w:rPr>
                <w:sz w:val="22"/>
                <w:szCs w:val="22"/>
              </w:rPr>
              <w:t>2</w:t>
            </w:r>
            <w:r w:rsidR="002C0BD6">
              <w:rPr>
                <w:sz w:val="22"/>
                <w:szCs w:val="22"/>
              </w:rPr>
              <w:t>2</w:t>
            </w:r>
            <w:r w:rsidRPr="00B15347">
              <w:rPr>
                <w:sz w:val="22"/>
                <w:szCs w:val="22"/>
              </w:rPr>
              <w:t xml:space="preserve"> год</w:t>
            </w:r>
          </w:p>
        </w:tc>
      </w:tr>
      <w:tr w:rsidR="004A49CA" w:rsidRPr="00B15347" w:rsidTr="004A49CA">
        <w:tc>
          <w:tcPr>
            <w:tcW w:w="1668" w:type="dxa"/>
            <w:vMerge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  <w:r w:rsidRPr="00B15347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850" w:type="dxa"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  <w:r w:rsidRPr="00B15347">
              <w:rPr>
                <w:sz w:val="22"/>
                <w:szCs w:val="22"/>
              </w:rPr>
              <w:t>%</w:t>
            </w:r>
          </w:p>
        </w:tc>
        <w:tc>
          <w:tcPr>
            <w:tcW w:w="1488" w:type="dxa"/>
            <w:vMerge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4A49CA" w:rsidRPr="00B15347" w:rsidRDefault="004A49CA" w:rsidP="004A49CA">
            <w:pPr>
              <w:jc w:val="center"/>
              <w:rPr>
                <w:sz w:val="22"/>
                <w:szCs w:val="22"/>
              </w:rPr>
            </w:pPr>
          </w:p>
        </w:tc>
      </w:tr>
      <w:tr w:rsidR="004A49CA" w:rsidRPr="00B15347" w:rsidTr="004A49CA">
        <w:tc>
          <w:tcPr>
            <w:tcW w:w="1668" w:type="dxa"/>
          </w:tcPr>
          <w:p w:rsidR="004A49CA" w:rsidRPr="00B15347" w:rsidRDefault="004A49CA" w:rsidP="004A49CA">
            <w:pPr>
              <w:jc w:val="both"/>
              <w:rPr>
                <w:sz w:val="22"/>
                <w:szCs w:val="22"/>
              </w:rPr>
            </w:pPr>
            <w:r w:rsidRPr="00B15347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</w:tcPr>
          <w:p w:rsidR="004A49CA" w:rsidRPr="00B15347" w:rsidRDefault="002C0BD6" w:rsidP="004A4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692429,9</w:t>
            </w:r>
          </w:p>
        </w:tc>
        <w:tc>
          <w:tcPr>
            <w:tcW w:w="1276" w:type="dxa"/>
          </w:tcPr>
          <w:p w:rsidR="004A49CA" w:rsidRPr="00B15347" w:rsidRDefault="002C0BD6" w:rsidP="004A4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520793,9</w:t>
            </w:r>
          </w:p>
        </w:tc>
        <w:tc>
          <w:tcPr>
            <w:tcW w:w="1276" w:type="dxa"/>
          </w:tcPr>
          <w:p w:rsidR="004A49CA" w:rsidRPr="007377E4" w:rsidRDefault="004A49CA" w:rsidP="002C0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0BD6">
              <w:rPr>
                <w:sz w:val="22"/>
                <w:szCs w:val="22"/>
              </w:rPr>
              <w:t>171636,0</w:t>
            </w:r>
          </w:p>
        </w:tc>
        <w:tc>
          <w:tcPr>
            <w:tcW w:w="850" w:type="dxa"/>
          </w:tcPr>
          <w:p w:rsidR="004A49CA" w:rsidRPr="007377E4" w:rsidRDefault="004A49CA" w:rsidP="002C0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0BD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88" w:type="dxa"/>
          </w:tcPr>
          <w:p w:rsidR="004A49CA" w:rsidRPr="00B15347" w:rsidRDefault="002C0BD6" w:rsidP="004A4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436176,2</w:t>
            </w:r>
          </w:p>
        </w:tc>
        <w:tc>
          <w:tcPr>
            <w:tcW w:w="1489" w:type="dxa"/>
          </w:tcPr>
          <w:p w:rsidR="004A49CA" w:rsidRPr="00B15347" w:rsidRDefault="002C0BD6" w:rsidP="004A4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431481,8</w:t>
            </w:r>
          </w:p>
        </w:tc>
      </w:tr>
    </w:tbl>
    <w:p w:rsidR="004A49CA" w:rsidRDefault="004A49CA" w:rsidP="004A4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9CA" w:rsidRDefault="004A49CA" w:rsidP="004A49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бюджета муниципального района на 20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 меньше объема расходов, утвержденного решением о бюджете  на 20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2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на </w:t>
      </w:r>
      <w:r w:rsidR="002C0BD6">
        <w:rPr>
          <w:rFonts w:ascii="Times New Roman" w:eastAsia="Times New Roman" w:hAnsi="Times New Roman" w:cs="Times New Roman"/>
          <w:sz w:val="28"/>
          <w:szCs w:val="28"/>
          <w:lang w:eastAsia="ru-RU"/>
        </w:rPr>
        <w:t>210583,2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Style w:val="a4"/>
        <w:tblW w:w="9606" w:type="dxa"/>
        <w:tblLook w:val="04A0"/>
      </w:tblPr>
      <w:tblGrid>
        <w:gridCol w:w="1914"/>
        <w:gridCol w:w="3439"/>
        <w:gridCol w:w="4253"/>
      </w:tblGrid>
      <w:tr w:rsidR="004A49CA" w:rsidTr="004A49CA">
        <w:tc>
          <w:tcPr>
            <w:tcW w:w="1914" w:type="dxa"/>
          </w:tcPr>
          <w:p w:rsidR="004A49CA" w:rsidRPr="002F7909" w:rsidRDefault="004A49CA" w:rsidP="004A49CA">
            <w:pPr>
              <w:jc w:val="center"/>
            </w:pPr>
          </w:p>
        </w:tc>
        <w:tc>
          <w:tcPr>
            <w:tcW w:w="3439" w:type="dxa"/>
          </w:tcPr>
          <w:p w:rsidR="004A49CA" w:rsidRPr="002F7909" w:rsidRDefault="004A49CA" w:rsidP="002C0BD6">
            <w:pPr>
              <w:jc w:val="center"/>
            </w:pPr>
            <w:r>
              <w:t>Утверждено решением Совета на 201</w:t>
            </w:r>
            <w:r w:rsidR="002C0BD6">
              <w:t>9</w:t>
            </w:r>
            <w:r>
              <w:t xml:space="preserve"> год (с изменениями)</w:t>
            </w:r>
          </w:p>
        </w:tc>
        <w:tc>
          <w:tcPr>
            <w:tcW w:w="4253" w:type="dxa"/>
          </w:tcPr>
          <w:p w:rsidR="004A49CA" w:rsidRPr="002F7909" w:rsidRDefault="004A49CA" w:rsidP="002C0BD6">
            <w:pPr>
              <w:jc w:val="center"/>
            </w:pPr>
            <w:r>
              <w:t>Проект бюджета на 20</w:t>
            </w:r>
            <w:r w:rsidR="002C0BD6">
              <w:t>20</w:t>
            </w:r>
            <w:r>
              <w:t xml:space="preserve"> год</w:t>
            </w:r>
          </w:p>
        </w:tc>
      </w:tr>
      <w:tr w:rsidR="004A49CA" w:rsidTr="004A49CA">
        <w:tc>
          <w:tcPr>
            <w:tcW w:w="1914" w:type="dxa"/>
          </w:tcPr>
          <w:p w:rsidR="004A49CA" w:rsidRPr="002F7909" w:rsidRDefault="004A49CA" w:rsidP="004A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расходов, тыс. руб.</w:t>
            </w:r>
          </w:p>
        </w:tc>
        <w:tc>
          <w:tcPr>
            <w:tcW w:w="3439" w:type="dxa"/>
          </w:tcPr>
          <w:p w:rsidR="004A49CA" w:rsidRPr="002F7909" w:rsidRDefault="002C0BD6" w:rsidP="004A4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731377,1</w:t>
            </w:r>
          </w:p>
        </w:tc>
        <w:tc>
          <w:tcPr>
            <w:tcW w:w="4253" w:type="dxa"/>
          </w:tcPr>
          <w:p w:rsidR="004A49CA" w:rsidRPr="002F7909" w:rsidRDefault="002C0BD6" w:rsidP="004A4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520793,9</w:t>
            </w:r>
          </w:p>
        </w:tc>
      </w:tr>
      <w:tr w:rsidR="004A49CA" w:rsidTr="004A49CA">
        <w:tc>
          <w:tcPr>
            <w:tcW w:w="5353" w:type="dxa"/>
            <w:gridSpan w:val="2"/>
          </w:tcPr>
          <w:p w:rsidR="004A49CA" w:rsidRPr="002F7909" w:rsidRDefault="004A49CA" w:rsidP="002C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сокращение (-) по отношению к утвержденному объему расходов на 201</w:t>
            </w:r>
            <w:r w:rsidR="002C0B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год, %</w:t>
            </w:r>
          </w:p>
        </w:tc>
        <w:tc>
          <w:tcPr>
            <w:tcW w:w="4253" w:type="dxa"/>
          </w:tcPr>
          <w:p w:rsidR="004A49CA" w:rsidRPr="002F7909" w:rsidRDefault="004A49CA" w:rsidP="002C0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  <w:r w:rsidR="002C0B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4A49CA" w:rsidRDefault="004A49CA" w:rsidP="004A4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CA" w:rsidRDefault="004A49CA" w:rsidP="004A49C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проекта бюджета наибольшую долю составляет: 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общегосударственные вопросы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культура и кинематография – 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1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межбюджетные трансферты – 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1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национальная экономика – 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1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21"/>
        <w:gridCol w:w="1013"/>
        <w:gridCol w:w="989"/>
        <w:gridCol w:w="1030"/>
        <w:gridCol w:w="995"/>
        <w:gridCol w:w="957"/>
        <w:gridCol w:w="989"/>
        <w:gridCol w:w="995"/>
      </w:tblGrid>
      <w:tr w:rsidR="004A49CA" w:rsidRPr="00B15347" w:rsidTr="004A49CA">
        <w:trPr>
          <w:trHeight w:val="812"/>
        </w:trPr>
        <w:tc>
          <w:tcPr>
            <w:tcW w:w="1477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512" w:type="pct"/>
          </w:tcPr>
          <w:p w:rsidR="004A49CA" w:rsidRPr="00B15347" w:rsidRDefault="004A49CA" w:rsidP="0047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</w:t>
            </w:r>
            <w:r w:rsidR="00475BB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9</w:t>
            </w: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год уточненный</w:t>
            </w:r>
          </w:p>
        </w:tc>
        <w:tc>
          <w:tcPr>
            <w:tcW w:w="500" w:type="pct"/>
          </w:tcPr>
          <w:p w:rsidR="004A49CA" w:rsidRPr="00B15347" w:rsidRDefault="004A49CA" w:rsidP="0047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</w:t>
            </w:r>
            <w:r w:rsidR="00475BB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</w:t>
            </w: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год (проект)</w:t>
            </w:r>
          </w:p>
        </w:tc>
        <w:tc>
          <w:tcPr>
            <w:tcW w:w="521" w:type="pct"/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Доля в общем объеме расходов %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A49CA" w:rsidP="0047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  <w:r w:rsidR="00475BB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го</w:t>
            </w:r>
            <w:proofErr w:type="gramStart"/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д(</w:t>
            </w:r>
            <w:proofErr w:type="gramEnd"/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проект)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Доля в общем объеме расходов %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4A49CA" w:rsidP="0047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202</w:t>
            </w:r>
            <w:r w:rsidR="00475BB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год (проект)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4A49CA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153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Доля в общем объеме расходов %</w:t>
            </w:r>
          </w:p>
        </w:tc>
      </w:tr>
      <w:tr w:rsidR="004A49CA" w:rsidRPr="00B15347" w:rsidTr="004A49CA">
        <w:trPr>
          <w:trHeight w:val="553"/>
        </w:trPr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41984,8</w:t>
            </w:r>
          </w:p>
        </w:tc>
        <w:tc>
          <w:tcPr>
            <w:tcW w:w="500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48915,4</w:t>
            </w:r>
          </w:p>
        </w:tc>
        <w:tc>
          <w:tcPr>
            <w:tcW w:w="521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45358,4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42719,7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9,9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1185,2</w:t>
            </w:r>
          </w:p>
        </w:tc>
        <w:tc>
          <w:tcPr>
            <w:tcW w:w="500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1328,4</w:t>
            </w:r>
          </w:p>
        </w:tc>
        <w:tc>
          <w:tcPr>
            <w:tcW w:w="521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1331,1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1351,7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0,4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500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2661,0</w:t>
            </w:r>
          </w:p>
        </w:tc>
        <w:tc>
          <w:tcPr>
            <w:tcW w:w="521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0,2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28695,2</w:t>
            </w:r>
          </w:p>
        </w:tc>
        <w:tc>
          <w:tcPr>
            <w:tcW w:w="500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17670,0</w:t>
            </w:r>
          </w:p>
        </w:tc>
        <w:tc>
          <w:tcPr>
            <w:tcW w:w="521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18220,0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18907,0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4,4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0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532810,5</w:t>
            </w:r>
          </w:p>
        </w:tc>
        <w:tc>
          <w:tcPr>
            <w:tcW w:w="500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360855,5</w:t>
            </w:r>
          </w:p>
        </w:tc>
        <w:tc>
          <w:tcPr>
            <w:tcW w:w="521" w:type="pct"/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290541,7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290344,4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67,3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62252,3</w:t>
            </w:r>
          </w:p>
        </w:tc>
        <w:tc>
          <w:tcPr>
            <w:tcW w:w="500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49043,0</w:t>
            </w:r>
          </w:p>
        </w:tc>
        <w:tc>
          <w:tcPr>
            <w:tcW w:w="521" w:type="pct"/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44629,1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41951,1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9,8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21292,6</w:t>
            </w:r>
          </w:p>
        </w:tc>
        <w:tc>
          <w:tcPr>
            <w:tcW w:w="500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14918,5</w:t>
            </w:r>
          </w:p>
        </w:tc>
        <w:tc>
          <w:tcPr>
            <w:tcW w:w="521" w:type="pct"/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11983,8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12165,0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2,9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00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521" w:type="pct"/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0,2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2" w:type="pct"/>
          </w:tcPr>
          <w:p w:rsidR="004A49CA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00" w:type="pct"/>
          </w:tcPr>
          <w:p w:rsidR="004A49CA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21" w:type="pct"/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1365,0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1283,1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0,3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00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21" w:type="pct"/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26496,0</w:t>
            </w:r>
          </w:p>
        </w:tc>
        <w:tc>
          <w:tcPr>
            <w:tcW w:w="500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23163,1</w:t>
            </w:r>
          </w:p>
        </w:tc>
        <w:tc>
          <w:tcPr>
            <w:tcW w:w="521" w:type="pct"/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21419,2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21436,1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5,0</w:t>
            </w:r>
          </w:p>
        </w:tc>
      </w:tr>
      <w:tr w:rsidR="004A49CA" w:rsidRPr="00B15347" w:rsidTr="004A49CA">
        <w:tc>
          <w:tcPr>
            <w:tcW w:w="1477" w:type="pct"/>
          </w:tcPr>
          <w:p w:rsidR="004A49CA" w:rsidRPr="00B15347" w:rsidRDefault="004A49CA" w:rsidP="004A49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47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12" w:type="pct"/>
          </w:tcPr>
          <w:p w:rsidR="004A49CA" w:rsidRPr="00B15347" w:rsidRDefault="00475BB8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731377,1</w:t>
            </w:r>
          </w:p>
        </w:tc>
        <w:tc>
          <w:tcPr>
            <w:tcW w:w="500" w:type="pct"/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520793,9</w:t>
            </w:r>
          </w:p>
        </w:tc>
        <w:tc>
          <w:tcPr>
            <w:tcW w:w="521" w:type="pct"/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436176,2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4A49CA" w:rsidRPr="00B15347" w:rsidRDefault="00030BDF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431481,8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4A49CA" w:rsidRPr="00B15347" w:rsidRDefault="002F5154" w:rsidP="004A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4A49CA" w:rsidRDefault="004A49CA" w:rsidP="004A49C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CA" w:rsidRPr="00D45968" w:rsidRDefault="004A49CA" w:rsidP="004A49CA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расходных обязательств района на 20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соответствует объему ассигнований по функциональной и ведомственной структуре расходов бюджета на 20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B9267B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9267B">
        <w:rPr>
          <w:rFonts w:ascii="Times New Roman" w:eastAsia="Times New Roman" w:hAnsi="Times New Roman" w:cs="Times New Roman"/>
          <w:sz w:val="28"/>
          <w:szCs w:val="28"/>
          <w:lang w:eastAsia="ar-SA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92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B92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№13)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9CA" w:rsidRPr="00D45968" w:rsidRDefault="004A49CA" w:rsidP="004A4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CA" w:rsidRDefault="004A49CA" w:rsidP="004A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81">
        <w:rPr>
          <w:rFonts w:ascii="Times New Roman" w:hAnsi="Times New Roman" w:cs="Times New Roman"/>
          <w:b/>
          <w:sz w:val="28"/>
          <w:szCs w:val="28"/>
        </w:rPr>
        <w:t>Анализ распределения бюджетных ассигнований по разделам, подразделам, целевым статьям и видам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65081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</w:t>
      </w:r>
    </w:p>
    <w:p w:rsidR="004A49CA" w:rsidRPr="00E9159F" w:rsidRDefault="004A49CA" w:rsidP="004A49CA">
      <w:pPr>
        <w:pStyle w:val="3"/>
        <w:spacing w:line="360" w:lineRule="auto"/>
        <w:ind w:left="0" w:firstLine="851"/>
        <w:jc w:val="both"/>
        <w:rPr>
          <w:sz w:val="28"/>
          <w:szCs w:val="28"/>
        </w:rPr>
      </w:pPr>
      <w:r w:rsidRPr="00E9159F">
        <w:rPr>
          <w:sz w:val="28"/>
          <w:szCs w:val="28"/>
        </w:rPr>
        <w:t xml:space="preserve">Задача перехода к «программному бюджету» названа Президентом Российской Федерации приоритетной при формировании и реализации бюджетной </w:t>
      </w:r>
      <w:proofErr w:type="gramStart"/>
      <w:r w:rsidRPr="00E9159F">
        <w:rPr>
          <w:sz w:val="28"/>
          <w:szCs w:val="28"/>
        </w:rPr>
        <w:t>политики на</w:t>
      </w:r>
      <w:proofErr w:type="gramEnd"/>
      <w:r w:rsidRPr="00E9159F">
        <w:rPr>
          <w:sz w:val="28"/>
          <w:szCs w:val="28"/>
        </w:rPr>
        <w:t xml:space="preserve"> текущий год и среднесрочную перспективу.</w:t>
      </w:r>
    </w:p>
    <w:p w:rsidR="004A49CA" w:rsidRPr="00816C33" w:rsidRDefault="004A49CA" w:rsidP="004A49CA">
      <w:pPr>
        <w:pStyle w:val="3"/>
        <w:spacing w:line="360" w:lineRule="auto"/>
        <w:ind w:left="0" w:firstLine="851"/>
        <w:jc w:val="both"/>
        <w:rPr>
          <w:sz w:val="28"/>
          <w:szCs w:val="28"/>
        </w:rPr>
      </w:pPr>
      <w:r w:rsidRPr="00E9159F">
        <w:rPr>
          <w:sz w:val="28"/>
          <w:szCs w:val="28"/>
        </w:rPr>
        <w:t>Анализ формирования бюджета на 20</w:t>
      </w:r>
      <w:r w:rsidR="002F5154">
        <w:rPr>
          <w:sz w:val="28"/>
          <w:szCs w:val="28"/>
        </w:rPr>
        <w:t>20</w:t>
      </w:r>
      <w:r w:rsidRPr="00E9159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2F5154">
        <w:rPr>
          <w:sz w:val="28"/>
          <w:szCs w:val="28"/>
        </w:rPr>
        <w:t>1</w:t>
      </w:r>
      <w:r w:rsidRPr="00E9159F">
        <w:rPr>
          <w:sz w:val="28"/>
          <w:szCs w:val="28"/>
        </w:rPr>
        <w:t>, 202</w:t>
      </w:r>
      <w:r w:rsidR="002F5154">
        <w:rPr>
          <w:sz w:val="28"/>
          <w:szCs w:val="28"/>
        </w:rPr>
        <w:t>2</w:t>
      </w:r>
      <w:r w:rsidRPr="00E9159F">
        <w:rPr>
          <w:sz w:val="28"/>
          <w:szCs w:val="28"/>
        </w:rPr>
        <w:t xml:space="preserve"> годов показал, что </w:t>
      </w:r>
      <w:r>
        <w:rPr>
          <w:sz w:val="28"/>
          <w:szCs w:val="28"/>
        </w:rPr>
        <w:t>расходная часть бюджета района сформирована на основе программного бюджета</w:t>
      </w:r>
      <w:r w:rsidRPr="00E9159F">
        <w:rPr>
          <w:sz w:val="28"/>
          <w:szCs w:val="28"/>
        </w:rPr>
        <w:t>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5081">
        <w:rPr>
          <w:rFonts w:ascii="Times New Roman" w:hAnsi="Times New Roman" w:cs="Times New Roman"/>
          <w:sz w:val="28"/>
          <w:szCs w:val="28"/>
        </w:rPr>
        <w:t xml:space="preserve">По </w:t>
      </w:r>
      <w:r w:rsidRPr="00270D56">
        <w:rPr>
          <w:rFonts w:ascii="Times New Roman" w:hAnsi="Times New Roman" w:cs="Times New Roman"/>
          <w:sz w:val="28"/>
          <w:szCs w:val="28"/>
        </w:rPr>
        <w:t>разделу 0100</w:t>
      </w:r>
      <w:r w:rsidRPr="00265081">
        <w:rPr>
          <w:rFonts w:ascii="Times New Roman" w:hAnsi="Times New Roman" w:cs="Times New Roman"/>
          <w:b/>
          <w:sz w:val="28"/>
          <w:szCs w:val="28"/>
        </w:rPr>
        <w:t xml:space="preserve"> «Общегосударственные вопросы»</w:t>
      </w:r>
      <w:r w:rsidRPr="00265081">
        <w:rPr>
          <w:rFonts w:ascii="Times New Roman" w:hAnsi="Times New Roman" w:cs="Times New Roman"/>
          <w:sz w:val="28"/>
          <w:szCs w:val="28"/>
        </w:rPr>
        <w:t xml:space="preserve"> объем б</w:t>
      </w:r>
      <w:r>
        <w:rPr>
          <w:rFonts w:ascii="Times New Roman" w:hAnsi="Times New Roman" w:cs="Times New Roman"/>
          <w:sz w:val="28"/>
          <w:szCs w:val="28"/>
        </w:rPr>
        <w:t>юджетного финансирования на 20</w:t>
      </w:r>
      <w:r w:rsidR="002F5154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2F5154">
        <w:rPr>
          <w:rFonts w:ascii="Times New Roman" w:hAnsi="Times New Roman" w:cs="Times New Roman"/>
          <w:sz w:val="28"/>
          <w:szCs w:val="28"/>
        </w:rPr>
        <w:t>48915,4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2F5154">
        <w:rPr>
          <w:rFonts w:ascii="Times New Roman" w:hAnsi="Times New Roman" w:cs="Times New Roman"/>
          <w:sz w:val="28"/>
          <w:szCs w:val="28"/>
        </w:rPr>
        <w:t>4</w:t>
      </w:r>
      <w:r w:rsidRPr="00265081">
        <w:rPr>
          <w:rFonts w:ascii="Times New Roman" w:hAnsi="Times New Roman" w:cs="Times New Roman"/>
          <w:sz w:val="28"/>
          <w:szCs w:val="28"/>
        </w:rPr>
        <w:t>% от общей суммы расходов бюджета.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5154">
        <w:rPr>
          <w:rFonts w:ascii="Times New Roman" w:hAnsi="Times New Roman" w:cs="Times New Roman"/>
          <w:sz w:val="28"/>
          <w:szCs w:val="28"/>
        </w:rPr>
        <w:t>1</w:t>
      </w:r>
      <w:r w:rsidRPr="0026508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5154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годов объем финансирования расходов по разделу 0100 «Общегосударственные вопросы» предусмотрен в размере </w:t>
      </w:r>
      <w:r w:rsidR="002F5154">
        <w:rPr>
          <w:rFonts w:ascii="Times New Roman" w:hAnsi="Times New Roman" w:cs="Times New Roman"/>
          <w:sz w:val="28"/>
          <w:szCs w:val="28"/>
        </w:rPr>
        <w:t>45358,4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F5154">
        <w:rPr>
          <w:rFonts w:ascii="Times New Roman" w:hAnsi="Times New Roman" w:cs="Times New Roman"/>
          <w:sz w:val="28"/>
          <w:szCs w:val="28"/>
        </w:rPr>
        <w:t>42719,7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205595" w:rsidRDefault="00205595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содержание органов местного самоуправления (ОМСУ) в проекте бюджета на 2020 год запланированы на 10 месяцев в сумме 25975,7 тыс. рублей, при установленном нормативе расходов на содержание ОМСУ постановлением Правительства Забайкальского края № 439 от 02.12.2016 г. в сумме 28419,5 тыс. рублей, или всего на 91,4 %.</w:t>
      </w:r>
      <w:proofErr w:type="gramEnd"/>
    </w:p>
    <w:p w:rsidR="004A49CA" w:rsidRPr="00F07EB0" w:rsidRDefault="00205595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9CA">
        <w:rPr>
          <w:rFonts w:ascii="Times New Roman" w:hAnsi="Times New Roman" w:cs="Times New Roman"/>
          <w:sz w:val="28"/>
          <w:szCs w:val="28"/>
        </w:rPr>
        <w:t xml:space="preserve">Подраздел 0111 </w:t>
      </w:r>
      <w:r w:rsidR="004A49CA">
        <w:rPr>
          <w:rFonts w:ascii="Times New Roman" w:hAnsi="Times New Roman" w:cs="Times New Roman"/>
          <w:b/>
          <w:sz w:val="28"/>
          <w:szCs w:val="28"/>
        </w:rPr>
        <w:t xml:space="preserve">«Резервный фонд» </w:t>
      </w:r>
      <w:r w:rsidR="004A49CA">
        <w:rPr>
          <w:rFonts w:ascii="Times New Roman" w:hAnsi="Times New Roman" w:cs="Times New Roman"/>
          <w:sz w:val="28"/>
          <w:szCs w:val="28"/>
        </w:rPr>
        <w:t xml:space="preserve">запланированы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145,0</w:t>
      </w:r>
      <w:r w:rsidR="004A4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5595" w:rsidRDefault="004A49CA" w:rsidP="00205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595">
        <w:rPr>
          <w:rFonts w:ascii="Times New Roman" w:hAnsi="Times New Roman" w:cs="Times New Roman"/>
          <w:sz w:val="28"/>
          <w:szCs w:val="28"/>
        </w:rPr>
        <w:t xml:space="preserve">По разделу 0113 </w:t>
      </w:r>
      <w:r w:rsidR="00205595" w:rsidRPr="00205595">
        <w:rPr>
          <w:rFonts w:ascii="Times New Roman" w:hAnsi="Times New Roman" w:cs="Times New Roman"/>
          <w:b/>
          <w:sz w:val="28"/>
          <w:szCs w:val="28"/>
        </w:rPr>
        <w:t>«Другие общегосударственные расходы»</w:t>
      </w:r>
      <w:r w:rsidR="00205595">
        <w:rPr>
          <w:rFonts w:ascii="Times New Roman" w:hAnsi="Times New Roman" w:cs="Times New Roman"/>
          <w:sz w:val="28"/>
          <w:szCs w:val="28"/>
        </w:rPr>
        <w:t xml:space="preserve"> запланированы расходы на содержание казенного учреждения Центра материально-технического обеспечения в сумме 13614,0 тыс. рублей.</w:t>
      </w:r>
    </w:p>
    <w:p w:rsidR="00205595" w:rsidRDefault="00205595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CA" w:rsidRPr="00265081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65081">
        <w:rPr>
          <w:rFonts w:ascii="Times New Roman" w:hAnsi="Times New Roman" w:cs="Times New Roman"/>
          <w:sz w:val="28"/>
          <w:szCs w:val="28"/>
        </w:rPr>
        <w:t xml:space="preserve">По разделу 0200 </w:t>
      </w:r>
      <w:r w:rsidRPr="00265081">
        <w:rPr>
          <w:rFonts w:ascii="Times New Roman" w:hAnsi="Times New Roman" w:cs="Times New Roman"/>
          <w:b/>
          <w:sz w:val="28"/>
          <w:szCs w:val="28"/>
        </w:rPr>
        <w:t>«Национальная оборона»</w:t>
      </w:r>
      <w:r w:rsidRPr="00265081">
        <w:rPr>
          <w:rFonts w:ascii="Times New Roman" w:hAnsi="Times New Roman" w:cs="Times New Roman"/>
          <w:sz w:val="28"/>
          <w:szCs w:val="28"/>
        </w:rPr>
        <w:t xml:space="preserve"> предусмотрены средства в размере </w:t>
      </w:r>
      <w:r w:rsidR="00205595">
        <w:rPr>
          <w:rFonts w:ascii="Times New Roman" w:hAnsi="Times New Roman" w:cs="Times New Roman"/>
          <w:sz w:val="28"/>
          <w:szCs w:val="28"/>
        </w:rPr>
        <w:t>1328,4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на 20</w:t>
      </w:r>
      <w:r w:rsidR="00205595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год,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2650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5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0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595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</w:t>
      </w:r>
      <w:r w:rsidR="00205595">
        <w:rPr>
          <w:rFonts w:ascii="Times New Roman" w:hAnsi="Times New Roman" w:cs="Times New Roman"/>
          <w:sz w:val="28"/>
          <w:szCs w:val="28"/>
        </w:rPr>
        <w:t>ы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95">
        <w:rPr>
          <w:rFonts w:ascii="Times New Roman" w:hAnsi="Times New Roman" w:cs="Times New Roman"/>
          <w:sz w:val="28"/>
          <w:szCs w:val="28"/>
        </w:rPr>
        <w:t>средства в сумме 1331,1 тыс. рублей и 1351,7 тыс. рублей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595">
        <w:rPr>
          <w:rFonts w:ascii="Times New Roman" w:hAnsi="Times New Roman" w:cs="Times New Roman"/>
          <w:sz w:val="28"/>
          <w:szCs w:val="28"/>
        </w:rPr>
        <w:t>П</w:t>
      </w:r>
      <w:r w:rsidRPr="00265081">
        <w:rPr>
          <w:rFonts w:ascii="Times New Roman" w:hAnsi="Times New Roman" w:cs="Times New Roman"/>
          <w:sz w:val="28"/>
          <w:szCs w:val="28"/>
        </w:rPr>
        <w:t>редназначенн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265081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5081">
        <w:rPr>
          <w:rFonts w:ascii="Times New Roman" w:hAnsi="Times New Roman" w:cs="Times New Roman"/>
          <w:sz w:val="28"/>
          <w:szCs w:val="28"/>
        </w:rPr>
        <w:t xml:space="preserve">По разделу 0300 </w:t>
      </w:r>
      <w:r w:rsidRPr="00265081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A378D9">
        <w:rPr>
          <w:rFonts w:ascii="Times New Roman" w:hAnsi="Times New Roman" w:cs="Times New Roman"/>
          <w:sz w:val="28"/>
          <w:szCs w:val="28"/>
        </w:rPr>
        <w:t>муниципальная прогр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8D9">
        <w:rPr>
          <w:rFonts w:ascii="Times New Roman" w:hAnsi="Times New Roman" w:cs="Times New Roman"/>
          <w:sz w:val="28"/>
          <w:szCs w:val="28"/>
        </w:rPr>
        <w:t>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8D9">
        <w:rPr>
          <w:rFonts w:ascii="Times New Roman" w:hAnsi="Times New Roman" w:cs="Times New Roman"/>
          <w:b/>
          <w:sz w:val="28"/>
          <w:szCs w:val="28"/>
        </w:rPr>
        <w:t>«Совершенствование гражданской обороны, защиты населения и территорий муниципального района «Улётовский район» от чрезвычайных ситуаций мирного и военного времени на 20</w:t>
      </w:r>
      <w:r w:rsidR="009C1EE5">
        <w:rPr>
          <w:rFonts w:ascii="Times New Roman" w:hAnsi="Times New Roman" w:cs="Times New Roman"/>
          <w:b/>
          <w:sz w:val="28"/>
          <w:szCs w:val="28"/>
        </w:rPr>
        <w:t>18</w:t>
      </w:r>
      <w:r w:rsidRPr="00A378D9">
        <w:rPr>
          <w:rFonts w:ascii="Times New Roman" w:hAnsi="Times New Roman" w:cs="Times New Roman"/>
          <w:b/>
          <w:sz w:val="28"/>
          <w:szCs w:val="28"/>
        </w:rPr>
        <w:t>-202</w:t>
      </w:r>
      <w:r w:rsidR="009C1EE5">
        <w:rPr>
          <w:rFonts w:ascii="Times New Roman" w:hAnsi="Times New Roman" w:cs="Times New Roman"/>
          <w:b/>
          <w:sz w:val="28"/>
          <w:szCs w:val="28"/>
        </w:rPr>
        <w:t>0</w:t>
      </w:r>
      <w:r w:rsidRPr="00A378D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81">
        <w:rPr>
          <w:rFonts w:ascii="Times New Roman" w:hAnsi="Times New Roman" w:cs="Times New Roman"/>
          <w:sz w:val="28"/>
          <w:szCs w:val="28"/>
        </w:rPr>
        <w:t>в проекте бюджета на 20</w:t>
      </w:r>
      <w:r w:rsidR="009C1EE5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9C1EE5">
        <w:rPr>
          <w:rFonts w:ascii="Times New Roman" w:hAnsi="Times New Roman" w:cs="Times New Roman"/>
          <w:sz w:val="28"/>
          <w:szCs w:val="28"/>
        </w:rPr>
        <w:t>2661,0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рублей.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EE5">
        <w:rPr>
          <w:rFonts w:ascii="Times New Roman" w:hAnsi="Times New Roman" w:cs="Times New Roman"/>
          <w:sz w:val="28"/>
          <w:szCs w:val="28"/>
        </w:rPr>
        <w:t>1</w:t>
      </w:r>
      <w:r w:rsidRPr="0026508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EE5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9C1EE5">
        <w:rPr>
          <w:rFonts w:ascii="Times New Roman" w:hAnsi="Times New Roman" w:cs="Times New Roman"/>
          <w:sz w:val="28"/>
          <w:szCs w:val="28"/>
        </w:rPr>
        <w:t>661,0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E5">
        <w:rPr>
          <w:rFonts w:ascii="Times New Roman" w:hAnsi="Times New Roman" w:cs="Times New Roman"/>
          <w:sz w:val="28"/>
          <w:szCs w:val="28"/>
        </w:rPr>
        <w:t>ежегодно</w:t>
      </w:r>
      <w:r w:rsidRPr="00265081">
        <w:rPr>
          <w:rFonts w:ascii="Times New Roman" w:hAnsi="Times New Roman" w:cs="Times New Roman"/>
          <w:sz w:val="28"/>
          <w:szCs w:val="28"/>
        </w:rPr>
        <w:t>.</w:t>
      </w:r>
      <w:r w:rsidRPr="002650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5081">
        <w:rPr>
          <w:rFonts w:ascii="Times New Roman" w:hAnsi="Times New Roman" w:cs="Times New Roman"/>
          <w:sz w:val="28"/>
          <w:szCs w:val="28"/>
        </w:rPr>
        <w:t xml:space="preserve">Запланированные бюджетные ассигнования </w:t>
      </w:r>
      <w:r w:rsidR="009C1EE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81">
        <w:rPr>
          <w:rFonts w:ascii="Times New Roman" w:hAnsi="Times New Roman" w:cs="Times New Roman"/>
          <w:sz w:val="28"/>
          <w:szCs w:val="28"/>
        </w:rPr>
        <w:t>утверждённого объема на 201</w:t>
      </w:r>
      <w:r w:rsidR="009C1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C1EE5">
        <w:rPr>
          <w:rFonts w:ascii="Times New Roman" w:hAnsi="Times New Roman" w:cs="Times New Roman"/>
          <w:sz w:val="28"/>
          <w:szCs w:val="28"/>
        </w:rPr>
        <w:t>1527,0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65081">
        <w:rPr>
          <w:rFonts w:ascii="Times New Roman" w:hAnsi="Times New Roman" w:cs="Times New Roman"/>
          <w:sz w:val="28"/>
          <w:szCs w:val="28"/>
        </w:rPr>
        <w:t xml:space="preserve">.  Средства предназначены 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осуществления </w:t>
      </w:r>
      <w:r w:rsidRPr="0026508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50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гражданской обороне, защите населения и территорий муниципального района, от чрезвычайных ситуаций.</w:t>
      </w:r>
      <w:r w:rsidRPr="00265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081">
        <w:rPr>
          <w:rFonts w:ascii="Times New Roman" w:hAnsi="Times New Roman" w:cs="Times New Roman"/>
          <w:sz w:val="28"/>
          <w:szCs w:val="28"/>
        </w:rPr>
        <w:t xml:space="preserve">По разделу 0400 </w:t>
      </w:r>
      <w:r w:rsidRPr="00265081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Pr="00265081">
        <w:rPr>
          <w:rFonts w:ascii="Times New Roman" w:hAnsi="Times New Roman" w:cs="Times New Roman"/>
          <w:sz w:val="28"/>
          <w:szCs w:val="28"/>
        </w:rPr>
        <w:t xml:space="preserve"> объем бюджетного финансирования на 20</w:t>
      </w:r>
      <w:r w:rsidR="009C1EE5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9C1EE5">
        <w:rPr>
          <w:rFonts w:ascii="Times New Roman" w:hAnsi="Times New Roman" w:cs="Times New Roman"/>
          <w:sz w:val="28"/>
          <w:szCs w:val="28"/>
        </w:rPr>
        <w:t>17670,0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C1EE5">
        <w:rPr>
          <w:rFonts w:ascii="Times New Roman" w:hAnsi="Times New Roman" w:cs="Times New Roman"/>
          <w:sz w:val="28"/>
          <w:szCs w:val="28"/>
        </w:rPr>
        <w:t>3,4</w:t>
      </w:r>
      <w:r w:rsidRPr="00265081">
        <w:rPr>
          <w:rFonts w:ascii="Times New Roman" w:hAnsi="Times New Roman" w:cs="Times New Roman"/>
          <w:sz w:val="28"/>
          <w:szCs w:val="28"/>
        </w:rPr>
        <w:t>% в общем объеме расходов бюджета. Запланированные ассигнования меньше по отношению к уровню 201</w:t>
      </w:r>
      <w:r w:rsidR="009C1EE5">
        <w:rPr>
          <w:rFonts w:ascii="Times New Roman" w:hAnsi="Times New Roman" w:cs="Times New Roman"/>
          <w:sz w:val="28"/>
          <w:szCs w:val="28"/>
        </w:rPr>
        <w:t>9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C1EE5">
        <w:rPr>
          <w:rFonts w:ascii="Times New Roman" w:hAnsi="Times New Roman" w:cs="Times New Roman"/>
          <w:sz w:val="28"/>
          <w:szCs w:val="28"/>
        </w:rPr>
        <w:t>11025,2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C1EE5">
        <w:rPr>
          <w:rFonts w:ascii="Times New Roman" w:hAnsi="Times New Roman" w:cs="Times New Roman"/>
          <w:sz w:val="28"/>
          <w:szCs w:val="28"/>
        </w:rPr>
        <w:t>38,4</w:t>
      </w:r>
      <w:r w:rsidRPr="002650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8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EE5">
        <w:rPr>
          <w:rFonts w:ascii="Times New Roman" w:hAnsi="Times New Roman" w:cs="Times New Roman"/>
          <w:sz w:val="28"/>
          <w:szCs w:val="28"/>
        </w:rPr>
        <w:t>1</w:t>
      </w:r>
      <w:r w:rsidRPr="0026508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EE5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годы расходы по данному разделу составят </w:t>
      </w:r>
      <w:r w:rsidR="009C1EE5">
        <w:rPr>
          <w:rFonts w:ascii="Times New Roman" w:hAnsi="Times New Roman" w:cs="Times New Roman"/>
          <w:sz w:val="28"/>
          <w:szCs w:val="28"/>
        </w:rPr>
        <w:t>18220,0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9C1EE5">
        <w:rPr>
          <w:rFonts w:ascii="Times New Roman" w:hAnsi="Times New Roman" w:cs="Times New Roman"/>
          <w:sz w:val="28"/>
          <w:szCs w:val="28"/>
        </w:rPr>
        <w:t>18907,0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81">
        <w:rPr>
          <w:rFonts w:ascii="Times New Roman" w:hAnsi="Times New Roman" w:cs="Times New Roman"/>
          <w:sz w:val="28"/>
          <w:szCs w:val="28"/>
        </w:rPr>
        <w:t xml:space="preserve">тыс. рублей соответственно. 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Подраздел 0401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«Общеэкономические вопросы» </w:t>
      </w:r>
      <w:r>
        <w:rPr>
          <w:rFonts w:ascii="Times New Roman" w:hAnsi="Times New Roman" w:cs="Times New Roman"/>
          <w:sz w:val="28"/>
          <w:szCs w:val="28"/>
        </w:rPr>
        <w:t>запланированы денежные средства: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EE5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на обеспечение муниципальной программы </w:t>
      </w:r>
      <w:r w:rsidRPr="0061143B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в муниципальном районе «Улётовский район» на 2015-2020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обеспечение муниципальной программы </w:t>
      </w:r>
      <w:r w:rsidRPr="0061143B">
        <w:rPr>
          <w:rFonts w:ascii="Times New Roman" w:hAnsi="Times New Roman" w:cs="Times New Roman"/>
          <w:b/>
          <w:sz w:val="28"/>
          <w:szCs w:val="28"/>
        </w:rPr>
        <w:t>«Юное поколение»</w:t>
      </w:r>
      <w:r w:rsidRPr="0086089D">
        <w:rPr>
          <w:rFonts w:ascii="Times New Roman" w:hAnsi="Times New Roman" w:cs="Times New Roman"/>
          <w:sz w:val="28"/>
          <w:szCs w:val="28"/>
        </w:rPr>
        <w:t xml:space="preserve"> в сфере отдыха, оздоровления, занятости детей и подростков муниципального района «Улётовский район» Забайкальского края на 2016-2018 годы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запланированы не были.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Подраздел 0405 </w:t>
      </w:r>
      <w:r>
        <w:rPr>
          <w:rFonts w:ascii="Times New Roman" w:hAnsi="Times New Roman" w:cs="Times New Roman"/>
          <w:b/>
          <w:sz w:val="28"/>
          <w:szCs w:val="28"/>
        </w:rPr>
        <w:t xml:space="preserve">«Сельское хозяйство и рыболовство» </w:t>
      </w:r>
      <w:r w:rsidRPr="00860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денежные средства в сумме </w:t>
      </w:r>
      <w:r w:rsidR="009C1E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0,0 тыс. рублей на обеспечение муниципальной программы</w:t>
      </w:r>
      <w:r w:rsidRPr="0086089D">
        <w:t xml:space="preserve"> </w:t>
      </w:r>
      <w:r w:rsidRPr="0061143B">
        <w:rPr>
          <w:rFonts w:ascii="Times New Roman" w:hAnsi="Times New Roman" w:cs="Times New Roman"/>
          <w:b/>
          <w:sz w:val="28"/>
          <w:szCs w:val="28"/>
        </w:rPr>
        <w:t>«Устойчивое развитие сельских территорий на 2015 -2017 годы и на период до 2020 года муниципального района «Улётовский район».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Подраздел 0409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«Дорожное хозяйство (дорожные фонды)» </w:t>
      </w:r>
      <w:r>
        <w:rPr>
          <w:rFonts w:ascii="Times New Roman" w:hAnsi="Times New Roman" w:cs="Times New Roman"/>
          <w:sz w:val="28"/>
          <w:szCs w:val="28"/>
        </w:rPr>
        <w:t>запланированы денежные средства: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EE5">
        <w:rPr>
          <w:rFonts w:ascii="Times New Roman" w:hAnsi="Times New Roman" w:cs="Times New Roman"/>
          <w:sz w:val="28"/>
          <w:szCs w:val="28"/>
        </w:rPr>
        <w:t>17070,0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обеспечение муниципальной программы</w:t>
      </w:r>
      <w:r w:rsidRPr="0086089D">
        <w:rPr>
          <w:rFonts w:ascii="Times New Roman" w:hAnsi="Times New Roman" w:cs="Times New Roman"/>
          <w:sz w:val="28"/>
          <w:szCs w:val="28"/>
        </w:rPr>
        <w:t xml:space="preserve"> </w:t>
      </w:r>
      <w:r w:rsidRPr="0061143B">
        <w:rPr>
          <w:rFonts w:ascii="Times New Roman" w:hAnsi="Times New Roman" w:cs="Times New Roman"/>
          <w:b/>
          <w:sz w:val="28"/>
          <w:szCs w:val="28"/>
        </w:rPr>
        <w:t xml:space="preserve">"Содержание уличной дорожной сети </w:t>
      </w:r>
      <w:proofErr w:type="spellStart"/>
      <w:r w:rsidRPr="0061143B">
        <w:rPr>
          <w:rFonts w:ascii="Times New Roman" w:hAnsi="Times New Roman" w:cs="Times New Roman"/>
          <w:b/>
          <w:sz w:val="28"/>
          <w:szCs w:val="28"/>
        </w:rPr>
        <w:t>Улётовского</w:t>
      </w:r>
      <w:proofErr w:type="spellEnd"/>
      <w:r w:rsidRPr="0061143B">
        <w:rPr>
          <w:rFonts w:ascii="Times New Roman" w:hAnsi="Times New Roman" w:cs="Times New Roman"/>
          <w:b/>
          <w:sz w:val="28"/>
          <w:szCs w:val="28"/>
        </w:rPr>
        <w:t xml:space="preserve"> района" на 2018-2020 годы";</w:t>
      </w:r>
    </w:p>
    <w:p w:rsidR="004A49CA" w:rsidRPr="0086089D" w:rsidRDefault="004A49CA" w:rsidP="004A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обеспечение муниципальной программы </w:t>
      </w:r>
      <w:r w:rsidRPr="0061143B">
        <w:rPr>
          <w:rFonts w:ascii="Times New Roman" w:hAnsi="Times New Roman" w:cs="Times New Roman"/>
          <w:b/>
          <w:sz w:val="28"/>
          <w:szCs w:val="28"/>
        </w:rPr>
        <w:t xml:space="preserve">«Приведение в нормативное состояние пешеходных переходов муниципального района "Улётовский район"» </w:t>
      </w:r>
      <w:r>
        <w:rPr>
          <w:rFonts w:ascii="Times New Roman" w:hAnsi="Times New Roman" w:cs="Times New Roman"/>
          <w:sz w:val="28"/>
          <w:szCs w:val="28"/>
        </w:rPr>
        <w:t>денежные средства запланированы не были.</w:t>
      </w:r>
      <w:r w:rsidRPr="00DC2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9CA" w:rsidRPr="00265081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081">
        <w:rPr>
          <w:rFonts w:ascii="Times New Roman" w:hAnsi="Times New Roman" w:cs="Times New Roman"/>
          <w:sz w:val="28"/>
          <w:szCs w:val="28"/>
        </w:rPr>
        <w:t xml:space="preserve">По разделу 0500 </w:t>
      </w:r>
      <w:r w:rsidRPr="00265081">
        <w:rPr>
          <w:rFonts w:ascii="Times New Roman" w:hAnsi="Times New Roman" w:cs="Times New Roman"/>
          <w:b/>
          <w:sz w:val="28"/>
          <w:szCs w:val="28"/>
        </w:rPr>
        <w:t xml:space="preserve">«Жилищно-коммунальное хозяйство» </w:t>
      </w:r>
      <w:r w:rsidRPr="00001654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1143B">
        <w:rPr>
          <w:rFonts w:ascii="Times New Roman" w:hAnsi="Times New Roman" w:cs="Times New Roman"/>
          <w:b/>
          <w:sz w:val="28"/>
          <w:szCs w:val="28"/>
        </w:rPr>
        <w:t>«Территориальное развитие муниципального района «Улётовский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, подпрограмма «Комплексное развитие систем коммунальной инфраструктуры муниципального района «Улётовский район» на 2018-2020 годы» </w:t>
      </w:r>
      <w:r w:rsidRPr="00265081">
        <w:rPr>
          <w:rFonts w:ascii="Times New Roman" w:hAnsi="Times New Roman" w:cs="Times New Roman"/>
          <w:sz w:val="28"/>
          <w:szCs w:val="28"/>
        </w:rPr>
        <w:t>расходы не запланированы.</w:t>
      </w:r>
    </w:p>
    <w:p w:rsidR="004A49CA" w:rsidRPr="00265081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081">
        <w:rPr>
          <w:rFonts w:ascii="Times New Roman" w:hAnsi="Times New Roman" w:cs="Times New Roman"/>
          <w:sz w:val="28"/>
          <w:szCs w:val="28"/>
        </w:rPr>
        <w:t xml:space="preserve">По разделу 0600 </w:t>
      </w:r>
      <w:r w:rsidRPr="00265081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081">
        <w:rPr>
          <w:rFonts w:ascii="Times New Roman" w:hAnsi="Times New Roman" w:cs="Times New Roman"/>
          <w:sz w:val="28"/>
          <w:szCs w:val="28"/>
        </w:rPr>
        <w:t>расходы не запланированы.</w:t>
      </w:r>
    </w:p>
    <w:p w:rsidR="004A49CA" w:rsidRPr="00265081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081">
        <w:rPr>
          <w:rFonts w:ascii="Times New Roman" w:hAnsi="Times New Roman" w:cs="Times New Roman"/>
          <w:sz w:val="28"/>
          <w:szCs w:val="28"/>
        </w:rPr>
        <w:t xml:space="preserve">По разделу 0700 </w:t>
      </w:r>
      <w:r w:rsidRPr="00265081"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265081">
        <w:rPr>
          <w:rFonts w:ascii="Times New Roman" w:hAnsi="Times New Roman" w:cs="Times New Roman"/>
          <w:sz w:val="28"/>
          <w:szCs w:val="28"/>
        </w:rPr>
        <w:t xml:space="preserve"> объем бюджетного финансирования на 20</w:t>
      </w:r>
      <w:r w:rsidR="009C1EE5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9C1EE5">
        <w:rPr>
          <w:rFonts w:ascii="Times New Roman" w:hAnsi="Times New Roman" w:cs="Times New Roman"/>
          <w:sz w:val="28"/>
          <w:szCs w:val="28"/>
        </w:rPr>
        <w:t>360855,5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C1EE5">
        <w:rPr>
          <w:rFonts w:ascii="Times New Roman" w:hAnsi="Times New Roman" w:cs="Times New Roman"/>
          <w:sz w:val="28"/>
          <w:szCs w:val="28"/>
        </w:rPr>
        <w:t>171955,0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</w:t>
      </w:r>
      <w:r w:rsidRPr="00265081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или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1EE5">
        <w:rPr>
          <w:rFonts w:ascii="Times New Roman" w:hAnsi="Times New Roman" w:cs="Times New Roman"/>
          <w:sz w:val="28"/>
          <w:szCs w:val="28"/>
        </w:rPr>
        <w:t>2,2</w:t>
      </w:r>
      <w:r w:rsidRPr="0026508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26508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точненных параметров </w:t>
      </w:r>
      <w:r w:rsidRPr="00265081">
        <w:rPr>
          <w:rFonts w:ascii="Times New Roman" w:hAnsi="Times New Roman" w:cs="Times New Roman"/>
          <w:sz w:val="28"/>
          <w:szCs w:val="28"/>
        </w:rPr>
        <w:t>201</w:t>
      </w:r>
      <w:r w:rsidR="009C1EE5">
        <w:rPr>
          <w:rFonts w:ascii="Times New Roman" w:hAnsi="Times New Roman" w:cs="Times New Roman"/>
          <w:sz w:val="28"/>
          <w:szCs w:val="28"/>
        </w:rPr>
        <w:t>9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года.  </w:t>
      </w:r>
      <w:r w:rsidRPr="009A2E0C">
        <w:rPr>
          <w:rFonts w:ascii="Times New Roman" w:hAnsi="Times New Roman" w:cs="Times New Roman"/>
          <w:sz w:val="28"/>
          <w:szCs w:val="28"/>
        </w:rPr>
        <w:t>В общем объеме расходов бюджета на 20</w:t>
      </w:r>
      <w:r w:rsidR="009C1EE5" w:rsidRPr="009A2E0C">
        <w:rPr>
          <w:rFonts w:ascii="Times New Roman" w:hAnsi="Times New Roman" w:cs="Times New Roman"/>
          <w:sz w:val="28"/>
          <w:szCs w:val="28"/>
        </w:rPr>
        <w:t>20</w:t>
      </w:r>
      <w:r w:rsidRPr="009A2E0C">
        <w:rPr>
          <w:rFonts w:ascii="Times New Roman" w:hAnsi="Times New Roman" w:cs="Times New Roman"/>
          <w:sz w:val="28"/>
          <w:szCs w:val="28"/>
        </w:rPr>
        <w:t xml:space="preserve"> год расходы на образование составляют 69,</w:t>
      </w:r>
      <w:r w:rsidR="009A2E0C">
        <w:rPr>
          <w:rFonts w:ascii="Times New Roman" w:hAnsi="Times New Roman" w:cs="Times New Roman"/>
          <w:sz w:val="28"/>
          <w:szCs w:val="28"/>
        </w:rPr>
        <w:t>3</w:t>
      </w:r>
      <w:r w:rsidRPr="009A2E0C">
        <w:rPr>
          <w:rFonts w:ascii="Times New Roman" w:hAnsi="Times New Roman" w:cs="Times New Roman"/>
          <w:sz w:val="28"/>
          <w:szCs w:val="28"/>
        </w:rPr>
        <w:t>% (в 201</w:t>
      </w:r>
      <w:r w:rsidR="009A2E0C">
        <w:rPr>
          <w:rFonts w:ascii="Times New Roman" w:hAnsi="Times New Roman" w:cs="Times New Roman"/>
          <w:sz w:val="28"/>
          <w:szCs w:val="28"/>
        </w:rPr>
        <w:t xml:space="preserve">9 </w:t>
      </w:r>
      <w:r w:rsidRPr="009A2E0C">
        <w:rPr>
          <w:rFonts w:ascii="Times New Roman" w:hAnsi="Times New Roman" w:cs="Times New Roman"/>
          <w:sz w:val="28"/>
          <w:szCs w:val="28"/>
        </w:rPr>
        <w:t>году – 7</w:t>
      </w:r>
      <w:r w:rsidR="009A2E0C">
        <w:rPr>
          <w:rFonts w:ascii="Times New Roman" w:hAnsi="Times New Roman" w:cs="Times New Roman"/>
          <w:sz w:val="28"/>
          <w:szCs w:val="28"/>
        </w:rPr>
        <w:t>2,9</w:t>
      </w:r>
      <w:r w:rsidRPr="009A2E0C">
        <w:rPr>
          <w:rFonts w:ascii="Times New Roman" w:hAnsi="Times New Roman" w:cs="Times New Roman"/>
          <w:sz w:val="28"/>
          <w:szCs w:val="28"/>
        </w:rPr>
        <w:t>%). На 202</w:t>
      </w:r>
      <w:r w:rsidR="009A2E0C">
        <w:rPr>
          <w:rFonts w:ascii="Times New Roman" w:hAnsi="Times New Roman" w:cs="Times New Roman"/>
          <w:sz w:val="28"/>
          <w:szCs w:val="28"/>
        </w:rPr>
        <w:t>1</w:t>
      </w:r>
      <w:r w:rsidRPr="009A2E0C">
        <w:rPr>
          <w:rFonts w:ascii="Times New Roman" w:hAnsi="Times New Roman" w:cs="Times New Roman"/>
          <w:sz w:val="28"/>
          <w:szCs w:val="28"/>
        </w:rPr>
        <w:t>-202</w:t>
      </w:r>
      <w:r w:rsidR="009A2E0C">
        <w:rPr>
          <w:rFonts w:ascii="Times New Roman" w:hAnsi="Times New Roman" w:cs="Times New Roman"/>
          <w:sz w:val="28"/>
          <w:szCs w:val="28"/>
        </w:rPr>
        <w:t>2</w:t>
      </w:r>
      <w:r w:rsidRPr="009A2E0C">
        <w:rPr>
          <w:rFonts w:ascii="Times New Roman" w:hAnsi="Times New Roman" w:cs="Times New Roman"/>
          <w:sz w:val="28"/>
          <w:szCs w:val="28"/>
        </w:rPr>
        <w:t xml:space="preserve"> годы предусмотрены расходы на образование в размере </w:t>
      </w:r>
      <w:r w:rsidR="009A2E0C">
        <w:rPr>
          <w:rFonts w:ascii="Times New Roman" w:hAnsi="Times New Roman" w:cs="Times New Roman"/>
          <w:sz w:val="28"/>
          <w:szCs w:val="28"/>
        </w:rPr>
        <w:t>290541,7</w:t>
      </w:r>
      <w:r w:rsidRPr="009A2E0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A2E0C">
        <w:rPr>
          <w:rFonts w:ascii="Times New Roman" w:hAnsi="Times New Roman" w:cs="Times New Roman"/>
          <w:sz w:val="28"/>
          <w:szCs w:val="28"/>
        </w:rPr>
        <w:t>66,7</w:t>
      </w:r>
      <w:r w:rsidRPr="009A2E0C">
        <w:rPr>
          <w:rFonts w:ascii="Times New Roman" w:hAnsi="Times New Roman" w:cs="Times New Roman"/>
          <w:sz w:val="28"/>
          <w:szCs w:val="28"/>
        </w:rPr>
        <w:t xml:space="preserve">%  от общего объема расходов) и </w:t>
      </w:r>
      <w:r w:rsidR="009A2E0C">
        <w:rPr>
          <w:rFonts w:ascii="Times New Roman" w:hAnsi="Times New Roman" w:cs="Times New Roman"/>
          <w:sz w:val="28"/>
          <w:szCs w:val="28"/>
        </w:rPr>
        <w:t>290344,4</w:t>
      </w:r>
      <w:r w:rsidRPr="009A2E0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A2E0C">
        <w:rPr>
          <w:rFonts w:ascii="Times New Roman" w:hAnsi="Times New Roman" w:cs="Times New Roman"/>
          <w:sz w:val="28"/>
          <w:szCs w:val="28"/>
        </w:rPr>
        <w:t>67,3</w:t>
      </w:r>
      <w:r w:rsidRPr="009A2E0C">
        <w:rPr>
          <w:rFonts w:ascii="Times New Roman" w:hAnsi="Times New Roman" w:cs="Times New Roman"/>
          <w:sz w:val="28"/>
          <w:szCs w:val="28"/>
        </w:rPr>
        <w:t>% от общего объема расходов) соответственно.</w:t>
      </w:r>
      <w:r w:rsidRPr="002650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9CA" w:rsidRPr="002A170D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0D">
        <w:rPr>
          <w:rFonts w:ascii="Times New Roman" w:hAnsi="Times New Roman" w:cs="Times New Roman"/>
          <w:sz w:val="28"/>
          <w:szCs w:val="28"/>
        </w:rPr>
        <w:t>В структуре раздела предусматриваются бюджетные ассигнования:</w:t>
      </w: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1965"/>
        <w:gridCol w:w="1013"/>
        <w:gridCol w:w="1266"/>
        <w:gridCol w:w="860"/>
        <w:gridCol w:w="1266"/>
        <w:gridCol w:w="961"/>
        <w:gridCol w:w="749"/>
        <w:gridCol w:w="1276"/>
      </w:tblGrid>
      <w:tr w:rsidR="004A49CA" w:rsidRPr="00B15347" w:rsidTr="004A49CA">
        <w:tc>
          <w:tcPr>
            <w:tcW w:w="1965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коды</w:t>
            </w:r>
          </w:p>
        </w:tc>
        <w:tc>
          <w:tcPr>
            <w:tcW w:w="1013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266" w:type="dxa"/>
          </w:tcPr>
          <w:p w:rsidR="004A49CA" w:rsidRPr="00B15347" w:rsidRDefault="004A49CA" w:rsidP="009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Объем 201</w:t>
            </w:r>
            <w:r w:rsidR="009C1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860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66" w:type="dxa"/>
          </w:tcPr>
          <w:p w:rsidR="004A49CA" w:rsidRPr="00B15347" w:rsidRDefault="004A49CA" w:rsidP="009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1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961" w:type="dxa"/>
          </w:tcPr>
          <w:p w:rsidR="004A49CA" w:rsidRPr="00B15347" w:rsidRDefault="004A49CA" w:rsidP="009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1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г. в % к 201</w:t>
            </w:r>
            <w:r w:rsidR="009C1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49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Изменение расходов в 20</w:t>
            </w:r>
            <w:r w:rsidR="009C1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A49CA" w:rsidRPr="00B15347" w:rsidTr="004A49CA">
        <w:tc>
          <w:tcPr>
            <w:tcW w:w="1965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13" w:type="dxa"/>
          </w:tcPr>
          <w:p w:rsidR="004A49CA" w:rsidRPr="00B15347" w:rsidRDefault="004A49CA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266" w:type="dxa"/>
          </w:tcPr>
          <w:p w:rsidR="004A49CA" w:rsidRPr="00B15347" w:rsidRDefault="00EC12EB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532810,5</w:t>
            </w:r>
          </w:p>
        </w:tc>
        <w:tc>
          <w:tcPr>
            <w:tcW w:w="860" w:type="dxa"/>
          </w:tcPr>
          <w:p w:rsidR="004A49CA" w:rsidRPr="00B15347" w:rsidRDefault="004A49CA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:rsidR="004A49CA" w:rsidRPr="00B15347" w:rsidRDefault="00EC12EB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360855,5</w:t>
            </w:r>
          </w:p>
        </w:tc>
        <w:tc>
          <w:tcPr>
            <w:tcW w:w="961" w:type="dxa"/>
          </w:tcPr>
          <w:p w:rsidR="004A49CA" w:rsidRPr="00B15347" w:rsidRDefault="00EC12EB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749" w:type="dxa"/>
          </w:tcPr>
          <w:p w:rsidR="004A49CA" w:rsidRPr="00B15347" w:rsidRDefault="004A49CA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A49CA" w:rsidRPr="00B15347" w:rsidRDefault="00EC12EB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- 171955,0</w:t>
            </w:r>
          </w:p>
        </w:tc>
      </w:tr>
      <w:tr w:rsidR="00EC12EB" w:rsidRPr="00B15347" w:rsidTr="00751476">
        <w:tc>
          <w:tcPr>
            <w:tcW w:w="1965" w:type="dxa"/>
          </w:tcPr>
          <w:p w:rsidR="00EC12EB" w:rsidRPr="00B15347" w:rsidRDefault="00EC12EB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13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66" w:type="dxa"/>
          </w:tcPr>
          <w:p w:rsidR="00EC12EB" w:rsidRPr="00D80ABF" w:rsidRDefault="00EC12EB" w:rsidP="00751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178111,2</w:t>
            </w:r>
          </w:p>
        </w:tc>
        <w:tc>
          <w:tcPr>
            <w:tcW w:w="860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66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97988,4</w:t>
            </w:r>
          </w:p>
        </w:tc>
        <w:tc>
          <w:tcPr>
            <w:tcW w:w="961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49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76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476">
              <w:rPr>
                <w:rFonts w:ascii="Times New Roman" w:hAnsi="Times New Roman" w:cs="Times New Roman"/>
                <w:sz w:val="24"/>
                <w:szCs w:val="24"/>
              </w:rPr>
              <w:t>80122,8</w:t>
            </w:r>
          </w:p>
        </w:tc>
      </w:tr>
      <w:tr w:rsidR="00EC12EB" w:rsidRPr="00B15347" w:rsidTr="004A49CA">
        <w:tc>
          <w:tcPr>
            <w:tcW w:w="1965" w:type="dxa"/>
          </w:tcPr>
          <w:p w:rsidR="00EC12EB" w:rsidRPr="00B15347" w:rsidRDefault="00EC12EB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13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66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312843,8</w:t>
            </w:r>
          </w:p>
        </w:tc>
        <w:tc>
          <w:tcPr>
            <w:tcW w:w="860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66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233723,4</w:t>
            </w:r>
          </w:p>
        </w:tc>
        <w:tc>
          <w:tcPr>
            <w:tcW w:w="961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749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76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476">
              <w:rPr>
                <w:rFonts w:ascii="Times New Roman" w:hAnsi="Times New Roman" w:cs="Times New Roman"/>
                <w:sz w:val="24"/>
                <w:szCs w:val="24"/>
              </w:rPr>
              <w:t>79120,4</w:t>
            </w:r>
          </w:p>
        </w:tc>
      </w:tr>
      <w:tr w:rsidR="00EC12EB" w:rsidRPr="00B15347" w:rsidTr="00751476">
        <w:tc>
          <w:tcPr>
            <w:tcW w:w="1965" w:type="dxa"/>
          </w:tcPr>
          <w:p w:rsidR="00EC12EB" w:rsidRPr="00B15347" w:rsidRDefault="00EC12EB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13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66" w:type="dxa"/>
          </w:tcPr>
          <w:p w:rsidR="00EC12EB" w:rsidRPr="00B15347" w:rsidRDefault="00EC12EB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36075,2</w:t>
            </w:r>
          </w:p>
        </w:tc>
        <w:tc>
          <w:tcPr>
            <w:tcW w:w="860" w:type="dxa"/>
          </w:tcPr>
          <w:p w:rsidR="00EC12EB" w:rsidRPr="00B15347" w:rsidRDefault="00EC12EB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66" w:type="dxa"/>
          </w:tcPr>
          <w:p w:rsidR="00EC12EB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22662,6</w:t>
            </w:r>
          </w:p>
        </w:tc>
        <w:tc>
          <w:tcPr>
            <w:tcW w:w="961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49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476">
              <w:rPr>
                <w:rFonts w:ascii="Times New Roman" w:hAnsi="Times New Roman" w:cs="Times New Roman"/>
                <w:sz w:val="24"/>
                <w:szCs w:val="24"/>
              </w:rPr>
              <w:t>13412,6</w:t>
            </w:r>
          </w:p>
        </w:tc>
      </w:tr>
      <w:tr w:rsidR="00EC12EB" w:rsidRPr="00B15347" w:rsidTr="00751476">
        <w:tc>
          <w:tcPr>
            <w:tcW w:w="1965" w:type="dxa"/>
          </w:tcPr>
          <w:p w:rsidR="00EC12EB" w:rsidRPr="00B15347" w:rsidRDefault="00EC12EB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13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66" w:type="dxa"/>
          </w:tcPr>
          <w:p w:rsidR="00EC12EB" w:rsidRPr="00D80ABF" w:rsidRDefault="00EC12EB" w:rsidP="00751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2275,8</w:t>
            </w:r>
          </w:p>
        </w:tc>
        <w:tc>
          <w:tcPr>
            <w:tcW w:w="860" w:type="dxa"/>
          </w:tcPr>
          <w:p w:rsidR="00EC12EB" w:rsidRPr="00B15347" w:rsidRDefault="00EC12EB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6" w:type="dxa"/>
          </w:tcPr>
          <w:p w:rsidR="00EC12EB" w:rsidRPr="00B15347" w:rsidRDefault="00EC12EB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2611,8</w:t>
            </w:r>
          </w:p>
        </w:tc>
        <w:tc>
          <w:tcPr>
            <w:tcW w:w="961" w:type="dxa"/>
          </w:tcPr>
          <w:p w:rsidR="00EC12EB" w:rsidRPr="00B15347" w:rsidRDefault="00EC12EB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1,1 раза</w:t>
            </w:r>
          </w:p>
        </w:tc>
        <w:tc>
          <w:tcPr>
            <w:tcW w:w="749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EC12EB" w:rsidRPr="00B15347" w:rsidRDefault="00751476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EC12EB" w:rsidRPr="00B15347" w:rsidTr="00751476">
        <w:tc>
          <w:tcPr>
            <w:tcW w:w="1965" w:type="dxa"/>
          </w:tcPr>
          <w:p w:rsidR="00EC12EB" w:rsidRPr="00B15347" w:rsidRDefault="00EC12EB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13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66" w:type="dxa"/>
          </w:tcPr>
          <w:p w:rsidR="00EC12EB" w:rsidRPr="00B15347" w:rsidRDefault="00EC12EB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3504,5</w:t>
            </w:r>
          </w:p>
        </w:tc>
        <w:tc>
          <w:tcPr>
            <w:tcW w:w="860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6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3869,3</w:t>
            </w:r>
          </w:p>
        </w:tc>
        <w:tc>
          <w:tcPr>
            <w:tcW w:w="961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1,1 раза</w:t>
            </w:r>
          </w:p>
        </w:tc>
        <w:tc>
          <w:tcPr>
            <w:tcW w:w="749" w:type="dxa"/>
          </w:tcPr>
          <w:p w:rsidR="00EC12EB" w:rsidRPr="00B15347" w:rsidRDefault="00EC12EB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EC12EB" w:rsidRPr="00B15347" w:rsidRDefault="00751476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</w:tr>
    </w:tbl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0D">
        <w:rPr>
          <w:rFonts w:ascii="Times New Roman" w:hAnsi="Times New Roman" w:cs="Times New Roman"/>
          <w:sz w:val="28"/>
          <w:szCs w:val="28"/>
        </w:rPr>
        <w:t xml:space="preserve">           По подразделу </w:t>
      </w:r>
      <w:r w:rsidRPr="002A170D">
        <w:rPr>
          <w:rFonts w:ascii="Times New Roman" w:hAnsi="Times New Roman" w:cs="Times New Roman"/>
          <w:sz w:val="28"/>
          <w:szCs w:val="28"/>
        </w:rPr>
        <w:tab/>
        <w:t>0701 «</w:t>
      </w:r>
      <w:r w:rsidRPr="002A170D">
        <w:rPr>
          <w:rFonts w:ascii="Times New Roman" w:hAnsi="Times New Roman" w:cs="Times New Roman"/>
          <w:b/>
          <w:sz w:val="28"/>
          <w:szCs w:val="28"/>
        </w:rPr>
        <w:t>Дошкольное образование»</w:t>
      </w:r>
      <w:r w:rsidRPr="002A170D">
        <w:rPr>
          <w:rFonts w:ascii="Times New Roman" w:hAnsi="Times New Roman" w:cs="Times New Roman"/>
          <w:sz w:val="28"/>
          <w:szCs w:val="28"/>
        </w:rPr>
        <w:t xml:space="preserve"> объем бюджетного финансирования на 20</w:t>
      </w:r>
      <w:r w:rsidR="009A2E0C">
        <w:rPr>
          <w:rFonts w:ascii="Times New Roman" w:hAnsi="Times New Roman" w:cs="Times New Roman"/>
          <w:sz w:val="28"/>
          <w:szCs w:val="28"/>
        </w:rPr>
        <w:t>20</w:t>
      </w:r>
      <w:r w:rsidRPr="002A170D">
        <w:rPr>
          <w:rFonts w:ascii="Times New Roman" w:hAnsi="Times New Roman" w:cs="Times New Roman"/>
          <w:sz w:val="28"/>
          <w:szCs w:val="28"/>
        </w:rPr>
        <w:t xml:space="preserve"> год запланирован в сумме </w:t>
      </w:r>
      <w:r w:rsidR="009A2E0C">
        <w:rPr>
          <w:rFonts w:ascii="Times New Roman" w:hAnsi="Times New Roman" w:cs="Times New Roman"/>
          <w:sz w:val="28"/>
          <w:szCs w:val="28"/>
        </w:rPr>
        <w:t>97988,4</w:t>
      </w:r>
      <w:r w:rsidRPr="002A170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2E0C">
        <w:rPr>
          <w:rFonts w:ascii="Times New Roman" w:hAnsi="Times New Roman" w:cs="Times New Roman"/>
          <w:sz w:val="28"/>
          <w:szCs w:val="28"/>
        </w:rPr>
        <w:t>55,1</w:t>
      </w:r>
      <w:r w:rsidRPr="002A170D">
        <w:rPr>
          <w:rFonts w:ascii="Times New Roman" w:hAnsi="Times New Roman" w:cs="Times New Roman"/>
          <w:sz w:val="28"/>
          <w:szCs w:val="28"/>
        </w:rPr>
        <w:t xml:space="preserve"> % от уровня 201</w:t>
      </w:r>
      <w:r w:rsidR="009A2E0C">
        <w:rPr>
          <w:rFonts w:ascii="Times New Roman" w:hAnsi="Times New Roman" w:cs="Times New Roman"/>
          <w:sz w:val="28"/>
          <w:szCs w:val="28"/>
        </w:rPr>
        <w:t>9</w:t>
      </w:r>
      <w:r w:rsidRPr="002A17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49CA" w:rsidRPr="002A170D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>"Развитие образования муниципального района "Улётовский район" на 2018-2020 годы"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F9D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F9D">
        <w:rPr>
          <w:rFonts w:ascii="Times New Roman" w:hAnsi="Times New Roman" w:cs="Times New Roman"/>
          <w:sz w:val="28"/>
          <w:szCs w:val="28"/>
        </w:rPr>
        <w:t xml:space="preserve"> "Развитие дошкольного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денежные средства в сумме </w:t>
      </w:r>
      <w:r w:rsidR="009A2E0C">
        <w:rPr>
          <w:rFonts w:ascii="Times New Roman" w:hAnsi="Times New Roman" w:cs="Times New Roman"/>
          <w:sz w:val="28"/>
          <w:szCs w:val="28"/>
        </w:rPr>
        <w:t>34504,2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0D">
        <w:rPr>
          <w:rFonts w:ascii="Times New Roman" w:hAnsi="Times New Roman" w:cs="Times New Roman"/>
          <w:sz w:val="28"/>
          <w:szCs w:val="28"/>
        </w:rPr>
        <w:t xml:space="preserve">            По подразделу 0702</w:t>
      </w:r>
      <w:r w:rsidRPr="002A170D">
        <w:rPr>
          <w:rFonts w:ascii="Times New Roman" w:hAnsi="Times New Roman" w:cs="Times New Roman"/>
          <w:b/>
          <w:sz w:val="28"/>
          <w:szCs w:val="28"/>
        </w:rPr>
        <w:t xml:space="preserve"> «Общее образование»</w:t>
      </w:r>
      <w:r w:rsidRPr="002A170D">
        <w:rPr>
          <w:rFonts w:ascii="Times New Roman" w:hAnsi="Times New Roman" w:cs="Times New Roman"/>
          <w:sz w:val="28"/>
          <w:szCs w:val="28"/>
        </w:rPr>
        <w:t xml:space="preserve"> объем бюджетного финансирования запланирован в сумме </w:t>
      </w:r>
      <w:r w:rsidR="009A2E0C">
        <w:rPr>
          <w:rFonts w:ascii="Times New Roman" w:hAnsi="Times New Roman" w:cs="Times New Roman"/>
          <w:sz w:val="28"/>
          <w:szCs w:val="28"/>
        </w:rPr>
        <w:t>233723,4</w:t>
      </w:r>
      <w:r w:rsidRPr="002A170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2E0C">
        <w:rPr>
          <w:rFonts w:ascii="Times New Roman" w:hAnsi="Times New Roman" w:cs="Times New Roman"/>
          <w:sz w:val="28"/>
          <w:szCs w:val="28"/>
        </w:rPr>
        <w:lastRenderedPageBreak/>
        <w:t>74,7</w:t>
      </w:r>
      <w:r w:rsidRPr="002A170D">
        <w:rPr>
          <w:rFonts w:ascii="Times New Roman" w:hAnsi="Times New Roman" w:cs="Times New Roman"/>
          <w:sz w:val="28"/>
          <w:szCs w:val="28"/>
        </w:rPr>
        <w:t xml:space="preserve"> % от уровня 201</w:t>
      </w:r>
      <w:r w:rsidR="009A2E0C">
        <w:rPr>
          <w:rFonts w:ascii="Times New Roman" w:hAnsi="Times New Roman" w:cs="Times New Roman"/>
          <w:sz w:val="28"/>
          <w:szCs w:val="28"/>
        </w:rPr>
        <w:t>9</w:t>
      </w:r>
      <w:r w:rsidRPr="002A170D">
        <w:rPr>
          <w:rFonts w:ascii="Times New Roman" w:hAnsi="Times New Roman" w:cs="Times New Roman"/>
          <w:sz w:val="28"/>
          <w:szCs w:val="28"/>
        </w:rPr>
        <w:t xml:space="preserve"> года, в данном подразделе предусмотрены субвенции за счет сре</w:t>
      </w:r>
      <w:proofErr w:type="gramStart"/>
      <w:r w:rsidRPr="002A170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A170D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>"Развитие образования муниципального района "Улётовский район" на 2018-2020 годы"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F9D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F9D">
        <w:rPr>
          <w:rFonts w:ascii="Times New Roman" w:hAnsi="Times New Roman" w:cs="Times New Roman"/>
          <w:sz w:val="28"/>
          <w:szCs w:val="28"/>
        </w:rPr>
        <w:t xml:space="preserve"> "Повышение качества и доступности общего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денежные средства в сумме </w:t>
      </w:r>
      <w:r w:rsidR="009A2E0C">
        <w:rPr>
          <w:rFonts w:ascii="Times New Roman" w:hAnsi="Times New Roman" w:cs="Times New Roman"/>
          <w:sz w:val="28"/>
          <w:szCs w:val="28"/>
        </w:rPr>
        <w:t>71738,8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0703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«Дополнительное образование детей» </w:t>
      </w:r>
      <w:r>
        <w:rPr>
          <w:rFonts w:ascii="Times New Roman" w:hAnsi="Times New Roman" w:cs="Times New Roman"/>
          <w:sz w:val="28"/>
          <w:szCs w:val="28"/>
        </w:rPr>
        <w:t xml:space="preserve">объем бюджетного финансирования запланирован в сумме </w:t>
      </w:r>
      <w:r w:rsidR="009A2E0C">
        <w:rPr>
          <w:rFonts w:ascii="Times New Roman" w:hAnsi="Times New Roman" w:cs="Times New Roman"/>
          <w:sz w:val="28"/>
          <w:szCs w:val="28"/>
        </w:rPr>
        <w:t>22662,6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2E0C">
        <w:rPr>
          <w:rFonts w:ascii="Times New Roman" w:hAnsi="Times New Roman" w:cs="Times New Roman"/>
          <w:sz w:val="28"/>
          <w:szCs w:val="28"/>
        </w:rPr>
        <w:t>62,9</w:t>
      </w:r>
      <w:r>
        <w:rPr>
          <w:rFonts w:ascii="Times New Roman" w:hAnsi="Times New Roman" w:cs="Times New Roman"/>
          <w:sz w:val="28"/>
          <w:szCs w:val="28"/>
        </w:rPr>
        <w:t>% от уровня 201</w:t>
      </w:r>
      <w:r w:rsidR="009A2E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49CA" w:rsidRPr="002A170D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муниципальной программе </w:t>
      </w:r>
      <w:r w:rsidRPr="00191FB8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 района «Улётовский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 «Повышение качества и доступности дополнительного образования детей» запланированы денежные средства в сумме </w:t>
      </w:r>
      <w:r w:rsidR="009A2E0C">
        <w:rPr>
          <w:rFonts w:ascii="Times New Roman" w:hAnsi="Times New Roman" w:cs="Times New Roman"/>
          <w:sz w:val="28"/>
          <w:szCs w:val="28"/>
        </w:rPr>
        <w:t>22053,0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0D">
        <w:rPr>
          <w:rFonts w:ascii="Times New Roman" w:hAnsi="Times New Roman" w:cs="Times New Roman"/>
          <w:sz w:val="28"/>
          <w:szCs w:val="28"/>
        </w:rPr>
        <w:t xml:space="preserve">           По подразделу 0707 «</w:t>
      </w:r>
      <w:r w:rsidRPr="002A170D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2A170D">
        <w:rPr>
          <w:rFonts w:ascii="Times New Roman" w:hAnsi="Times New Roman" w:cs="Times New Roman"/>
          <w:sz w:val="28"/>
          <w:szCs w:val="28"/>
        </w:rPr>
        <w:t xml:space="preserve">» объем бюджетного финансирования запланирован в сумме </w:t>
      </w:r>
      <w:r w:rsidR="009A2E0C">
        <w:rPr>
          <w:rFonts w:ascii="Times New Roman" w:hAnsi="Times New Roman" w:cs="Times New Roman"/>
          <w:sz w:val="28"/>
          <w:szCs w:val="28"/>
        </w:rPr>
        <w:t>2611,8</w:t>
      </w:r>
      <w:r w:rsidRPr="002A17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A170D">
        <w:t xml:space="preserve"> </w:t>
      </w:r>
      <w:r w:rsidRPr="002A170D">
        <w:rPr>
          <w:rFonts w:ascii="Times New Roman" w:hAnsi="Times New Roman" w:cs="Times New Roman"/>
          <w:sz w:val="28"/>
          <w:szCs w:val="28"/>
        </w:rPr>
        <w:t>на организационно - воспитательную работу с детьми и молодёжью, объем бюджета муниципального района «Улётовский район» на организацию отдыха и оздоровление детей в каникулярное время не планируется.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>"Культура муниципального района "Улётовский район" на 2018-2020 годы"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F9D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540DF7">
        <w:rPr>
          <w:rFonts w:ascii="Times New Roman" w:hAnsi="Times New Roman" w:cs="Times New Roman"/>
          <w:color w:val="000000"/>
          <w:sz w:val="28"/>
          <w:szCs w:val="28"/>
        </w:rPr>
        <w:t>"Молодежная политика"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в сумме </w:t>
      </w:r>
      <w:r w:rsidR="009A2E0C">
        <w:rPr>
          <w:rFonts w:ascii="Times New Roman" w:hAnsi="Times New Roman" w:cs="Times New Roman"/>
          <w:sz w:val="28"/>
          <w:szCs w:val="28"/>
        </w:rPr>
        <w:t>2361,8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9CA" w:rsidRPr="002A170D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>"Развитие образования муниципального района "Улётовский район" на 2018-2020 годы"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540DF7">
        <w:rPr>
          <w:rFonts w:ascii="Times New Roman" w:hAnsi="Times New Roman" w:cs="Times New Roman"/>
          <w:sz w:val="28"/>
          <w:szCs w:val="28"/>
        </w:rPr>
        <w:t xml:space="preserve">подпрограмма "Летний отдых и оздоровление детей"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денежные средства в сумме </w:t>
      </w:r>
      <w:r w:rsidR="009A2E0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0D">
        <w:rPr>
          <w:rFonts w:ascii="Times New Roman" w:hAnsi="Times New Roman" w:cs="Times New Roman"/>
          <w:sz w:val="28"/>
          <w:szCs w:val="28"/>
        </w:rPr>
        <w:lastRenderedPageBreak/>
        <w:t xml:space="preserve">            По подразделу 0709 «</w:t>
      </w:r>
      <w:r w:rsidRPr="002A170D">
        <w:rPr>
          <w:rFonts w:ascii="Times New Roman" w:hAnsi="Times New Roman" w:cs="Times New Roman"/>
          <w:b/>
          <w:sz w:val="28"/>
          <w:szCs w:val="28"/>
        </w:rPr>
        <w:t>Другие вопросы в области образования</w:t>
      </w:r>
      <w:r w:rsidRPr="002A170D">
        <w:rPr>
          <w:rFonts w:ascii="Times New Roman" w:hAnsi="Times New Roman" w:cs="Times New Roman"/>
          <w:sz w:val="28"/>
          <w:szCs w:val="28"/>
        </w:rPr>
        <w:t xml:space="preserve">» объем бюджетного финансирования запланирован в сумме </w:t>
      </w:r>
      <w:r w:rsidR="009A2E0C">
        <w:rPr>
          <w:rFonts w:ascii="Times New Roman" w:hAnsi="Times New Roman" w:cs="Times New Roman"/>
          <w:sz w:val="28"/>
          <w:szCs w:val="28"/>
        </w:rPr>
        <w:t>2869,3</w:t>
      </w:r>
      <w:r w:rsidRPr="002A170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9A2E0C">
        <w:rPr>
          <w:rFonts w:ascii="Times New Roman" w:hAnsi="Times New Roman" w:cs="Times New Roman"/>
          <w:sz w:val="28"/>
          <w:szCs w:val="28"/>
        </w:rPr>
        <w:t>в 1,1 раза больше</w:t>
      </w:r>
      <w:r w:rsidRPr="002A170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A2E0C">
        <w:rPr>
          <w:rFonts w:ascii="Times New Roman" w:hAnsi="Times New Roman" w:cs="Times New Roman"/>
          <w:sz w:val="28"/>
          <w:szCs w:val="28"/>
        </w:rPr>
        <w:t>я</w:t>
      </w:r>
      <w:r w:rsidRPr="002A170D">
        <w:rPr>
          <w:rFonts w:ascii="Times New Roman" w:hAnsi="Times New Roman" w:cs="Times New Roman"/>
          <w:sz w:val="28"/>
          <w:szCs w:val="28"/>
        </w:rPr>
        <w:t xml:space="preserve"> 201</w:t>
      </w:r>
      <w:r w:rsidR="009A2E0C">
        <w:rPr>
          <w:rFonts w:ascii="Times New Roman" w:hAnsi="Times New Roman" w:cs="Times New Roman"/>
          <w:sz w:val="28"/>
          <w:szCs w:val="28"/>
        </w:rPr>
        <w:t>9</w:t>
      </w:r>
      <w:r w:rsidRPr="002A170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65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>"Развитие образования муниципального района "Улётовский район" на 2018-2020 годы"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540DF7">
        <w:rPr>
          <w:rFonts w:ascii="Times New Roman" w:hAnsi="Times New Roman" w:cs="Times New Roman"/>
          <w:sz w:val="28"/>
          <w:szCs w:val="28"/>
        </w:rPr>
        <w:t>подпрограмма "</w:t>
      </w:r>
      <w:r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 w:rsidRPr="00540DF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денежные средства не запланированы.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>"Развитие образования муниципального района "Улётовский район" на 2018-2020 годы"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540DF7">
        <w:rPr>
          <w:rFonts w:ascii="Times New Roman" w:hAnsi="Times New Roman" w:cs="Times New Roman"/>
          <w:sz w:val="28"/>
          <w:szCs w:val="28"/>
        </w:rPr>
        <w:t>подпрограмма "</w:t>
      </w: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общего образования</w:t>
      </w:r>
      <w:r w:rsidRPr="00540DF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денежные средства не запланированы.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>"Развитие образования муниципального района "Улётовский район" на 2018-2020 годы"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540DF7">
        <w:rPr>
          <w:rFonts w:ascii="Times New Roman" w:hAnsi="Times New Roman" w:cs="Times New Roman"/>
          <w:sz w:val="28"/>
          <w:szCs w:val="28"/>
        </w:rPr>
        <w:t>подпрограмма "</w:t>
      </w:r>
      <w:r>
        <w:rPr>
          <w:rFonts w:ascii="Times New Roman" w:hAnsi="Times New Roman" w:cs="Times New Roman"/>
          <w:sz w:val="28"/>
          <w:szCs w:val="28"/>
        </w:rPr>
        <w:t>Исполнение государственных полномочий по опеке и попечительству</w:t>
      </w:r>
      <w:r w:rsidRPr="00540DF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денежные средства в сумме </w:t>
      </w:r>
      <w:r w:rsidR="009A2E0C">
        <w:rPr>
          <w:rFonts w:ascii="Times New Roman" w:hAnsi="Times New Roman" w:cs="Times New Roman"/>
          <w:sz w:val="28"/>
          <w:szCs w:val="28"/>
        </w:rPr>
        <w:t>2104,0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9CA" w:rsidRPr="00265081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муниципальной программе </w:t>
      </w:r>
      <w:r w:rsidRPr="00191FB8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 района «Улётовский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 «Обеспечивающая подпрограмма муниципальной программы» денежные средства не запланированы.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9CA" w:rsidRDefault="004A49CA" w:rsidP="009A2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5081">
        <w:rPr>
          <w:rFonts w:ascii="Times New Roman" w:hAnsi="Times New Roman" w:cs="Times New Roman"/>
          <w:sz w:val="28"/>
          <w:szCs w:val="28"/>
        </w:rPr>
        <w:t>По разделу 0800 «</w:t>
      </w:r>
      <w:r w:rsidRPr="00265081">
        <w:rPr>
          <w:rFonts w:ascii="Times New Roman" w:hAnsi="Times New Roman" w:cs="Times New Roman"/>
          <w:b/>
          <w:sz w:val="28"/>
          <w:szCs w:val="28"/>
        </w:rPr>
        <w:t>Культура и кинематография»</w:t>
      </w:r>
      <w:r w:rsidRPr="00265081">
        <w:rPr>
          <w:rFonts w:ascii="Times New Roman" w:hAnsi="Times New Roman" w:cs="Times New Roman"/>
          <w:sz w:val="28"/>
          <w:szCs w:val="28"/>
        </w:rPr>
        <w:t xml:space="preserve"> объем бюджетного финансирования на 20</w:t>
      </w:r>
      <w:r w:rsidR="009A2E0C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9A2E0C">
        <w:rPr>
          <w:rFonts w:ascii="Times New Roman" w:hAnsi="Times New Roman" w:cs="Times New Roman"/>
          <w:sz w:val="28"/>
          <w:szCs w:val="28"/>
        </w:rPr>
        <w:t>49043,0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2E0C">
        <w:rPr>
          <w:rFonts w:ascii="Times New Roman" w:hAnsi="Times New Roman" w:cs="Times New Roman"/>
          <w:sz w:val="28"/>
          <w:szCs w:val="28"/>
        </w:rPr>
        <w:t>9,5</w:t>
      </w:r>
      <w:r w:rsidRPr="00265081">
        <w:rPr>
          <w:rFonts w:ascii="Times New Roman" w:hAnsi="Times New Roman" w:cs="Times New Roman"/>
          <w:sz w:val="28"/>
          <w:szCs w:val="28"/>
        </w:rPr>
        <w:t>% от общей суммы расходов бюджета.  Средства предназначаются на проведение мероприятий в области культуры.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2E0C">
        <w:rPr>
          <w:rFonts w:ascii="Times New Roman" w:hAnsi="Times New Roman" w:cs="Times New Roman"/>
          <w:sz w:val="28"/>
          <w:szCs w:val="28"/>
        </w:rPr>
        <w:t>1</w:t>
      </w:r>
      <w:r w:rsidRPr="0026508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2E0C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годы расходы по данному разделу предусматриваются в сумме </w:t>
      </w:r>
      <w:r w:rsidR="009A2E0C">
        <w:rPr>
          <w:rFonts w:ascii="Times New Roman" w:hAnsi="Times New Roman" w:cs="Times New Roman"/>
          <w:sz w:val="28"/>
          <w:szCs w:val="28"/>
        </w:rPr>
        <w:t>44629,1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A2E0C">
        <w:rPr>
          <w:rFonts w:ascii="Times New Roman" w:hAnsi="Times New Roman" w:cs="Times New Roman"/>
          <w:sz w:val="28"/>
          <w:szCs w:val="28"/>
        </w:rPr>
        <w:t>41951,1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 xml:space="preserve">"Культура муниципального района «Улётовский район» на 2018-2020 годы" </w:t>
      </w:r>
      <w:r w:rsidRPr="00540DF7">
        <w:rPr>
          <w:rFonts w:ascii="Times New Roman" w:hAnsi="Times New Roman" w:cs="Times New Roman"/>
          <w:sz w:val="28"/>
          <w:szCs w:val="28"/>
        </w:rPr>
        <w:t>подпрограмма "</w:t>
      </w:r>
      <w:r>
        <w:rPr>
          <w:rFonts w:ascii="Times New Roman" w:hAnsi="Times New Roman" w:cs="Times New Roman"/>
          <w:sz w:val="28"/>
          <w:szCs w:val="28"/>
        </w:rPr>
        <w:t>Библиотечное дело</w:t>
      </w:r>
      <w:r w:rsidRPr="00540DF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денежные средства в сумме </w:t>
      </w:r>
      <w:r w:rsidR="009A2E0C">
        <w:rPr>
          <w:rFonts w:ascii="Times New Roman" w:hAnsi="Times New Roman" w:cs="Times New Roman"/>
          <w:sz w:val="28"/>
          <w:szCs w:val="28"/>
        </w:rPr>
        <w:t>19927,6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9CA" w:rsidRPr="00265081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</w:t>
      </w:r>
      <w:r w:rsidRPr="00DC2F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F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191FB8">
        <w:rPr>
          <w:rFonts w:ascii="Times New Roman" w:hAnsi="Times New Roman" w:cs="Times New Roman"/>
          <w:b/>
          <w:sz w:val="28"/>
          <w:szCs w:val="28"/>
        </w:rPr>
        <w:t>"Культура муниципального района «Улётовский район» на 2018-2020 годы"</w:t>
      </w:r>
      <w:r w:rsidRPr="00DC2F9D">
        <w:rPr>
          <w:rFonts w:ascii="Times New Roman" w:hAnsi="Times New Roman" w:cs="Times New Roman"/>
          <w:sz w:val="28"/>
          <w:szCs w:val="28"/>
        </w:rPr>
        <w:t xml:space="preserve"> </w:t>
      </w:r>
      <w:r w:rsidRPr="00540DF7">
        <w:rPr>
          <w:rFonts w:ascii="Times New Roman" w:hAnsi="Times New Roman" w:cs="Times New Roman"/>
          <w:sz w:val="28"/>
          <w:szCs w:val="28"/>
        </w:rPr>
        <w:t>подпрограмма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 w:rsidRPr="00540DF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запланированы денежные средства в сумме 2</w:t>
      </w:r>
      <w:r w:rsidR="00A16821">
        <w:rPr>
          <w:rFonts w:ascii="Times New Roman" w:hAnsi="Times New Roman" w:cs="Times New Roman"/>
          <w:sz w:val="28"/>
          <w:szCs w:val="28"/>
        </w:rPr>
        <w:t>9115,4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9CA" w:rsidRPr="00265081" w:rsidRDefault="004A49CA" w:rsidP="004A49C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081">
        <w:rPr>
          <w:rFonts w:ascii="Times New Roman" w:hAnsi="Times New Roman" w:cs="Times New Roman"/>
          <w:sz w:val="28"/>
          <w:szCs w:val="28"/>
        </w:rPr>
        <w:t>По разделу 1000 «</w:t>
      </w:r>
      <w:r w:rsidRPr="00265081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265081">
        <w:rPr>
          <w:rFonts w:ascii="Times New Roman" w:hAnsi="Times New Roman" w:cs="Times New Roman"/>
          <w:sz w:val="28"/>
          <w:szCs w:val="28"/>
        </w:rPr>
        <w:t>» объем бюджетного финансирования на 20</w:t>
      </w:r>
      <w:r w:rsidR="00A16821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A16821">
        <w:rPr>
          <w:rFonts w:ascii="Times New Roman" w:hAnsi="Times New Roman" w:cs="Times New Roman"/>
          <w:sz w:val="28"/>
          <w:szCs w:val="28"/>
        </w:rPr>
        <w:t>14918,5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6821">
        <w:rPr>
          <w:rFonts w:ascii="Times New Roman" w:hAnsi="Times New Roman" w:cs="Times New Roman"/>
          <w:sz w:val="28"/>
          <w:szCs w:val="28"/>
        </w:rPr>
        <w:t>2,9</w:t>
      </w:r>
      <w:r w:rsidRPr="00265081">
        <w:rPr>
          <w:rFonts w:ascii="Times New Roman" w:hAnsi="Times New Roman" w:cs="Times New Roman"/>
          <w:sz w:val="28"/>
          <w:szCs w:val="28"/>
        </w:rPr>
        <w:t xml:space="preserve">% от общей суммы расходов бюджета. Запланированные ассигнования составляют </w:t>
      </w:r>
      <w:r w:rsidR="00A16821">
        <w:rPr>
          <w:rFonts w:ascii="Times New Roman" w:hAnsi="Times New Roman" w:cs="Times New Roman"/>
          <w:sz w:val="28"/>
          <w:szCs w:val="28"/>
        </w:rPr>
        <w:t>29,9</w:t>
      </w:r>
      <w:r w:rsidRPr="00265081">
        <w:rPr>
          <w:rFonts w:ascii="Times New Roman" w:hAnsi="Times New Roman" w:cs="Times New Roman"/>
          <w:sz w:val="28"/>
          <w:szCs w:val="28"/>
        </w:rPr>
        <w:t>% к уровню 201</w:t>
      </w:r>
      <w:r w:rsidR="00A16821">
        <w:rPr>
          <w:rFonts w:ascii="Times New Roman" w:hAnsi="Times New Roman" w:cs="Times New Roman"/>
          <w:sz w:val="28"/>
          <w:szCs w:val="28"/>
        </w:rPr>
        <w:t>9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года.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6821">
        <w:rPr>
          <w:rFonts w:ascii="Times New Roman" w:hAnsi="Times New Roman" w:cs="Times New Roman"/>
          <w:sz w:val="28"/>
          <w:szCs w:val="28"/>
        </w:rPr>
        <w:t>1</w:t>
      </w:r>
      <w:r w:rsidRPr="0026508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6821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годов объем финансирования расходов по данному разделу предусмотрен в размере </w:t>
      </w:r>
      <w:r w:rsidR="00A16821">
        <w:rPr>
          <w:rFonts w:ascii="Times New Roman" w:hAnsi="Times New Roman" w:cs="Times New Roman"/>
          <w:sz w:val="28"/>
          <w:szCs w:val="28"/>
        </w:rPr>
        <w:t>11983,8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16821">
        <w:rPr>
          <w:rFonts w:ascii="Times New Roman" w:hAnsi="Times New Roman" w:cs="Times New Roman"/>
          <w:sz w:val="28"/>
          <w:szCs w:val="28"/>
        </w:rPr>
        <w:t>12165,0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соответственно.   </w:t>
      </w:r>
    </w:p>
    <w:tbl>
      <w:tblPr>
        <w:tblStyle w:val="14"/>
        <w:tblW w:w="0" w:type="auto"/>
        <w:tblLook w:val="04A0"/>
      </w:tblPr>
      <w:tblGrid>
        <w:gridCol w:w="2372"/>
        <w:gridCol w:w="940"/>
        <w:gridCol w:w="1730"/>
        <w:gridCol w:w="1646"/>
        <w:gridCol w:w="1449"/>
        <w:gridCol w:w="1434"/>
      </w:tblGrid>
      <w:tr w:rsidR="004A49CA" w:rsidRPr="00B15347" w:rsidTr="004A49CA">
        <w:tc>
          <w:tcPr>
            <w:tcW w:w="2376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1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1" w:type="dxa"/>
          </w:tcPr>
          <w:p w:rsidR="004A49CA" w:rsidRPr="00B15347" w:rsidRDefault="004A49CA" w:rsidP="00A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201</w:t>
            </w:r>
            <w:r w:rsidR="00A1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9" w:type="dxa"/>
          </w:tcPr>
          <w:p w:rsidR="004A49CA" w:rsidRPr="00B15347" w:rsidRDefault="004A49CA" w:rsidP="00A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Проект бюджета на 20</w:t>
            </w:r>
            <w:r w:rsidR="00A16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</w:tcPr>
          <w:p w:rsidR="004A49CA" w:rsidRPr="00B15347" w:rsidRDefault="004A49CA" w:rsidP="00A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Отклонение 20</w:t>
            </w:r>
            <w:r w:rsidR="00A16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A1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437" w:type="dxa"/>
          </w:tcPr>
          <w:p w:rsidR="004A49CA" w:rsidRPr="00B15347" w:rsidRDefault="004A49CA" w:rsidP="00A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A1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A49CA" w:rsidRPr="00B15347" w:rsidTr="004A49CA">
        <w:tc>
          <w:tcPr>
            <w:tcW w:w="2376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41" w:type="dxa"/>
          </w:tcPr>
          <w:p w:rsidR="004A49CA" w:rsidRPr="00B15347" w:rsidRDefault="004A49CA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31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21292,6</w:t>
            </w:r>
          </w:p>
        </w:tc>
        <w:tc>
          <w:tcPr>
            <w:tcW w:w="1649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1498,5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-19794,1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-92,9</w:t>
            </w:r>
          </w:p>
        </w:tc>
      </w:tr>
      <w:tr w:rsidR="004A49CA" w:rsidRPr="00B15347" w:rsidTr="004A49CA">
        <w:tc>
          <w:tcPr>
            <w:tcW w:w="2376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1" w:type="dxa"/>
          </w:tcPr>
          <w:p w:rsidR="004A49CA" w:rsidRPr="00B15347" w:rsidRDefault="004A49CA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31" w:type="dxa"/>
          </w:tcPr>
          <w:p w:rsidR="004A49CA" w:rsidRPr="00A16821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1">
              <w:rPr>
                <w:rFonts w:ascii="Times New Roman" w:hAnsi="Times New Roman" w:cs="Times New Roman"/>
                <w:bCs/>
              </w:rPr>
              <w:t>2533,7</w:t>
            </w:r>
          </w:p>
        </w:tc>
        <w:tc>
          <w:tcPr>
            <w:tcW w:w="1649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2696,4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49CA" w:rsidRPr="00B15347" w:rsidTr="004A49CA">
        <w:tc>
          <w:tcPr>
            <w:tcW w:w="2376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1" w:type="dxa"/>
          </w:tcPr>
          <w:p w:rsidR="004A49CA" w:rsidRPr="00B15347" w:rsidRDefault="004A49CA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31" w:type="dxa"/>
          </w:tcPr>
          <w:p w:rsidR="004A49CA" w:rsidRPr="00A16821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1">
              <w:rPr>
                <w:rFonts w:ascii="Times New Roman" w:hAnsi="Times New Roman" w:cs="Times New Roman"/>
                <w:bCs/>
              </w:rPr>
              <w:t>5611,9</w:t>
            </w:r>
          </w:p>
        </w:tc>
        <w:tc>
          <w:tcPr>
            <w:tcW w:w="1649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CA" w:rsidRPr="00B15347" w:rsidTr="004A49CA">
        <w:tc>
          <w:tcPr>
            <w:tcW w:w="2376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 xml:space="preserve">Охрана семьи  и детства  </w:t>
            </w:r>
          </w:p>
        </w:tc>
        <w:tc>
          <w:tcPr>
            <w:tcW w:w="941" w:type="dxa"/>
          </w:tcPr>
          <w:p w:rsidR="004A49CA" w:rsidRPr="00B15347" w:rsidRDefault="004A49CA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31" w:type="dxa"/>
          </w:tcPr>
          <w:p w:rsidR="004A49CA" w:rsidRPr="00A16821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1">
              <w:rPr>
                <w:rFonts w:ascii="Times New Roman" w:hAnsi="Times New Roman" w:cs="Times New Roman"/>
                <w:bCs/>
              </w:rPr>
              <w:t>13147,0</w:t>
            </w:r>
          </w:p>
        </w:tc>
        <w:tc>
          <w:tcPr>
            <w:tcW w:w="1649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12222,1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-924,9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4A49CA" w:rsidRPr="00B15347" w:rsidTr="004A49CA">
        <w:tc>
          <w:tcPr>
            <w:tcW w:w="2376" w:type="dxa"/>
          </w:tcPr>
          <w:p w:rsidR="004A49CA" w:rsidRPr="00B15347" w:rsidRDefault="004A49CA" w:rsidP="004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41" w:type="dxa"/>
          </w:tcPr>
          <w:p w:rsidR="004A49CA" w:rsidRPr="00B15347" w:rsidRDefault="004A49CA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31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A49CA" w:rsidRPr="00B15347" w:rsidRDefault="00A16821" w:rsidP="004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9CA" w:rsidRPr="00742975" w:rsidRDefault="004A49CA" w:rsidP="004A4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975">
        <w:rPr>
          <w:rFonts w:ascii="Times New Roman" w:hAnsi="Times New Roman" w:cs="Times New Roman"/>
          <w:sz w:val="28"/>
          <w:szCs w:val="28"/>
        </w:rPr>
        <w:t>По подразделу 1001 «</w:t>
      </w:r>
      <w:r w:rsidRPr="00742975">
        <w:rPr>
          <w:rFonts w:ascii="Times New Roman" w:hAnsi="Times New Roman" w:cs="Times New Roman"/>
          <w:b/>
          <w:sz w:val="28"/>
          <w:szCs w:val="28"/>
        </w:rPr>
        <w:t>Пенсионное обеспечение»</w:t>
      </w:r>
      <w:r w:rsidRPr="00742975">
        <w:rPr>
          <w:rFonts w:ascii="Times New Roman" w:hAnsi="Times New Roman" w:cs="Times New Roman"/>
          <w:sz w:val="28"/>
          <w:szCs w:val="28"/>
        </w:rPr>
        <w:t xml:space="preserve"> предусматриваются бюджетные назначения на доплаты к пенсиям муниципальных служащих в сумме </w:t>
      </w:r>
      <w:r w:rsidR="00A16821">
        <w:rPr>
          <w:rFonts w:ascii="Times New Roman" w:hAnsi="Times New Roman" w:cs="Times New Roman"/>
          <w:sz w:val="28"/>
          <w:szCs w:val="28"/>
        </w:rPr>
        <w:t>2696,4</w:t>
      </w:r>
      <w:r w:rsidRPr="007429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Pr="00742975">
        <w:rPr>
          <w:rFonts w:ascii="Times New Roman" w:hAnsi="Times New Roman" w:cs="Times New Roman"/>
          <w:sz w:val="28"/>
          <w:szCs w:val="28"/>
        </w:rPr>
        <w:t>бюджетных назначений 201</w:t>
      </w:r>
      <w:r w:rsidR="00A16821">
        <w:rPr>
          <w:rFonts w:ascii="Times New Roman" w:hAnsi="Times New Roman" w:cs="Times New Roman"/>
          <w:sz w:val="28"/>
          <w:szCs w:val="28"/>
        </w:rPr>
        <w:t>9</w:t>
      </w:r>
      <w:r w:rsidRPr="007429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49CA" w:rsidRPr="00D729B3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подразделу 1003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«Социальное обеспечение населения»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F09A7">
        <w:rPr>
          <w:rFonts w:ascii="Times New Roman" w:hAnsi="Times New Roman" w:cs="Times New Roman"/>
          <w:b/>
          <w:sz w:val="28"/>
          <w:szCs w:val="28"/>
        </w:rPr>
        <w:t xml:space="preserve">«Территориальное развитие муниципального района «Улётовский район» на 2018-2020 годы»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«Обеспечение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бюджетное финансирование не предусмотрено.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2975">
        <w:rPr>
          <w:rFonts w:ascii="Times New Roman" w:hAnsi="Times New Roman" w:cs="Times New Roman"/>
          <w:sz w:val="28"/>
          <w:szCs w:val="28"/>
        </w:rPr>
        <w:t>По подразделу 1004 «</w:t>
      </w:r>
      <w:r w:rsidRPr="00742975">
        <w:rPr>
          <w:rFonts w:ascii="Times New Roman" w:hAnsi="Times New Roman" w:cs="Times New Roman"/>
          <w:b/>
          <w:sz w:val="28"/>
          <w:szCs w:val="28"/>
        </w:rPr>
        <w:t>Охрана семьи и детства</w:t>
      </w:r>
      <w:r w:rsidRPr="007429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F09A7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 района «Улётовский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 «Развитие дошкольного образования» </w:t>
      </w:r>
      <w:r w:rsidRPr="00742975">
        <w:rPr>
          <w:rFonts w:ascii="Times New Roman" w:hAnsi="Times New Roman" w:cs="Times New Roman"/>
          <w:sz w:val="28"/>
          <w:szCs w:val="28"/>
        </w:rPr>
        <w:t>объем бюджетного финансирования на 20</w:t>
      </w:r>
      <w:r w:rsidR="00A16821">
        <w:rPr>
          <w:rFonts w:ascii="Times New Roman" w:hAnsi="Times New Roman" w:cs="Times New Roman"/>
          <w:sz w:val="28"/>
          <w:szCs w:val="28"/>
        </w:rPr>
        <w:t>20</w:t>
      </w:r>
      <w:r w:rsidRPr="00742975">
        <w:rPr>
          <w:rFonts w:ascii="Times New Roman" w:hAnsi="Times New Roman" w:cs="Times New Roman"/>
          <w:sz w:val="28"/>
          <w:szCs w:val="28"/>
        </w:rPr>
        <w:t xml:space="preserve"> год запланирован в сумме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16821">
        <w:rPr>
          <w:rFonts w:ascii="Times New Roman" w:hAnsi="Times New Roman" w:cs="Times New Roman"/>
          <w:sz w:val="28"/>
          <w:szCs w:val="28"/>
        </w:rPr>
        <w:t>222,1</w:t>
      </w:r>
      <w:r w:rsidRPr="0074297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16821">
        <w:rPr>
          <w:rFonts w:ascii="Times New Roman" w:hAnsi="Times New Roman" w:cs="Times New Roman"/>
          <w:sz w:val="28"/>
          <w:szCs w:val="28"/>
        </w:rPr>
        <w:t>924,9</w:t>
      </w:r>
      <w:r w:rsidRPr="0074297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16821">
        <w:rPr>
          <w:rFonts w:ascii="Times New Roman" w:hAnsi="Times New Roman" w:cs="Times New Roman"/>
          <w:sz w:val="28"/>
          <w:szCs w:val="28"/>
        </w:rPr>
        <w:t>ниже</w:t>
      </w:r>
      <w:r w:rsidRPr="00742975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16821">
        <w:rPr>
          <w:rFonts w:ascii="Times New Roman" w:hAnsi="Times New Roman" w:cs="Times New Roman"/>
          <w:sz w:val="28"/>
          <w:szCs w:val="28"/>
        </w:rPr>
        <w:t>9</w:t>
      </w:r>
      <w:r w:rsidRPr="00742975">
        <w:rPr>
          <w:rFonts w:ascii="Times New Roman" w:hAnsi="Times New Roman" w:cs="Times New Roman"/>
          <w:sz w:val="28"/>
          <w:szCs w:val="28"/>
        </w:rPr>
        <w:t xml:space="preserve"> года, в том числе в данном подразделе учтены средства  бюджета края на </w:t>
      </w:r>
      <w:r>
        <w:rPr>
          <w:rFonts w:ascii="Times New Roman" w:hAnsi="Times New Roman" w:cs="Times New Roman"/>
          <w:sz w:val="28"/>
          <w:szCs w:val="28"/>
        </w:rPr>
        <w:t>содержание ребенка в семье опекуна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приемной семьи, а также вознаграждение, причитающееся приемному родителю </w:t>
      </w:r>
      <w:r w:rsidRPr="0074297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16821">
        <w:rPr>
          <w:rFonts w:ascii="Times New Roman" w:hAnsi="Times New Roman" w:cs="Times New Roman"/>
          <w:sz w:val="28"/>
          <w:szCs w:val="28"/>
        </w:rPr>
        <w:t>11313,4</w:t>
      </w:r>
      <w:r w:rsidRPr="007429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650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9CA" w:rsidRPr="00D729B3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1006 </w:t>
      </w:r>
      <w:r>
        <w:rPr>
          <w:rFonts w:ascii="Times New Roman" w:hAnsi="Times New Roman" w:cs="Times New Roman"/>
          <w:b/>
          <w:sz w:val="28"/>
          <w:szCs w:val="28"/>
        </w:rPr>
        <w:t xml:space="preserve">«Другие вопросы в области социальной политики»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F09A7">
        <w:rPr>
          <w:rFonts w:ascii="Times New Roman" w:hAnsi="Times New Roman" w:cs="Times New Roman"/>
          <w:b/>
          <w:sz w:val="28"/>
          <w:szCs w:val="28"/>
        </w:rPr>
        <w:t>«Социальное развитие муниципального района «Улётовский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 «Доступная среда» бюджетное финансирование не запланировано.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081">
        <w:rPr>
          <w:rFonts w:ascii="Times New Roman" w:hAnsi="Times New Roman" w:cs="Times New Roman"/>
          <w:sz w:val="28"/>
          <w:szCs w:val="28"/>
        </w:rPr>
        <w:t>По разделу 1100 «</w:t>
      </w:r>
      <w:r w:rsidRPr="00265081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2650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F09A7">
        <w:rPr>
          <w:rFonts w:ascii="Times New Roman" w:hAnsi="Times New Roman" w:cs="Times New Roman"/>
          <w:b/>
          <w:sz w:val="28"/>
          <w:szCs w:val="28"/>
        </w:rPr>
        <w:t>«Социальное развитие муниципального района «Улётовский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Pr="00265081">
        <w:rPr>
          <w:rFonts w:ascii="Times New Roman" w:hAnsi="Times New Roman" w:cs="Times New Roman"/>
          <w:sz w:val="28"/>
          <w:szCs w:val="28"/>
        </w:rPr>
        <w:t>объем бюджетного финансирования на 20</w:t>
      </w:r>
      <w:r w:rsidR="00A16821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A16821">
        <w:rPr>
          <w:rFonts w:ascii="Times New Roman" w:hAnsi="Times New Roman" w:cs="Times New Roman"/>
          <w:sz w:val="28"/>
          <w:szCs w:val="28"/>
        </w:rPr>
        <w:t>720,0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6821">
        <w:rPr>
          <w:rFonts w:ascii="Times New Roman" w:hAnsi="Times New Roman" w:cs="Times New Roman"/>
          <w:sz w:val="28"/>
          <w:szCs w:val="28"/>
        </w:rPr>
        <w:t>120,0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1682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265081">
        <w:rPr>
          <w:rFonts w:ascii="Times New Roman" w:hAnsi="Times New Roman" w:cs="Times New Roman"/>
          <w:sz w:val="28"/>
          <w:szCs w:val="28"/>
        </w:rPr>
        <w:t>201</w:t>
      </w:r>
      <w:r w:rsidR="00A16821">
        <w:rPr>
          <w:rFonts w:ascii="Times New Roman" w:hAnsi="Times New Roman" w:cs="Times New Roman"/>
          <w:sz w:val="28"/>
          <w:szCs w:val="28"/>
        </w:rPr>
        <w:t>9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года. Доля расходов на физическую культуру и спорт составит в 20</w:t>
      </w:r>
      <w:r w:rsidR="00A16821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году 0,</w:t>
      </w:r>
      <w:r w:rsidR="00A16821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>% от общего объема расходов бюджета.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6821">
        <w:rPr>
          <w:rFonts w:ascii="Times New Roman" w:hAnsi="Times New Roman" w:cs="Times New Roman"/>
          <w:sz w:val="28"/>
          <w:szCs w:val="28"/>
        </w:rPr>
        <w:t>1</w:t>
      </w:r>
      <w:r w:rsidRPr="0026508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6821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годов средства по данному разделу предусмотрены в сумме </w:t>
      </w:r>
      <w:r w:rsidR="00A16821">
        <w:rPr>
          <w:rFonts w:ascii="Times New Roman" w:hAnsi="Times New Roman" w:cs="Times New Roman"/>
          <w:sz w:val="28"/>
          <w:szCs w:val="28"/>
        </w:rPr>
        <w:t>650,0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16821">
        <w:rPr>
          <w:rFonts w:ascii="Times New Roman" w:hAnsi="Times New Roman" w:cs="Times New Roman"/>
          <w:sz w:val="28"/>
          <w:szCs w:val="28"/>
        </w:rPr>
        <w:t>ежегодно</w:t>
      </w:r>
      <w:r w:rsidRPr="00265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2EE" w:rsidRPr="00B322EE" w:rsidRDefault="00B322EE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разделу 1200 </w:t>
      </w:r>
      <w:r>
        <w:rPr>
          <w:rFonts w:ascii="Times New Roman" w:hAnsi="Times New Roman" w:cs="Times New Roman"/>
          <w:b/>
          <w:sz w:val="28"/>
          <w:szCs w:val="28"/>
        </w:rPr>
        <w:t xml:space="preserve">«Субсидия автономным учреждениям» </w:t>
      </w:r>
      <w:r>
        <w:rPr>
          <w:rFonts w:ascii="Times New Roman" w:hAnsi="Times New Roman" w:cs="Times New Roman"/>
          <w:sz w:val="28"/>
          <w:szCs w:val="28"/>
        </w:rPr>
        <w:t>расходы запланированы в сумме 1500,0 тыс. рублей, на плановый период 2021,2022 годов расходы запланированы в сумме 1365,0 тыс. рублей и 1283,1 тыс. рублей соответственно.</w:t>
      </w:r>
    </w:p>
    <w:p w:rsidR="004A49CA" w:rsidRPr="00265081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081">
        <w:rPr>
          <w:rFonts w:ascii="Times New Roman" w:hAnsi="Times New Roman" w:cs="Times New Roman"/>
          <w:sz w:val="28"/>
          <w:szCs w:val="28"/>
        </w:rPr>
        <w:t>По разделу 1300 «</w:t>
      </w:r>
      <w:r w:rsidRPr="00265081">
        <w:rPr>
          <w:rFonts w:ascii="Times New Roman" w:hAnsi="Times New Roman" w:cs="Times New Roman"/>
          <w:b/>
          <w:sz w:val="28"/>
          <w:szCs w:val="28"/>
        </w:rPr>
        <w:t>Обслуживание государственного и муниципального долга</w:t>
      </w:r>
      <w:r w:rsidRPr="002650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F09A7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муниципальным долгом муниципального района «Улётовский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265081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16821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650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9C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081">
        <w:rPr>
          <w:rFonts w:ascii="Times New Roman" w:hAnsi="Times New Roman" w:cs="Times New Roman"/>
          <w:sz w:val="28"/>
          <w:szCs w:val="28"/>
        </w:rPr>
        <w:t>По разделу 1400 «</w:t>
      </w:r>
      <w:r w:rsidRPr="00265081">
        <w:rPr>
          <w:rFonts w:ascii="Times New Roman" w:hAnsi="Times New Roman" w:cs="Times New Roman"/>
          <w:b/>
          <w:sz w:val="28"/>
          <w:szCs w:val="28"/>
        </w:rPr>
        <w:t>Межбюджетные трансферты»</w:t>
      </w:r>
      <w:r w:rsidRPr="00265081">
        <w:rPr>
          <w:rFonts w:ascii="Times New Roman" w:hAnsi="Times New Roman" w:cs="Times New Roman"/>
          <w:sz w:val="28"/>
          <w:szCs w:val="28"/>
        </w:rPr>
        <w:t xml:space="preserve"> объем бюджетного финансирования на 20</w:t>
      </w:r>
      <w:r w:rsidR="00B322EE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B322EE">
        <w:rPr>
          <w:rFonts w:ascii="Times New Roman" w:hAnsi="Times New Roman" w:cs="Times New Roman"/>
          <w:sz w:val="28"/>
          <w:szCs w:val="28"/>
        </w:rPr>
        <w:t>23163,1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322EE">
        <w:rPr>
          <w:rFonts w:ascii="Times New Roman" w:hAnsi="Times New Roman" w:cs="Times New Roman"/>
          <w:sz w:val="28"/>
          <w:szCs w:val="28"/>
        </w:rPr>
        <w:t>3332,9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B322EE">
        <w:rPr>
          <w:rFonts w:ascii="Times New Roman" w:hAnsi="Times New Roman" w:cs="Times New Roman"/>
          <w:sz w:val="28"/>
          <w:szCs w:val="28"/>
        </w:rPr>
        <w:t>уровня</w:t>
      </w:r>
      <w:r w:rsidRPr="00265081">
        <w:rPr>
          <w:rFonts w:ascii="Times New Roman" w:hAnsi="Times New Roman" w:cs="Times New Roman"/>
          <w:sz w:val="28"/>
          <w:szCs w:val="28"/>
        </w:rPr>
        <w:t xml:space="preserve"> 201</w:t>
      </w:r>
      <w:r w:rsidR="00B322EE">
        <w:rPr>
          <w:rFonts w:ascii="Times New Roman" w:hAnsi="Times New Roman" w:cs="Times New Roman"/>
          <w:sz w:val="28"/>
          <w:szCs w:val="28"/>
        </w:rPr>
        <w:t>9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081">
        <w:rPr>
          <w:rFonts w:ascii="Times New Roman" w:hAnsi="Times New Roman" w:cs="Times New Roman"/>
          <w:sz w:val="28"/>
          <w:szCs w:val="28"/>
        </w:rPr>
        <w:t xml:space="preserve"> Доля расходов в 20</w:t>
      </w:r>
      <w:r w:rsidR="00B322EE">
        <w:rPr>
          <w:rFonts w:ascii="Times New Roman" w:hAnsi="Times New Roman" w:cs="Times New Roman"/>
          <w:sz w:val="28"/>
          <w:szCs w:val="28"/>
        </w:rPr>
        <w:t>20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322EE">
        <w:rPr>
          <w:rFonts w:ascii="Times New Roman" w:hAnsi="Times New Roman" w:cs="Times New Roman"/>
          <w:sz w:val="28"/>
          <w:szCs w:val="28"/>
        </w:rPr>
        <w:t>4,5</w:t>
      </w:r>
      <w:r w:rsidRPr="00265081">
        <w:rPr>
          <w:rFonts w:ascii="Times New Roman" w:hAnsi="Times New Roman" w:cs="Times New Roman"/>
          <w:sz w:val="28"/>
          <w:szCs w:val="28"/>
        </w:rPr>
        <w:t>% от общего объема расходов бюджета.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22EE">
        <w:rPr>
          <w:rFonts w:ascii="Times New Roman" w:hAnsi="Times New Roman" w:cs="Times New Roman"/>
          <w:sz w:val="28"/>
          <w:szCs w:val="28"/>
        </w:rPr>
        <w:t>1</w:t>
      </w:r>
      <w:r w:rsidRPr="0026508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22EE">
        <w:rPr>
          <w:rFonts w:ascii="Times New Roman" w:hAnsi="Times New Roman" w:cs="Times New Roman"/>
          <w:sz w:val="28"/>
          <w:szCs w:val="28"/>
        </w:rPr>
        <w:t>2</w:t>
      </w:r>
      <w:r w:rsidRPr="00265081">
        <w:rPr>
          <w:rFonts w:ascii="Times New Roman" w:hAnsi="Times New Roman" w:cs="Times New Roman"/>
          <w:sz w:val="28"/>
          <w:szCs w:val="28"/>
        </w:rPr>
        <w:t xml:space="preserve"> годов средства по данному разделу предусмотрены в сумме </w:t>
      </w:r>
      <w:r w:rsidR="00B322EE">
        <w:rPr>
          <w:rFonts w:ascii="Times New Roman" w:hAnsi="Times New Roman" w:cs="Times New Roman"/>
          <w:sz w:val="28"/>
          <w:szCs w:val="28"/>
        </w:rPr>
        <w:t>21419,2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322EE">
        <w:rPr>
          <w:rFonts w:ascii="Times New Roman" w:hAnsi="Times New Roman" w:cs="Times New Roman"/>
          <w:sz w:val="28"/>
          <w:szCs w:val="28"/>
        </w:rPr>
        <w:t>21436,1</w:t>
      </w:r>
      <w:r w:rsidRPr="00265081">
        <w:rPr>
          <w:rFonts w:ascii="Times New Roman" w:hAnsi="Times New Roman" w:cs="Times New Roman"/>
          <w:sz w:val="28"/>
          <w:szCs w:val="28"/>
        </w:rPr>
        <w:t xml:space="preserve"> тыс. рублей соответственно. </w:t>
      </w:r>
    </w:p>
    <w:p w:rsidR="004A49CA" w:rsidRPr="009F09A7" w:rsidRDefault="004A49CA" w:rsidP="004A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Подраздел 1401 </w:t>
      </w:r>
      <w:r>
        <w:rPr>
          <w:rFonts w:ascii="Times New Roman" w:hAnsi="Times New Roman" w:cs="Times New Roman"/>
          <w:b/>
          <w:sz w:val="28"/>
          <w:szCs w:val="28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10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денежные средства в сумме </w:t>
      </w:r>
      <w:r w:rsidR="00B322EE">
        <w:rPr>
          <w:rFonts w:ascii="Times New Roman" w:hAnsi="Times New Roman" w:cs="Times New Roman"/>
          <w:sz w:val="28"/>
          <w:szCs w:val="28"/>
        </w:rPr>
        <w:t>8467,6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обеспечение муниципальной программы </w:t>
      </w:r>
      <w:r w:rsidRPr="009F09A7">
        <w:rPr>
          <w:rFonts w:ascii="Times New Roman" w:hAnsi="Times New Roman" w:cs="Times New Roman"/>
          <w:b/>
          <w:sz w:val="28"/>
          <w:szCs w:val="28"/>
        </w:rPr>
        <w:t>«Управления муниципальными финансами и муниципальным долгом в муниципальном районе «Улётовский район» на 2018-2020 годы».</w:t>
      </w:r>
    </w:p>
    <w:p w:rsidR="004A49CA" w:rsidRPr="00103C2A" w:rsidRDefault="004A49CA" w:rsidP="004A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Подраздел 1402 </w:t>
      </w:r>
      <w:r>
        <w:rPr>
          <w:rFonts w:ascii="Times New Roman" w:hAnsi="Times New Roman" w:cs="Times New Roman"/>
          <w:b/>
          <w:sz w:val="28"/>
          <w:szCs w:val="28"/>
        </w:rPr>
        <w:t>«Иные дотации»</w:t>
      </w:r>
      <w:r w:rsidRPr="0010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денежные средства в сумме </w:t>
      </w:r>
      <w:r w:rsidR="00B322EE">
        <w:rPr>
          <w:rFonts w:ascii="Times New Roman" w:hAnsi="Times New Roman" w:cs="Times New Roman"/>
          <w:sz w:val="28"/>
          <w:szCs w:val="28"/>
        </w:rPr>
        <w:t>14695,5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обеспечение муниципальной программы </w:t>
      </w:r>
      <w:r w:rsidRPr="009F09A7">
        <w:rPr>
          <w:rFonts w:ascii="Times New Roman" w:hAnsi="Times New Roman" w:cs="Times New Roman"/>
          <w:b/>
          <w:sz w:val="28"/>
          <w:szCs w:val="28"/>
        </w:rPr>
        <w:t>«Управления муниципальными финансами и муниципальным долгом в муниципальном районе «Улётовский район» на 2018-2020 годы».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24" w:rsidRPr="00B86DB1" w:rsidRDefault="00EE2424" w:rsidP="00EE14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EE" w:rsidRDefault="00B322EE" w:rsidP="001909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EE" w:rsidRDefault="00B322EE" w:rsidP="001909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AD" w:rsidRPr="001909AD" w:rsidRDefault="001909AD" w:rsidP="001909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</w:t>
      </w:r>
    </w:p>
    <w:p w:rsidR="00B87209" w:rsidRDefault="00B87209" w:rsidP="004C4BD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00729" w:rsidRPr="00B8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0729" w:rsidRPr="00B8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 превышением доходов над расходами (</w:t>
      </w:r>
      <w:proofErr w:type="spellStart"/>
      <w:r w:rsidR="007D2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="007D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>2111,9</w:t>
      </w:r>
      <w:r w:rsidR="006E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70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4612A" w:rsidRP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доходов над расходами (</w:t>
      </w:r>
      <w:proofErr w:type="spellStart"/>
      <w:r w:rsidR="0054612A" w:rsidRP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="0054612A" w:rsidRP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>4223,8</w:t>
      </w:r>
      <w:r w:rsidR="0054612A" w:rsidRP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12A" w:rsidRP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70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0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4223,8 тыс.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-  </w:t>
      </w:r>
      <w:r w:rsid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расходы на уплату бюджетного кредита, в целом бюджет на 20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937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сбалансированный.</w:t>
      </w:r>
      <w:r w:rsidR="007D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D7AFC" w:rsidRDefault="00ED7AFC" w:rsidP="00ED7AF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92.1</w:t>
      </w:r>
      <w:r w:rsidRP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 проектом решения о бюджете предельный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</w:t>
      </w:r>
      <w:r w:rsidRP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>0% собственных расходов.</w:t>
      </w:r>
    </w:p>
    <w:p w:rsidR="00811404" w:rsidRDefault="00811404" w:rsidP="004C4BD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107 БК РФ проектом решения о бюджете предельный объем </w:t>
      </w:r>
      <w:r w:rsid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долга установлен в размере 50% собственных расходов.</w:t>
      </w:r>
    </w:p>
    <w:p w:rsidR="008E71AF" w:rsidRPr="00B15347" w:rsidRDefault="008E71AF" w:rsidP="00B1534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F33" w:rsidRDefault="00600729" w:rsidP="004C4BD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предложения:</w:t>
      </w:r>
    </w:p>
    <w:p w:rsidR="00600729" w:rsidRPr="007305A8" w:rsidRDefault="00600729" w:rsidP="007305A8">
      <w:pPr>
        <w:pStyle w:val="af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Администрацией муниципального района </w:t>
      </w:r>
      <w:r w:rsidRPr="00730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«Улётовский район» </w:t>
      </w:r>
      <w:r w:rsidRPr="0073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муниципального района </w:t>
      </w:r>
      <w:r w:rsidRPr="007305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7305A8">
        <w:rPr>
          <w:rFonts w:ascii="Times New Roman" w:eastAsia="Times New Roman" w:hAnsi="Times New Roman" w:cs="Times New Roman"/>
          <w:sz w:val="28"/>
          <w:szCs w:val="28"/>
          <w:lang w:eastAsia="ar-SA"/>
        </w:rPr>
        <w:t>Улётовский</w:t>
      </w:r>
      <w:proofErr w:type="spellEnd"/>
      <w:r w:rsidRPr="00730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="004475FA" w:rsidRPr="00730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22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75FA" w:rsidRPr="0073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30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перечень документов, представленных одновременно с проектом бюджета</w:t>
      </w:r>
      <w:r w:rsidR="00C7739D" w:rsidRPr="00730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73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требованиям Бюджетного кодекса РФ.</w:t>
      </w:r>
    </w:p>
    <w:p w:rsidR="007305A8" w:rsidRPr="00622FC3" w:rsidRDefault="007305A8" w:rsidP="007305A8">
      <w:pPr>
        <w:pStyle w:val="af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22FC3">
        <w:rPr>
          <w:rFonts w:ascii="Times New Roman" w:hAnsi="Times New Roman" w:cs="Times New Roman"/>
          <w:color w:val="000000"/>
          <w:sz w:val="28"/>
          <w:szCs w:val="28"/>
        </w:rPr>
        <w:t>соответствии со</w:t>
      </w:r>
      <w:r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 ст.36 БК РФ «Принцип прозрачности (открытости)»</w:t>
      </w:r>
      <w:r w:rsidR="00622FC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 ст.29 Положения о бюджетном процессе в муниципальном районе «Улётовский район» проект решения о бюджете </w:t>
      </w:r>
      <w:r w:rsidRPr="0062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«Улётовский район на 2019 год и плановый период 2020, 2021 годов </w:t>
      </w:r>
      <w:r w:rsidRPr="00622FC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 на официальном сайте </w:t>
      </w:r>
      <w:r w:rsidRPr="0062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22FC3">
        <w:rPr>
          <w:rFonts w:ascii="Times New Roman" w:eastAsia="Times New Roman" w:hAnsi="Times New Roman" w:cs="Times New Roman"/>
          <w:sz w:val="28"/>
          <w:szCs w:val="28"/>
          <w:lang w:eastAsia="ar-SA"/>
        </w:rPr>
        <w:t>«Улётовский район».</w:t>
      </w:r>
    </w:p>
    <w:p w:rsidR="007305A8" w:rsidRPr="007305A8" w:rsidRDefault="00D228FE" w:rsidP="007305A8">
      <w:pPr>
        <w:pStyle w:val="af6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7305A8" w:rsidRPr="007305A8">
        <w:rPr>
          <w:rFonts w:ascii="Times New Roman" w:hAnsi="Times New Roman" w:cs="Times New Roman"/>
          <w:sz w:val="28"/>
          <w:szCs w:val="28"/>
        </w:rPr>
        <w:t xml:space="preserve"> п.2 ст.44</w:t>
      </w:r>
      <w:r w:rsidR="007305A8" w:rsidRPr="007305A8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бюджетном процессе в муниципальном районе «Улётовский район» вопрос о проведении </w:t>
      </w:r>
      <w:r w:rsidR="007305A8" w:rsidRPr="007305A8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бюджета района для определения даты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рассматривался</w:t>
      </w:r>
      <w:r w:rsidR="007305A8" w:rsidRPr="007305A8">
        <w:rPr>
          <w:rFonts w:ascii="Times New Roman" w:hAnsi="Times New Roman" w:cs="Times New Roman"/>
          <w:sz w:val="28"/>
          <w:szCs w:val="28"/>
        </w:rPr>
        <w:t xml:space="preserve"> на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05A8" w:rsidRPr="007305A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05A8" w:rsidRPr="003933B5" w:rsidRDefault="007305A8" w:rsidP="007305A8">
      <w:pPr>
        <w:pStyle w:val="af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B5">
        <w:rPr>
          <w:rFonts w:ascii="Times New Roman" w:hAnsi="Times New Roman" w:cs="Times New Roman"/>
          <w:sz w:val="28"/>
          <w:szCs w:val="28"/>
        </w:rPr>
        <w:lastRenderedPageBreak/>
        <w:t>Согласно п.1 ст.45 Положения о бюджетном процессе в муниципальном районе «Улётовский район» информация, о проведении публичных слушаний  своевременно доведена до сведения граждан</w:t>
      </w:r>
      <w:r w:rsidR="00586C38" w:rsidRPr="003933B5">
        <w:rPr>
          <w:rFonts w:ascii="Times New Roman" w:hAnsi="Times New Roman" w:cs="Times New Roman"/>
          <w:sz w:val="28"/>
          <w:szCs w:val="28"/>
        </w:rPr>
        <w:t>.</w:t>
      </w:r>
    </w:p>
    <w:p w:rsidR="00586C38" w:rsidRPr="00E0740E" w:rsidRDefault="00586C38" w:rsidP="00586C38">
      <w:pPr>
        <w:pStyle w:val="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0740E">
        <w:rPr>
          <w:sz w:val="28"/>
          <w:szCs w:val="28"/>
        </w:rPr>
        <w:t>Согласно п. 5 ст. 179.4 БК РФ  проектом решения «О бюджете муниципального района «</w:t>
      </w:r>
      <w:proofErr w:type="spellStart"/>
      <w:r w:rsidRPr="00E0740E">
        <w:rPr>
          <w:sz w:val="28"/>
          <w:szCs w:val="28"/>
        </w:rPr>
        <w:t>Улётовский</w:t>
      </w:r>
      <w:proofErr w:type="spellEnd"/>
      <w:r w:rsidRPr="00E0740E">
        <w:rPr>
          <w:sz w:val="28"/>
          <w:szCs w:val="28"/>
        </w:rPr>
        <w:t xml:space="preserve"> район» на 20</w:t>
      </w:r>
      <w:r w:rsidR="00D228FE">
        <w:rPr>
          <w:sz w:val="28"/>
          <w:szCs w:val="28"/>
        </w:rPr>
        <w:t>20</w:t>
      </w:r>
      <w:r w:rsidRPr="00E0740E">
        <w:rPr>
          <w:sz w:val="28"/>
          <w:szCs w:val="28"/>
        </w:rPr>
        <w:t xml:space="preserve"> год 202</w:t>
      </w:r>
      <w:r w:rsidR="00D228FE">
        <w:rPr>
          <w:sz w:val="28"/>
          <w:szCs w:val="28"/>
        </w:rPr>
        <w:t>1</w:t>
      </w:r>
      <w:r w:rsidRPr="00E0740E">
        <w:rPr>
          <w:sz w:val="28"/>
          <w:szCs w:val="28"/>
        </w:rPr>
        <w:t>-202</w:t>
      </w:r>
      <w:r w:rsidR="00D228FE">
        <w:rPr>
          <w:sz w:val="28"/>
          <w:szCs w:val="28"/>
        </w:rPr>
        <w:t>2</w:t>
      </w:r>
      <w:r w:rsidRPr="00E0740E">
        <w:rPr>
          <w:sz w:val="28"/>
          <w:szCs w:val="28"/>
        </w:rPr>
        <w:t xml:space="preserve"> годов» объем бюджетных ассигнований Дорожного фонда муниципального района «Улётовский район» утвержден размере прогнозируемого объема доходов бюджета</w:t>
      </w:r>
      <w:r w:rsidR="00E0740E">
        <w:rPr>
          <w:sz w:val="28"/>
          <w:szCs w:val="28"/>
        </w:rPr>
        <w:t>.</w:t>
      </w:r>
    </w:p>
    <w:p w:rsidR="00735F33" w:rsidRPr="00586C38" w:rsidRDefault="00735F33" w:rsidP="00586C38">
      <w:pPr>
        <w:pStyle w:val="af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40E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 и видам расходов классификации расходов бюджетов в соответствии со ст. 21 БК РФ. Распределение бюджетных ассигнований по ведомственной структуре расходов произведено в соответствии с полномочиями главных распорядителей бюджетных средств. Объем бюджетных ассигнований, финансируемых за счет безвозмездных поступлений, определен в соответствии с суммами, предусмотренными проектом бюджета края.</w:t>
      </w:r>
    </w:p>
    <w:p w:rsidR="00586C38" w:rsidRPr="008773BF" w:rsidRDefault="00586C38" w:rsidP="00586C38">
      <w:pPr>
        <w:pStyle w:val="af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7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27 Положения бюджетном процессе составление проекта бюджета на очередной год основывается на прогнозе социально-экономического развития муниципального района «Улётовский район».</w:t>
      </w:r>
      <w:r w:rsidR="00877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7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 прогноза соответствует ст. 173 Бюджетного кодекса РФ. Основные показатели социально-экономического развития муниципального района «Улётовский район» для обоснования бюджета района на 20</w:t>
      </w:r>
      <w:r w:rsidR="00D22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877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и плановый период 202</w:t>
      </w:r>
      <w:r w:rsidR="00D22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77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-202</w:t>
      </w:r>
      <w:r w:rsidR="00D22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77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 согласованы с Министерством экономического развития Забайкальского края. </w:t>
      </w:r>
    </w:p>
    <w:p w:rsidR="00586C38" w:rsidRDefault="00586C38" w:rsidP="00586C38">
      <w:pPr>
        <w:pStyle w:val="af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6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пункту 3  статьи 173 Бюджетного кодекса РФ, ст.27 Положения о бюджетном процессе прогноз социально-экономического развития района одобрен  администрацией муниципального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«Улётовский район»</w:t>
      </w:r>
      <w:r w:rsidRPr="00586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1366B" w:rsidRPr="0061366B" w:rsidRDefault="0061366B" w:rsidP="0061366B">
      <w:pPr>
        <w:pStyle w:val="af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расчете объемов доходов учитывалось действующее бюджетное и налоговое законодательство, изменение бюджетного законодательства Забайкальского края.</w:t>
      </w:r>
    </w:p>
    <w:p w:rsidR="0061366B" w:rsidRPr="0061366B" w:rsidRDefault="0061366B" w:rsidP="0061366B">
      <w:pPr>
        <w:pStyle w:val="af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доходов бюджета муниципального района «</w:t>
      </w:r>
      <w:proofErr w:type="spellStart"/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D22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22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D22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 в размере </w:t>
      </w:r>
      <w:r w:rsidR="00D228FE">
        <w:rPr>
          <w:rFonts w:ascii="Times New Roman" w:eastAsia="Times New Roman" w:hAnsi="Times New Roman" w:cs="Times New Roman"/>
          <w:sz w:val="28"/>
          <w:szCs w:val="28"/>
          <w:lang w:eastAsia="ru-RU"/>
        </w:rPr>
        <w:t>522905,8</w:t>
      </w:r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228FE">
        <w:rPr>
          <w:rFonts w:ascii="Times New Roman" w:eastAsia="Times New Roman" w:hAnsi="Times New Roman" w:cs="Times New Roman"/>
          <w:sz w:val="28"/>
          <w:szCs w:val="28"/>
          <w:lang w:eastAsia="ru-RU"/>
        </w:rPr>
        <w:t>440400,0</w:t>
      </w:r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D228FE">
        <w:rPr>
          <w:rFonts w:ascii="Times New Roman" w:eastAsia="Times New Roman" w:hAnsi="Times New Roman" w:cs="Times New Roman"/>
          <w:sz w:val="28"/>
          <w:szCs w:val="28"/>
          <w:lang w:eastAsia="ru-RU"/>
        </w:rPr>
        <w:t>435705,6</w:t>
      </w:r>
      <w:r w:rsidRPr="0061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 </w:t>
      </w:r>
    </w:p>
    <w:p w:rsidR="0061366B" w:rsidRPr="0061366B" w:rsidRDefault="0061366B" w:rsidP="0061366B">
      <w:pPr>
        <w:pStyle w:val="af6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66B">
        <w:rPr>
          <w:rFonts w:ascii="Times New Roman" w:hAnsi="Times New Roman" w:cs="Times New Roman"/>
          <w:sz w:val="28"/>
          <w:szCs w:val="28"/>
        </w:rPr>
        <w:t>Собственные доходы бюджета района запланированы на уровне уточненных плановых назначений 201</w:t>
      </w:r>
      <w:r w:rsidR="00D228FE">
        <w:rPr>
          <w:rFonts w:ascii="Times New Roman" w:hAnsi="Times New Roman" w:cs="Times New Roman"/>
          <w:sz w:val="28"/>
          <w:szCs w:val="28"/>
        </w:rPr>
        <w:t>9</w:t>
      </w:r>
      <w:r w:rsidRPr="0061366B">
        <w:rPr>
          <w:rFonts w:ascii="Times New Roman" w:hAnsi="Times New Roman" w:cs="Times New Roman"/>
          <w:sz w:val="28"/>
          <w:szCs w:val="28"/>
        </w:rPr>
        <w:t xml:space="preserve"> года, тогда как безвозмездные поступления планируются в объеме 6</w:t>
      </w:r>
      <w:r w:rsidR="00D228FE">
        <w:rPr>
          <w:rFonts w:ascii="Times New Roman" w:hAnsi="Times New Roman" w:cs="Times New Roman"/>
          <w:sz w:val="28"/>
          <w:szCs w:val="28"/>
        </w:rPr>
        <w:t>8</w:t>
      </w:r>
      <w:r w:rsidRPr="0061366B">
        <w:rPr>
          <w:rFonts w:ascii="Times New Roman" w:hAnsi="Times New Roman" w:cs="Times New Roman"/>
          <w:sz w:val="28"/>
          <w:szCs w:val="28"/>
        </w:rPr>
        <w:t>% к уточненным показателям 201</w:t>
      </w:r>
      <w:r w:rsidR="00D228FE">
        <w:rPr>
          <w:rFonts w:ascii="Times New Roman" w:hAnsi="Times New Roman" w:cs="Times New Roman"/>
          <w:sz w:val="28"/>
          <w:szCs w:val="28"/>
        </w:rPr>
        <w:t>9</w:t>
      </w:r>
      <w:r w:rsidRPr="0061366B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86C38" w:rsidRPr="0061366B">
        <w:rPr>
          <w:sz w:val="28"/>
          <w:szCs w:val="28"/>
        </w:rPr>
        <w:t xml:space="preserve"> </w:t>
      </w:r>
    </w:p>
    <w:p w:rsidR="0061366B" w:rsidRPr="00E0740E" w:rsidRDefault="0061366B" w:rsidP="001762B8">
      <w:pPr>
        <w:pStyle w:val="af6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40E">
        <w:rPr>
          <w:rFonts w:ascii="Times New Roman" w:hAnsi="Times New Roman" w:cs="Times New Roman"/>
          <w:bCs/>
          <w:sz w:val="28"/>
          <w:szCs w:val="28"/>
        </w:rPr>
        <w:t>Контрольно-счетная палата подтверждает, что прогнозируемый объем поступлений по налоговым и неналоговым доходам обоснован и реален к исполнению</w:t>
      </w:r>
      <w:r w:rsidRPr="00E0740E">
        <w:rPr>
          <w:rFonts w:ascii="Times New Roman" w:hAnsi="Times New Roman" w:cs="Times New Roman"/>
          <w:sz w:val="28"/>
          <w:szCs w:val="28"/>
        </w:rPr>
        <w:t>, тогда как п</w:t>
      </w:r>
      <w:r w:rsidRPr="00E0740E">
        <w:rPr>
          <w:rFonts w:ascii="Times New Roman" w:hAnsi="Times New Roman" w:cs="Times New Roman"/>
          <w:bCs/>
          <w:iCs/>
          <w:sz w:val="28"/>
          <w:szCs w:val="28"/>
        </w:rPr>
        <w:t>ервоначально планируемые безвозмездные поступления из бюджета Забайкальского края в течение финансового года существенно увеличиваются, что свидетельствует о недооценке на этапе их планирования ситуации по доходным возможностям бюджета района и объемом расходных обязательств района.</w:t>
      </w:r>
      <w:proofErr w:type="gramEnd"/>
    </w:p>
    <w:p w:rsidR="00D228FE" w:rsidRPr="004417BD" w:rsidRDefault="00F10819" w:rsidP="00D228FE">
      <w:pPr>
        <w:pStyle w:val="3"/>
        <w:numPr>
          <w:ilvl w:val="0"/>
          <w:numId w:val="1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D228FE" w:rsidRPr="00590B30">
        <w:rPr>
          <w:sz w:val="28"/>
          <w:szCs w:val="28"/>
        </w:rPr>
        <w:t xml:space="preserve">асходная часть бюджета района сформирована на основе программного бюджета на </w:t>
      </w:r>
      <w:r w:rsidR="00D228FE">
        <w:rPr>
          <w:sz w:val="28"/>
          <w:szCs w:val="28"/>
        </w:rPr>
        <w:t xml:space="preserve">89,0 </w:t>
      </w:r>
      <w:r w:rsidR="00D228FE" w:rsidRPr="00590B30">
        <w:rPr>
          <w:sz w:val="28"/>
          <w:szCs w:val="28"/>
        </w:rPr>
        <w:t xml:space="preserve">% в сумме </w:t>
      </w:r>
      <w:r w:rsidR="00D228FE">
        <w:rPr>
          <w:sz w:val="28"/>
          <w:szCs w:val="28"/>
        </w:rPr>
        <w:t>463053,1</w:t>
      </w:r>
      <w:r w:rsidR="00D228FE" w:rsidRPr="00590B30">
        <w:rPr>
          <w:sz w:val="28"/>
          <w:szCs w:val="28"/>
        </w:rPr>
        <w:t xml:space="preserve"> тыс.</w:t>
      </w:r>
      <w:r w:rsidR="00D228FE">
        <w:rPr>
          <w:sz w:val="28"/>
          <w:szCs w:val="28"/>
        </w:rPr>
        <w:t xml:space="preserve"> </w:t>
      </w:r>
      <w:r w:rsidR="00D228FE" w:rsidRPr="00590B30">
        <w:rPr>
          <w:sz w:val="28"/>
          <w:szCs w:val="28"/>
        </w:rPr>
        <w:t>рублей,</w:t>
      </w:r>
      <w:r w:rsidR="00D228FE" w:rsidRPr="00590B30">
        <w:rPr>
          <w:rFonts w:eastAsia="Calibri"/>
          <w:sz w:val="28"/>
          <w:szCs w:val="28"/>
          <w:lang w:eastAsia="en-US"/>
        </w:rPr>
        <w:t xml:space="preserve"> бюджетные ассигнования на осуществление не программных направлений деятельности в 20</w:t>
      </w:r>
      <w:r w:rsidR="00D228FE">
        <w:rPr>
          <w:rFonts w:eastAsia="Calibri"/>
          <w:sz w:val="28"/>
          <w:szCs w:val="28"/>
          <w:lang w:eastAsia="en-US"/>
        </w:rPr>
        <w:t>20</w:t>
      </w:r>
      <w:r w:rsidR="00D228FE" w:rsidRPr="00590B30">
        <w:rPr>
          <w:rFonts w:eastAsia="Calibri"/>
          <w:sz w:val="28"/>
          <w:szCs w:val="28"/>
          <w:lang w:eastAsia="en-US"/>
        </w:rPr>
        <w:t xml:space="preserve"> году составят </w:t>
      </w:r>
      <w:r w:rsidR="00D228FE">
        <w:rPr>
          <w:rFonts w:eastAsia="Calibri"/>
          <w:sz w:val="28"/>
          <w:szCs w:val="28"/>
          <w:lang w:eastAsia="en-US"/>
        </w:rPr>
        <w:t>57740,8</w:t>
      </w:r>
      <w:r w:rsidR="00D228FE" w:rsidRPr="00590B30">
        <w:rPr>
          <w:rFonts w:eastAsia="Calibri"/>
          <w:sz w:val="28"/>
          <w:szCs w:val="28"/>
          <w:lang w:eastAsia="en-US"/>
        </w:rPr>
        <w:t xml:space="preserve"> тыс. рублей, или </w:t>
      </w:r>
      <w:r w:rsidR="00D228FE">
        <w:rPr>
          <w:rFonts w:eastAsia="Calibri"/>
          <w:sz w:val="28"/>
          <w:szCs w:val="28"/>
          <w:lang w:eastAsia="en-US"/>
        </w:rPr>
        <w:t xml:space="preserve">11,0 </w:t>
      </w:r>
      <w:r w:rsidR="00D228FE" w:rsidRPr="00590B30">
        <w:rPr>
          <w:rFonts w:eastAsia="Calibri"/>
          <w:sz w:val="28"/>
          <w:szCs w:val="28"/>
          <w:lang w:eastAsia="en-US"/>
        </w:rPr>
        <w:t>% от общего объема расходов  бюджета района.</w:t>
      </w:r>
    </w:p>
    <w:p w:rsidR="00600729" w:rsidRPr="00735F33" w:rsidRDefault="00E0740E" w:rsidP="005F6B35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3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0729" w:rsidRPr="0073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района обеспечены финансированием в соответствии с плановым реестром расходных обязательств</w:t>
      </w:r>
      <w:r w:rsidR="005F6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F33" w:rsidRDefault="008773BF" w:rsidP="004C4BD3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012E">
        <w:rPr>
          <w:rFonts w:ascii="Times New Roman" w:hAnsi="Times New Roman" w:cs="Times New Roman"/>
          <w:sz w:val="28"/>
          <w:szCs w:val="28"/>
        </w:rPr>
        <w:t xml:space="preserve">.  </w:t>
      </w:r>
      <w:r w:rsidR="00735F33" w:rsidRPr="00735F33">
        <w:rPr>
          <w:rFonts w:ascii="Times New Roman" w:hAnsi="Times New Roman" w:cs="Times New Roman"/>
          <w:sz w:val="28"/>
          <w:szCs w:val="28"/>
        </w:rPr>
        <w:t>Нормативная величина резервного фонда Администрации МР «Улётовский район» не превышает ограничений, определенных ст.81 БК РФ и ст.2 положения «О порядке использования средств резервного фонда МР «Улётовский район»</w:t>
      </w:r>
      <w:r w:rsidR="00735F33">
        <w:rPr>
          <w:rFonts w:ascii="Times New Roman" w:hAnsi="Times New Roman" w:cs="Times New Roman"/>
          <w:sz w:val="28"/>
          <w:szCs w:val="28"/>
        </w:rPr>
        <w:t>.</w:t>
      </w:r>
    </w:p>
    <w:p w:rsidR="008773BF" w:rsidRDefault="008773BF" w:rsidP="008773B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P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92.1</w:t>
      </w:r>
      <w:r w:rsidRP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 проектом решения о бюджете предельный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</w:t>
      </w:r>
      <w:r w:rsidRP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AFC">
        <w:rPr>
          <w:rFonts w:ascii="Times New Roman" w:eastAsia="Times New Roman" w:hAnsi="Times New Roman" w:cs="Times New Roman"/>
          <w:sz w:val="28"/>
          <w:szCs w:val="28"/>
          <w:lang w:eastAsia="ru-RU"/>
        </w:rPr>
        <w:t>0% собственных расходов.</w:t>
      </w:r>
    </w:p>
    <w:p w:rsidR="008773BF" w:rsidRDefault="008773BF" w:rsidP="008773B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соответствии со ст. 107 БК РФ проектом решения о бюджете предельный объем муниципального долга установлен в размере 50% собственных расходов.</w:t>
      </w:r>
    </w:p>
    <w:p w:rsidR="008773BF" w:rsidRDefault="008773BF" w:rsidP="004C4BD3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40E" w:rsidRDefault="00E0740E" w:rsidP="008773BF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40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86C38" w:rsidRDefault="00357C38" w:rsidP="00357C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 и </w:t>
      </w:r>
      <w:r w:rsidR="00E0740E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0740E">
        <w:rPr>
          <w:rFonts w:ascii="Times New Roman" w:hAnsi="Times New Roman" w:cs="Times New Roman"/>
          <w:sz w:val="28"/>
          <w:szCs w:val="28"/>
        </w:rPr>
        <w:t>ии муниципального района «Улётовский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C38">
        <w:rPr>
          <w:rFonts w:ascii="Times New Roman" w:hAnsi="Times New Roman" w:cs="Times New Roman"/>
          <w:color w:val="000000"/>
          <w:sz w:val="28"/>
          <w:szCs w:val="28"/>
        </w:rPr>
        <w:t>при подготовке проекта бюджета на очередной год и плановый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C38">
        <w:rPr>
          <w:rFonts w:ascii="Times New Roman" w:hAnsi="Times New Roman" w:cs="Times New Roman"/>
          <w:sz w:val="28"/>
          <w:szCs w:val="28"/>
        </w:rPr>
        <w:t>учесть результаты экспертизы, проведенной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и не допускать нарушения требований бюджетного законодательства.</w:t>
      </w:r>
    </w:p>
    <w:p w:rsidR="00357C38" w:rsidRDefault="00357C38" w:rsidP="00357C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0729" w:rsidRPr="00735F33" w:rsidRDefault="007815A7" w:rsidP="004C4B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29" w:rsidRPr="007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муниципального района </w:t>
      </w:r>
      <w:r w:rsidR="00600729" w:rsidRPr="00735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«Улётовский район» </w:t>
      </w:r>
      <w:r w:rsidR="00600729" w:rsidRPr="007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возможным рекомендовать Совету муниципального района </w:t>
      </w:r>
      <w:r w:rsidR="00600729" w:rsidRPr="00735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«Улётовский район» </w:t>
      </w:r>
      <w:r w:rsidR="00600729" w:rsidRPr="007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 муниципального района </w:t>
      </w:r>
      <w:r w:rsidR="00536CC9">
        <w:rPr>
          <w:rFonts w:ascii="Times New Roman" w:eastAsia="Times New Roman" w:hAnsi="Times New Roman" w:cs="Times New Roman"/>
          <w:sz w:val="28"/>
          <w:szCs w:val="28"/>
          <w:lang w:eastAsia="ar-SA"/>
        </w:rPr>
        <w:t>«Улётовский район»</w:t>
      </w:r>
      <w:r w:rsidR="00600729" w:rsidRPr="007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729" w:rsidRPr="00D45968" w:rsidRDefault="00600729" w:rsidP="00735F33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600729" w:rsidRPr="00555D48" w:rsidRDefault="00600729" w:rsidP="0060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0729" w:rsidRPr="00555D48" w:rsidRDefault="00600729" w:rsidP="006007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729" w:rsidRDefault="00F10819" w:rsidP="00CC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</w:t>
      </w:r>
      <w:r w:rsidR="00600729" w:rsidRPr="008C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0729" w:rsidRPr="008C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600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</w:p>
    <w:p w:rsidR="00D45968" w:rsidRPr="00D45968" w:rsidRDefault="00600729" w:rsidP="00CC0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66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                     </w:t>
      </w:r>
      <w:r w:rsidR="00CC0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10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С.К. </w:t>
      </w:r>
      <w:proofErr w:type="spellStart"/>
      <w:r w:rsidR="00F10819">
        <w:rPr>
          <w:rFonts w:ascii="Times New Roman" w:eastAsia="Times New Roman" w:hAnsi="Times New Roman" w:cs="Times New Roman"/>
          <w:sz w:val="28"/>
          <w:szCs w:val="28"/>
          <w:lang w:eastAsia="ar-SA"/>
        </w:rPr>
        <w:t>Шведина</w:t>
      </w:r>
      <w:proofErr w:type="spellEnd"/>
    </w:p>
    <w:sectPr w:rsidR="00D45968" w:rsidRPr="00D45968" w:rsidSect="00081BB6">
      <w:headerReference w:type="default" r:id="rId8"/>
      <w:pgSz w:w="11906" w:h="16838"/>
      <w:pgMar w:top="1134" w:right="850" w:bottom="851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AE" w:rsidRDefault="001D32AE" w:rsidP="008A65CA">
      <w:pPr>
        <w:spacing w:after="0" w:line="240" w:lineRule="auto"/>
      </w:pPr>
      <w:r>
        <w:separator/>
      </w:r>
    </w:p>
  </w:endnote>
  <w:endnote w:type="continuationSeparator" w:id="0">
    <w:p w:rsidR="001D32AE" w:rsidRDefault="001D32AE" w:rsidP="008A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AE" w:rsidRDefault="001D32AE" w:rsidP="008A65CA">
      <w:pPr>
        <w:spacing w:after="0" w:line="240" w:lineRule="auto"/>
      </w:pPr>
      <w:r>
        <w:separator/>
      </w:r>
    </w:p>
  </w:footnote>
  <w:footnote w:type="continuationSeparator" w:id="0">
    <w:p w:rsidR="001D32AE" w:rsidRDefault="001D32AE" w:rsidP="008A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223"/>
    </w:sdtPr>
    <w:sdtContent>
      <w:p w:rsidR="001D32AE" w:rsidRDefault="00E810D5">
        <w:pPr>
          <w:pStyle w:val="af3"/>
          <w:jc w:val="center"/>
        </w:pPr>
        <w:fldSimple w:instr=" PAGE   \* MERGEFORMAT ">
          <w:r w:rsidR="003933B5">
            <w:rPr>
              <w:noProof/>
            </w:rPr>
            <w:t>29</w:t>
          </w:r>
        </w:fldSimple>
      </w:p>
    </w:sdtContent>
  </w:sdt>
  <w:p w:rsidR="001D32AE" w:rsidRDefault="001D32A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209"/>
    <w:multiLevelType w:val="hybridMultilevel"/>
    <w:tmpl w:val="ABF8F630"/>
    <w:lvl w:ilvl="0" w:tplc="2C44BC58">
      <w:start w:val="1"/>
      <w:numFmt w:val="decimal"/>
      <w:lvlText w:val="%1."/>
      <w:lvlJc w:val="left"/>
      <w:pPr>
        <w:ind w:left="1398" w:hanging="40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1E09"/>
    <w:multiLevelType w:val="hybridMultilevel"/>
    <w:tmpl w:val="12A8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06805"/>
    <w:multiLevelType w:val="hybridMultilevel"/>
    <w:tmpl w:val="15F22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26B0763C"/>
    <w:multiLevelType w:val="hybridMultilevel"/>
    <w:tmpl w:val="B69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1D9A"/>
    <w:multiLevelType w:val="hybridMultilevel"/>
    <w:tmpl w:val="A5E4B1F8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CB5614"/>
    <w:multiLevelType w:val="hybridMultilevel"/>
    <w:tmpl w:val="CEEE1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61491"/>
    <w:multiLevelType w:val="hybridMultilevel"/>
    <w:tmpl w:val="AA0E7650"/>
    <w:lvl w:ilvl="0" w:tplc="6810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E3B59"/>
    <w:multiLevelType w:val="hybridMultilevel"/>
    <w:tmpl w:val="133EAAF6"/>
    <w:lvl w:ilvl="0" w:tplc="02E0BEE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81E55"/>
    <w:multiLevelType w:val="hybridMultilevel"/>
    <w:tmpl w:val="899494E6"/>
    <w:lvl w:ilvl="0" w:tplc="010805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14F8D"/>
    <w:multiLevelType w:val="hybridMultilevel"/>
    <w:tmpl w:val="4A727F82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68"/>
    <w:rsid w:val="0000582D"/>
    <w:rsid w:val="000128DC"/>
    <w:rsid w:val="000143D6"/>
    <w:rsid w:val="00014757"/>
    <w:rsid w:val="00014B0B"/>
    <w:rsid w:val="000278FF"/>
    <w:rsid w:val="00030BDF"/>
    <w:rsid w:val="0003466D"/>
    <w:rsid w:val="000376A0"/>
    <w:rsid w:val="00043A58"/>
    <w:rsid w:val="00043B20"/>
    <w:rsid w:val="000464FD"/>
    <w:rsid w:val="000471DB"/>
    <w:rsid w:val="00050AB4"/>
    <w:rsid w:val="00052BD0"/>
    <w:rsid w:val="00055B35"/>
    <w:rsid w:val="0006081E"/>
    <w:rsid w:val="00062EBD"/>
    <w:rsid w:val="000721BC"/>
    <w:rsid w:val="000746E8"/>
    <w:rsid w:val="00075069"/>
    <w:rsid w:val="00081BB6"/>
    <w:rsid w:val="00083DA8"/>
    <w:rsid w:val="0008441D"/>
    <w:rsid w:val="00090CBF"/>
    <w:rsid w:val="00092AE6"/>
    <w:rsid w:val="000A13BE"/>
    <w:rsid w:val="000A1511"/>
    <w:rsid w:val="000A5A51"/>
    <w:rsid w:val="000B5BAD"/>
    <w:rsid w:val="000B5D43"/>
    <w:rsid w:val="000B798F"/>
    <w:rsid w:val="000C1858"/>
    <w:rsid w:val="000C1F3D"/>
    <w:rsid w:val="000C3916"/>
    <w:rsid w:val="000C6FF7"/>
    <w:rsid w:val="000C72FF"/>
    <w:rsid w:val="000C79AD"/>
    <w:rsid w:val="000D220F"/>
    <w:rsid w:val="000D2F06"/>
    <w:rsid w:val="000D6690"/>
    <w:rsid w:val="000D71FA"/>
    <w:rsid w:val="000E0899"/>
    <w:rsid w:val="000E1438"/>
    <w:rsid w:val="000E1DFC"/>
    <w:rsid w:val="000E4334"/>
    <w:rsid w:val="000F0350"/>
    <w:rsid w:val="000F4B8A"/>
    <w:rsid w:val="000F57EB"/>
    <w:rsid w:val="000F5C3D"/>
    <w:rsid w:val="000F64BB"/>
    <w:rsid w:val="001000F3"/>
    <w:rsid w:val="0010176B"/>
    <w:rsid w:val="00103C2A"/>
    <w:rsid w:val="00124391"/>
    <w:rsid w:val="001261EB"/>
    <w:rsid w:val="001269A9"/>
    <w:rsid w:val="00132448"/>
    <w:rsid w:val="00143880"/>
    <w:rsid w:val="001451B1"/>
    <w:rsid w:val="00150C0E"/>
    <w:rsid w:val="00155D73"/>
    <w:rsid w:val="00156D0D"/>
    <w:rsid w:val="001606A4"/>
    <w:rsid w:val="0016104F"/>
    <w:rsid w:val="001643FE"/>
    <w:rsid w:val="0016570C"/>
    <w:rsid w:val="0017245B"/>
    <w:rsid w:val="001750A8"/>
    <w:rsid w:val="001762B8"/>
    <w:rsid w:val="001909AD"/>
    <w:rsid w:val="001912BB"/>
    <w:rsid w:val="001913E6"/>
    <w:rsid w:val="001952F5"/>
    <w:rsid w:val="00195FA2"/>
    <w:rsid w:val="0019725F"/>
    <w:rsid w:val="001B0627"/>
    <w:rsid w:val="001B06FD"/>
    <w:rsid w:val="001B1E1D"/>
    <w:rsid w:val="001B24BB"/>
    <w:rsid w:val="001B3347"/>
    <w:rsid w:val="001C0E2F"/>
    <w:rsid w:val="001C1C8A"/>
    <w:rsid w:val="001C23A9"/>
    <w:rsid w:val="001C4304"/>
    <w:rsid w:val="001C76DC"/>
    <w:rsid w:val="001D1F3F"/>
    <w:rsid w:val="001D32AE"/>
    <w:rsid w:val="001D428F"/>
    <w:rsid w:val="001E0EA2"/>
    <w:rsid w:val="001E629B"/>
    <w:rsid w:val="001E79A4"/>
    <w:rsid w:val="001E7E0B"/>
    <w:rsid w:val="001F0EDD"/>
    <w:rsid w:val="001F78BB"/>
    <w:rsid w:val="001F7C25"/>
    <w:rsid w:val="00200D94"/>
    <w:rsid w:val="0020352E"/>
    <w:rsid w:val="00205595"/>
    <w:rsid w:val="002067F2"/>
    <w:rsid w:val="00210F20"/>
    <w:rsid w:val="00213799"/>
    <w:rsid w:val="00215543"/>
    <w:rsid w:val="00216AEC"/>
    <w:rsid w:val="002253D0"/>
    <w:rsid w:val="002271A1"/>
    <w:rsid w:val="00230ABB"/>
    <w:rsid w:val="00234489"/>
    <w:rsid w:val="00234CB1"/>
    <w:rsid w:val="00235049"/>
    <w:rsid w:val="002407E7"/>
    <w:rsid w:val="00241412"/>
    <w:rsid w:val="002421AC"/>
    <w:rsid w:val="002425E8"/>
    <w:rsid w:val="00260B1B"/>
    <w:rsid w:val="00261A0C"/>
    <w:rsid w:val="00264B58"/>
    <w:rsid w:val="00265081"/>
    <w:rsid w:val="00270D56"/>
    <w:rsid w:val="00272CEB"/>
    <w:rsid w:val="00275F59"/>
    <w:rsid w:val="00281B87"/>
    <w:rsid w:val="00281D9D"/>
    <w:rsid w:val="0028370D"/>
    <w:rsid w:val="00285802"/>
    <w:rsid w:val="00297015"/>
    <w:rsid w:val="00297339"/>
    <w:rsid w:val="002A170D"/>
    <w:rsid w:val="002B09F1"/>
    <w:rsid w:val="002B12F3"/>
    <w:rsid w:val="002B1E2F"/>
    <w:rsid w:val="002B4CB8"/>
    <w:rsid w:val="002C0BD6"/>
    <w:rsid w:val="002C10AA"/>
    <w:rsid w:val="002C21F8"/>
    <w:rsid w:val="002C2968"/>
    <w:rsid w:val="002C7CF1"/>
    <w:rsid w:val="002D1AC9"/>
    <w:rsid w:val="002D2596"/>
    <w:rsid w:val="002D6915"/>
    <w:rsid w:val="002E419C"/>
    <w:rsid w:val="002E5662"/>
    <w:rsid w:val="002E6938"/>
    <w:rsid w:val="002E7D65"/>
    <w:rsid w:val="002F28CE"/>
    <w:rsid w:val="002F5154"/>
    <w:rsid w:val="002F62ED"/>
    <w:rsid w:val="002F678A"/>
    <w:rsid w:val="002F74BB"/>
    <w:rsid w:val="002F7909"/>
    <w:rsid w:val="00301D6F"/>
    <w:rsid w:val="00303B76"/>
    <w:rsid w:val="00306E8F"/>
    <w:rsid w:val="00306FCE"/>
    <w:rsid w:val="00307003"/>
    <w:rsid w:val="003106D8"/>
    <w:rsid w:val="00311925"/>
    <w:rsid w:val="00312DC2"/>
    <w:rsid w:val="003151E6"/>
    <w:rsid w:val="00316A1E"/>
    <w:rsid w:val="0032046C"/>
    <w:rsid w:val="003204EB"/>
    <w:rsid w:val="00324C38"/>
    <w:rsid w:val="003279F8"/>
    <w:rsid w:val="00332AA9"/>
    <w:rsid w:val="00334588"/>
    <w:rsid w:val="003371E8"/>
    <w:rsid w:val="00337643"/>
    <w:rsid w:val="00341743"/>
    <w:rsid w:val="00346606"/>
    <w:rsid w:val="003476C3"/>
    <w:rsid w:val="00353626"/>
    <w:rsid w:val="0035551F"/>
    <w:rsid w:val="00357C38"/>
    <w:rsid w:val="00372A76"/>
    <w:rsid w:val="003817A2"/>
    <w:rsid w:val="00381AB0"/>
    <w:rsid w:val="00382043"/>
    <w:rsid w:val="003933B5"/>
    <w:rsid w:val="003937C7"/>
    <w:rsid w:val="00396B8E"/>
    <w:rsid w:val="003A1021"/>
    <w:rsid w:val="003A7BE2"/>
    <w:rsid w:val="003B1AD5"/>
    <w:rsid w:val="003B2E29"/>
    <w:rsid w:val="003B3B13"/>
    <w:rsid w:val="003B52C6"/>
    <w:rsid w:val="003B6999"/>
    <w:rsid w:val="003C1253"/>
    <w:rsid w:val="003D3F95"/>
    <w:rsid w:val="003D4C40"/>
    <w:rsid w:val="003D6102"/>
    <w:rsid w:val="003D71E0"/>
    <w:rsid w:val="003E0EC2"/>
    <w:rsid w:val="003E395E"/>
    <w:rsid w:val="003F2E24"/>
    <w:rsid w:val="003F6E9C"/>
    <w:rsid w:val="004021CF"/>
    <w:rsid w:val="004054C6"/>
    <w:rsid w:val="0040598B"/>
    <w:rsid w:val="0040697B"/>
    <w:rsid w:val="004072E1"/>
    <w:rsid w:val="00412819"/>
    <w:rsid w:val="004170DD"/>
    <w:rsid w:val="0042210C"/>
    <w:rsid w:val="00426603"/>
    <w:rsid w:val="0043594A"/>
    <w:rsid w:val="004417BD"/>
    <w:rsid w:val="004423E5"/>
    <w:rsid w:val="00442975"/>
    <w:rsid w:val="00445B69"/>
    <w:rsid w:val="004475FA"/>
    <w:rsid w:val="004501F3"/>
    <w:rsid w:val="0045396A"/>
    <w:rsid w:val="004622A9"/>
    <w:rsid w:val="00475BB8"/>
    <w:rsid w:val="00480C69"/>
    <w:rsid w:val="0048216E"/>
    <w:rsid w:val="0049313B"/>
    <w:rsid w:val="00493A09"/>
    <w:rsid w:val="004950D3"/>
    <w:rsid w:val="004A0F99"/>
    <w:rsid w:val="004A49CA"/>
    <w:rsid w:val="004A75A5"/>
    <w:rsid w:val="004A7983"/>
    <w:rsid w:val="004C0E75"/>
    <w:rsid w:val="004C30FE"/>
    <w:rsid w:val="004C4BD3"/>
    <w:rsid w:val="004C588A"/>
    <w:rsid w:val="004D1F15"/>
    <w:rsid w:val="004D294C"/>
    <w:rsid w:val="004D2B0D"/>
    <w:rsid w:val="004D5199"/>
    <w:rsid w:val="004E099D"/>
    <w:rsid w:val="004F496D"/>
    <w:rsid w:val="00503188"/>
    <w:rsid w:val="00506CCE"/>
    <w:rsid w:val="005075AB"/>
    <w:rsid w:val="005119B9"/>
    <w:rsid w:val="005152AE"/>
    <w:rsid w:val="00515724"/>
    <w:rsid w:val="00515E8E"/>
    <w:rsid w:val="00517398"/>
    <w:rsid w:val="0052291D"/>
    <w:rsid w:val="00522E9A"/>
    <w:rsid w:val="00524AD4"/>
    <w:rsid w:val="00525A05"/>
    <w:rsid w:val="00527800"/>
    <w:rsid w:val="00531C8A"/>
    <w:rsid w:val="005346DF"/>
    <w:rsid w:val="00536CC9"/>
    <w:rsid w:val="00540DF7"/>
    <w:rsid w:val="00544561"/>
    <w:rsid w:val="0054612A"/>
    <w:rsid w:val="00546E17"/>
    <w:rsid w:val="00554FC4"/>
    <w:rsid w:val="00555D48"/>
    <w:rsid w:val="00561161"/>
    <w:rsid w:val="00564AB6"/>
    <w:rsid w:val="0056601F"/>
    <w:rsid w:val="0057162D"/>
    <w:rsid w:val="00571EE2"/>
    <w:rsid w:val="0057381B"/>
    <w:rsid w:val="0058223A"/>
    <w:rsid w:val="005837D1"/>
    <w:rsid w:val="005841C7"/>
    <w:rsid w:val="005842E3"/>
    <w:rsid w:val="00584EFF"/>
    <w:rsid w:val="00586C38"/>
    <w:rsid w:val="00590B30"/>
    <w:rsid w:val="0059212E"/>
    <w:rsid w:val="00595C21"/>
    <w:rsid w:val="00596639"/>
    <w:rsid w:val="005A04E5"/>
    <w:rsid w:val="005A0891"/>
    <w:rsid w:val="005A1C30"/>
    <w:rsid w:val="005A34BB"/>
    <w:rsid w:val="005A5C13"/>
    <w:rsid w:val="005B1755"/>
    <w:rsid w:val="005C1530"/>
    <w:rsid w:val="005C2676"/>
    <w:rsid w:val="005C2A1F"/>
    <w:rsid w:val="005C2B25"/>
    <w:rsid w:val="005D0B6D"/>
    <w:rsid w:val="005D0CAD"/>
    <w:rsid w:val="005D6B46"/>
    <w:rsid w:val="005E22F3"/>
    <w:rsid w:val="005E3105"/>
    <w:rsid w:val="005E5BB8"/>
    <w:rsid w:val="005E6037"/>
    <w:rsid w:val="005E700F"/>
    <w:rsid w:val="005F6B35"/>
    <w:rsid w:val="005F787F"/>
    <w:rsid w:val="00600729"/>
    <w:rsid w:val="0060380B"/>
    <w:rsid w:val="0060632E"/>
    <w:rsid w:val="0061136F"/>
    <w:rsid w:val="0061366B"/>
    <w:rsid w:val="00613E63"/>
    <w:rsid w:val="0061468C"/>
    <w:rsid w:val="00615C5E"/>
    <w:rsid w:val="00622722"/>
    <w:rsid w:val="00622FC3"/>
    <w:rsid w:val="00626B55"/>
    <w:rsid w:val="006316AA"/>
    <w:rsid w:val="00631CD5"/>
    <w:rsid w:val="00636298"/>
    <w:rsid w:val="00636A71"/>
    <w:rsid w:val="00642034"/>
    <w:rsid w:val="006428EA"/>
    <w:rsid w:val="006430D6"/>
    <w:rsid w:val="006433F2"/>
    <w:rsid w:val="00651EB4"/>
    <w:rsid w:val="00656752"/>
    <w:rsid w:val="00660AEB"/>
    <w:rsid w:val="0066499E"/>
    <w:rsid w:val="00665B67"/>
    <w:rsid w:val="00667A76"/>
    <w:rsid w:val="0068645A"/>
    <w:rsid w:val="00691960"/>
    <w:rsid w:val="006948A0"/>
    <w:rsid w:val="006A0D5E"/>
    <w:rsid w:val="006A2B61"/>
    <w:rsid w:val="006A2D76"/>
    <w:rsid w:val="006A5291"/>
    <w:rsid w:val="006B1493"/>
    <w:rsid w:val="006B1B03"/>
    <w:rsid w:val="006B2F14"/>
    <w:rsid w:val="006B7D68"/>
    <w:rsid w:val="006C44A6"/>
    <w:rsid w:val="006C539D"/>
    <w:rsid w:val="006C6F69"/>
    <w:rsid w:val="006D0340"/>
    <w:rsid w:val="006D0C02"/>
    <w:rsid w:val="006D1517"/>
    <w:rsid w:val="006D29EF"/>
    <w:rsid w:val="006D590B"/>
    <w:rsid w:val="006D6AEA"/>
    <w:rsid w:val="006E0742"/>
    <w:rsid w:val="006E111D"/>
    <w:rsid w:val="006E412C"/>
    <w:rsid w:val="006E4D81"/>
    <w:rsid w:val="006E4F97"/>
    <w:rsid w:val="006E5620"/>
    <w:rsid w:val="006F01C7"/>
    <w:rsid w:val="006F2336"/>
    <w:rsid w:val="006F2D6C"/>
    <w:rsid w:val="006F4BDC"/>
    <w:rsid w:val="006F4C8E"/>
    <w:rsid w:val="007012F9"/>
    <w:rsid w:val="00701EEA"/>
    <w:rsid w:val="007056A7"/>
    <w:rsid w:val="00707162"/>
    <w:rsid w:val="007117DA"/>
    <w:rsid w:val="00713426"/>
    <w:rsid w:val="00713FC2"/>
    <w:rsid w:val="00714623"/>
    <w:rsid w:val="007169FB"/>
    <w:rsid w:val="00722FFF"/>
    <w:rsid w:val="0072651B"/>
    <w:rsid w:val="00726DBE"/>
    <w:rsid w:val="007305A8"/>
    <w:rsid w:val="00735ECA"/>
    <w:rsid w:val="00735F33"/>
    <w:rsid w:val="00737126"/>
    <w:rsid w:val="00742975"/>
    <w:rsid w:val="00747755"/>
    <w:rsid w:val="00751476"/>
    <w:rsid w:val="007515F1"/>
    <w:rsid w:val="00753366"/>
    <w:rsid w:val="007536F8"/>
    <w:rsid w:val="00756A6B"/>
    <w:rsid w:val="00767909"/>
    <w:rsid w:val="007815A7"/>
    <w:rsid w:val="0078197D"/>
    <w:rsid w:val="007B53FA"/>
    <w:rsid w:val="007B6C79"/>
    <w:rsid w:val="007C1047"/>
    <w:rsid w:val="007C3499"/>
    <w:rsid w:val="007C3ED9"/>
    <w:rsid w:val="007C69B7"/>
    <w:rsid w:val="007C6AA1"/>
    <w:rsid w:val="007D2E07"/>
    <w:rsid w:val="007E05DD"/>
    <w:rsid w:val="007E2C8A"/>
    <w:rsid w:val="007E7AB3"/>
    <w:rsid w:val="007F071A"/>
    <w:rsid w:val="007F7987"/>
    <w:rsid w:val="00802063"/>
    <w:rsid w:val="00807DC6"/>
    <w:rsid w:val="00811404"/>
    <w:rsid w:val="00812850"/>
    <w:rsid w:val="00816298"/>
    <w:rsid w:val="00816C33"/>
    <w:rsid w:val="008215C4"/>
    <w:rsid w:val="0082204D"/>
    <w:rsid w:val="008300FB"/>
    <w:rsid w:val="00840F7B"/>
    <w:rsid w:val="00850EDB"/>
    <w:rsid w:val="008530F0"/>
    <w:rsid w:val="0086089D"/>
    <w:rsid w:val="008613B4"/>
    <w:rsid w:val="00861D5D"/>
    <w:rsid w:val="0086393E"/>
    <w:rsid w:val="00863DD1"/>
    <w:rsid w:val="008647ED"/>
    <w:rsid w:val="00865EC4"/>
    <w:rsid w:val="0086684A"/>
    <w:rsid w:val="00866EE9"/>
    <w:rsid w:val="00867188"/>
    <w:rsid w:val="00873086"/>
    <w:rsid w:val="0087346B"/>
    <w:rsid w:val="00874FEB"/>
    <w:rsid w:val="00876815"/>
    <w:rsid w:val="008773BF"/>
    <w:rsid w:val="00882B36"/>
    <w:rsid w:val="00886A36"/>
    <w:rsid w:val="00890504"/>
    <w:rsid w:val="00893D23"/>
    <w:rsid w:val="0089456E"/>
    <w:rsid w:val="008A0797"/>
    <w:rsid w:val="008A4BD8"/>
    <w:rsid w:val="008A5E84"/>
    <w:rsid w:val="008A65A0"/>
    <w:rsid w:val="008A65CA"/>
    <w:rsid w:val="008A77B1"/>
    <w:rsid w:val="008B1070"/>
    <w:rsid w:val="008B7464"/>
    <w:rsid w:val="008C0888"/>
    <w:rsid w:val="008C725D"/>
    <w:rsid w:val="008D2980"/>
    <w:rsid w:val="008D5D86"/>
    <w:rsid w:val="008D7A23"/>
    <w:rsid w:val="008E3971"/>
    <w:rsid w:val="008E43F1"/>
    <w:rsid w:val="008E59E3"/>
    <w:rsid w:val="008E71AF"/>
    <w:rsid w:val="008F7A66"/>
    <w:rsid w:val="008F7FDE"/>
    <w:rsid w:val="00900065"/>
    <w:rsid w:val="00900605"/>
    <w:rsid w:val="009010A1"/>
    <w:rsid w:val="00911AB4"/>
    <w:rsid w:val="0091351A"/>
    <w:rsid w:val="00915224"/>
    <w:rsid w:val="0092295A"/>
    <w:rsid w:val="00922EAC"/>
    <w:rsid w:val="009304B5"/>
    <w:rsid w:val="00937F18"/>
    <w:rsid w:val="00945AF0"/>
    <w:rsid w:val="00951C2C"/>
    <w:rsid w:val="009556B0"/>
    <w:rsid w:val="00965BA0"/>
    <w:rsid w:val="00977501"/>
    <w:rsid w:val="00983D19"/>
    <w:rsid w:val="00983E3B"/>
    <w:rsid w:val="009852D3"/>
    <w:rsid w:val="00986DD0"/>
    <w:rsid w:val="009972CD"/>
    <w:rsid w:val="0099760A"/>
    <w:rsid w:val="009A0316"/>
    <w:rsid w:val="009A256E"/>
    <w:rsid w:val="009A2750"/>
    <w:rsid w:val="009A2E0C"/>
    <w:rsid w:val="009A634E"/>
    <w:rsid w:val="009B158C"/>
    <w:rsid w:val="009B24EE"/>
    <w:rsid w:val="009B3390"/>
    <w:rsid w:val="009B62BB"/>
    <w:rsid w:val="009C07FF"/>
    <w:rsid w:val="009C1EE5"/>
    <w:rsid w:val="009C3312"/>
    <w:rsid w:val="009C5C4E"/>
    <w:rsid w:val="009D1403"/>
    <w:rsid w:val="009D36A4"/>
    <w:rsid w:val="009D4BC2"/>
    <w:rsid w:val="009D50E8"/>
    <w:rsid w:val="009E0283"/>
    <w:rsid w:val="009E0693"/>
    <w:rsid w:val="009E0FFC"/>
    <w:rsid w:val="009E786E"/>
    <w:rsid w:val="009F2B65"/>
    <w:rsid w:val="009F2F65"/>
    <w:rsid w:val="009F5D22"/>
    <w:rsid w:val="009F669F"/>
    <w:rsid w:val="00A013B9"/>
    <w:rsid w:val="00A0701F"/>
    <w:rsid w:val="00A15446"/>
    <w:rsid w:val="00A16821"/>
    <w:rsid w:val="00A227C5"/>
    <w:rsid w:val="00A31DE8"/>
    <w:rsid w:val="00A35256"/>
    <w:rsid w:val="00A40CEC"/>
    <w:rsid w:val="00A41457"/>
    <w:rsid w:val="00A427F9"/>
    <w:rsid w:val="00A4562F"/>
    <w:rsid w:val="00A53847"/>
    <w:rsid w:val="00A54150"/>
    <w:rsid w:val="00A55B5D"/>
    <w:rsid w:val="00A651BA"/>
    <w:rsid w:val="00A7018F"/>
    <w:rsid w:val="00A7087E"/>
    <w:rsid w:val="00A750AF"/>
    <w:rsid w:val="00A757A0"/>
    <w:rsid w:val="00A92B44"/>
    <w:rsid w:val="00AA0C41"/>
    <w:rsid w:val="00AA620A"/>
    <w:rsid w:val="00AB30FE"/>
    <w:rsid w:val="00AB3842"/>
    <w:rsid w:val="00AB5F60"/>
    <w:rsid w:val="00AC029F"/>
    <w:rsid w:val="00AC4DE5"/>
    <w:rsid w:val="00AC63FE"/>
    <w:rsid w:val="00AD74E4"/>
    <w:rsid w:val="00AE2949"/>
    <w:rsid w:val="00AE500C"/>
    <w:rsid w:val="00AE543A"/>
    <w:rsid w:val="00AF173A"/>
    <w:rsid w:val="00AF37D7"/>
    <w:rsid w:val="00AF6C03"/>
    <w:rsid w:val="00B011B6"/>
    <w:rsid w:val="00B06FF6"/>
    <w:rsid w:val="00B13C2C"/>
    <w:rsid w:val="00B15347"/>
    <w:rsid w:val="00B1539E"/>
    <w:rsid w:val="00B174D0"/>
    <w:rsid w:val="00B201DA"/>
    <w:rsid w:val="00B258F9"/>
    <w:rsid w:val="00B25DF0"/>
    <w:rsid w:val="00B25FD7"/>
    <w:rsid w:val="00B322EE"/>
    <w:rsid w:val="00B32C4E"/>
    <w:rsid w:val="00B34B02"/>
    <w:rsid w:val="00B415EE"/>
    <w:rsid w:val="00B43C6C"/>
    <w:rsid w:val="00B44938"/>
    <w:rsid w:val="00B500C4"/>
    <w:rsid w:val="00B60D33"/>
    <w:rsid w:val="00B62DF2"/>
    <w:rsid w:val="00B667B8"/>
    <w:rsid w:val="00B67C5F"/>
    <w:rsid w:val="00B7310E"/>
    <w:rsid w:val="00B73B81"/>
    <w:rsid w:val="00B73C65"/>
    <w:rsid w:val="00B73C89"/>
    <w:rsid w:val="00B76DBF"/>
    <w:rsid w:val="00B80474"/>
    <w:rsid w:val="00B82AE7"/>
    <w:rsid w:val="00B84F6D"/>
    <w:rsid w:val="00B86DB1"/>
    <w:rsid w:val="00B87209"/>
    <w:rsid w:val="00B8787D"/>
    <w:rsid w:val="00B9267B"/>
    <w:rsid w:val="00BA1F2F"/>
    <w:rsid w:val="00BA2A46"/>
    <w:rsid w:val="00BA4F3D"/>
    <w:rsid w:val="00BB5392"/>
    <w:rsid w:val="00BB687B"/>
    <w:rsid w:val="00BC11E5"/>
    <w:rsid w:val="00BC3737"/>
    <w:rsid w:val="00BC6BAE"/>
    <w:rsid w:val="00BD18E1"/>
    <w:rsid w:val="00BE3E84"/>
    <w:rsid w:val="00BE49B2"/>
    <w:rsid w:val="00BF5184"/>
    <w:rsid w:val="00C0139D"/>
    <w:rsid w:val="00C0656E"/>
    <w:rsid w:val="00C105A0"/>
    <w:rsid w:val="00C11898"/>
    <w:rsid w:val="00C11CF7"/>
    <w:rsid w:val="00C144B4"/>
    <w:rsid w:val="00C255C4"/>
    <w:rsid w:val="00C30164"/>
    <w:rsid w:val="00C3095A"/>
    <w:rsid w:val="00C36CEC"/>
    <w:rsid w:val="00C426E0"/>
    <w:rsid w:val="00C54FDB"/>
    <w:rsid w:val="00C64FCA"/>
    <w:rsid w:val="00C6526F"/>
    <w:rsid w:val="00C722F3"/>
    <w:rsid w:val="00C75AD3"/>
    <w:rsid w:val="00C7739D"/>
    <w:rsid w:val="00C801D7"/>
    <w:rsid w:val="00C9733B"/>
    <w:rsid w:val="00CA3C6C"/>
    <w:rsid w:val="00CA5661"/>
    <w:rsid w:val="00CA77BF"/>
    <w:rsid w:val="00CB1BFD"/>
    <w:rsid w:val="00CB4DF2"/>
    <w:rsid w:val="00CC012E"/>
    <w:rsid w:val="00CC0B02"/>
    <w:rsid w:val="00CC135A"/>
    <w:rsid w:val="00CC13FB"/>
    <w:rsid w:val="00CC2F04"/>
    <w:rsid w:val="00CC3100"/>
    <w:rsid w:val="00CC438A"/>
    <w:rsid w:val="00CC4B87"/>
    <w:rsid w:val="00CD2469"/>
    <w:rsid w:val="00CD416C"/>
    <w:rsid w:val="00CD6090"/>
    <w:rsid w:val="00CD784D"/>
    <w:rsid w:val="00CE311E"/>
    <w:rsid w:val="00CE532F"/>
    <w:rsid w:val="00CE7861"/>
    <w:rsid w:val="00CF163F"/>
    <w:rsid w:val="00CF2978"/>
    <w:rsid w:val="00CF4153"/>
    <w:rsid w:val="00CF5221"/>
    <w:rsid w:val="00CF7557"/>
    <w:rsid w:val="00D03401"/>
    <w:rsid w:val="00D10DE1"/>
    <w:rsid w:val="00D12350"/>
    <w:rsid w:val="00D16D22"/>
    <w:rsid w:val="00D213AA"/>
    <w:rsid w:val="00D22339"/>
    <w:rsid w:val="00D228FE"/>
    <w:rsid w:val="00D30809"/>
    <w:rsid w:val="00D31FA4"/>
    <w:rsid w:val="00D33BDE"/>
    <w:rsid w:val="00D3451E"/>
    <w:rsid w:val="00D347FD"/>
    <w:rsid w:val="00D40A4F"/>
    <w:rsid w:val="00D45968"/>
    <w:rsid w:val="00D46045"/>
    <w:rsid w:val="00D5152B"/>
    <w:rsid w:val="00D52740"/>
    <w:rsid w:val="00D62674"/>
    <w:rsid w:val="00D63C6F"/>
    <w:rsid w:val="00D66A0C"/>
    <w:rsid w:val="00D7099B"/>
    <w:rsid w:val="00D741A9"/>
    <w:rsid w:val="00D7579B"/>
    <w:rsid w:val="00D76043"/>
    <w:rsid w:val="00D81702"/>
    <w:rsid w:val="00D8453F"/>
    <w:rsid w:val="00D92620"/>
    <w:rsid w:val="00D93A64"/>
    <w:rsid w:val="00D962D2"/>
    <w:rsid w:val="00DA2E82"/>
    <w:rsid w:val="00DB0EE5"/>
    <w:rsid w:val="00DB14B1"/>
    <w:rsid w:val="00DC01F4"/>
    <w:rsid w:val="00DC2F9D"/>
    <w:rsid w:val="00DC6C93"/>
    <w:rsid w:val="00DD2DA3"/>
    <w:rsid w:val="00DD4A90"/>
    <w:rsid w:val="00DD4D30"/>
    <w:rsid w:val="00DD60D6"/>
    <w:rsid w:val="00DD6A13"/>
    <w:rsid w:val="00DE171E"/>
    <w:rsid w:val="00DE3BD5"/>
    <w:rsid w:val="00DE62B6"/>
    <w:rsid w:val="00DF1DB8"/>
    <w:rsid w:val="00E0194D"/>
    <w:rsid w:val="00E073E0"/>
    <w:rsid w:val="00E0740E"/>
    <w:rsid w:val="00E1238C"/>
    <w:rsid w:val="00E135FC"/>
    <w:rsid w:val="00E1360A"/>
    <w:rsid w:val="00E152D9"/>
    <w:rsid w:val="00E21D27"/>
    <w:rsid w:val="00E30B59"/>
    <w:rsid w:val="00E411A9"/>
    <w:rsid w:val="00E42D88"/>
    <w:rsid w:val="00E4657A"/>
    <w:rsid w:val="00E53AF2"/>
    <w:rsid w:val="00E5686E"/>
    <w:rsid w:val="00E60A01"/>
    <w:rsid w:val="00E63714"/>
    <w:rsid w:val="00E64E75"/>
    <w:rsid w:val="00E64F3E"/>
    <w:rsid w:val="00E67612"/>
    <w:rsid w:val="00E71FAA"/>
    <w:rsid w:val="00E810D5"/>
    <w:rsid w:val="00E814FB"/>
    <w:rsid w:val="00E8299A"/>
    <w:rsid w:val="00E83A69"/>
    <w:rsid w:val="00E87EBE"/>
    <w:rsid w:val="00E91410"/>
    <w:rsid w:val="00E92602"/>
    <w:rsid w:val="00E936C5"/>
    <w:rsid w:val="00E93D80"/>
    <w:rsid w:val="00EA0420"/>
    <w:rsid w:val="00EA33E1"/>
    <w:rsid w:val="00EB3C77"/>
    <w:rsid w:val="00EB4E8D"/>
    <w:rsid w:val="00EB6E58"/>
    <w:rsid w:val="00EC0432"/>
    <w:rsid w:val="00EC12EB"/>
    <w:rsid w:val="00EC1BCE"/>
    <w:rsid w:val="00EC2164"/>
    <w:rsid w:val="00EC57EA"/>
    <w:rsid w:val="00ED23B9"/>
    <w:rsid w:val="00ED6857"/>
    <w:rsid w:val="00ED7AFC"/>
    <w:rsid w:val="00EE0F26"/>
    <w:rsid w:val="00EE14CB"/>
    <w:rsid w:val="00EE2424"/>
    <w:rsid w:val="00EE6E28"/>
    <w:rsid w:val="00F00ABC"/>
    <w:rsid w:val="00F04549"/>
    <w:rsid w:val="00F076F7"/>
    <w:rsid w:val="00F10819"/>
    <w:rsid w:val="00F12A56"/>
    <w:rsid w:val="00F1367E"/>
    <w:rsid w:val="00F16A06"/>
    <w:rsid w:val="00F17B72"/>
    <w:rsid w:val="00F25746"/>
    <w:rsid w:val="00F26980"/>
    <w:rsid w:val="00F30207"/>
    <w:rsid w:val="00F3079A"/>
    <w:rsid w:val="00F367CF"/>
    <w:rsid w:val="00F37E46"/>
    <w:rsid w:val="00F452B2"/>
    <w:rsid w:val="00F5045A"/>
    <w:rsid w:val="00F55CCB"/>
    <w:rsid w:val="00F6177C"/>
    <w:rsid w:val="00F65FC1"/>
    <w:rsid w:val="00F72888"/>
    <w:rsid w:val="00F81985"/>
    <w:rsid w:val="00F82AF6"/>
    <w:rsid w:val="00F8317B"/>
    <w:rsid w:val="00F833F3"/>
    <w:rsid w:val="00F90AB8"/>
    <w:rsid w:val="00F932D4"/>
    <w:rsid w:val="00F93F2E"/>
    <w:rsid w:val="00F973E4"/>
    <w:rsid w:val="00FA0CFE"/>
    <w:rsid w:val="00FA23DB"/>
    <w:rsid w:val="00FA2913"/>
    <w:rsid w:val="00FA443C"/>
    <w:rsid w:val="00FA4C07"/>
    <w:rsid w:val="00FA6274"/>
    <w:rsid w:val="00FA65CE"/>
    <w:rsid w:val="00FB5815"/>
    <w:rsid w:val="00FC28A7"/>
    <w:rsid w:val="00FC3A0A"/>
    <w:rsid w:val="00FE4341"/>
    <w:rsid w:val="00FE50DC"/>
    <w:rsid w:val="00FF028F"/>
    <w:rsid w:val="00FF35FF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</w:style>
  <w:style w:type="paragraph" w:styleId="1">
    <w:name w:val="heading 1"/>
    <w:basedOn w:val="a"/>
    <w:next w:val="a"/>
    <w:link w:val="10"/>
    <w:qFormat/>
    <w:rsid w:val="00D459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6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45968"/>
  </w:style>
  <w:style w:type="paragraph" w:styleId="a3">
    <w:name w:val="Normal (Web)"/>
    <w:basedOn w:val="a"/>
    <w:rsid w:val="00D4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45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5968"/>
  </w:style>
  <w:style w:type="paragraph" w:styleId="a5">
    <w:name w:val="footer"/>
    <w:basedOn w:val="a"/>
    <w:link w:val="a6"/>
    <w:rsid w:val="00D459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5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5968"/>
  </w:style>
  <w:style w:type="paragraph" w:customStyle="1" w:styleId="ConsPlusNormal">
    <w:name w:val="ConsPlusNormal"/>
    <w:rsid w:val="00D45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4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12"/>
    <w:rsid w:val="00D45968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D45968"/>
    <w:pPr>
      <w:shd w:val="clear" w:color="auto" w:fill="FFFFFF"/>
      <w:spacing w:before="600" w:after="480" w:line="486" w:lineRule="exact"/>
      <w:jc w:val="both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D4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D4596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4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кты"/>
    <w:basedOn w:val="a"/>
    <w:link w:val="ac"/>
    <w:qFormat/>
    <w:rsid w:val="00D459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Акты Знак"/>
    <w:link w:val="ab"/>
    <w:rsid w:val="00D45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Акты 6 пт"/>
    <w:basedOn w:val="ab"/>
    <w:qFormat/>
    <w:rsid w:val="00D45968"/>
    <w:pPr>
      <w:spacing w:before="120"/>
    </w:pPr>
    <w:rPr>
      <w:szCs w:val="20"/>
    </w:rPr>
  </w:style>
  <w:style w:type="paragraph" w:customStyle="1" w:styleId="Heading">
    <w:name w:val="Heading"/>
    <w:rsid w:val="00D4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tyle3">
    <w:name w:val="Style3"/>
    <w:basedOn w:val="a"/>
    <w:rsid w:val="00D45968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45968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Гипертекстовая ссылка"/>
    <w:rsid w:val="00D45968"/>
    <w:rPr>
      <w:color w:val="106BBE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"/>
    <w:basedOn w:val="a"/>
    <w:link w:val="af"/>
    <w:rsid w:val="00D45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e"/>
    <w:rsid w:val="00D4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5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D45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D4596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Знак1"/>
    <w:basedOn w:val="a"/>
    <w:rsid w:val="00D45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D459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D459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D459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бычный текст"/>
    <w:basedOn w:val="a"/>
    <w:rsid w:val="00D459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8A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65CA"/>
  </w:style>
  <w:style w:type="paragraph" w:customStyle="1" w:styleId="af5">
    <w:name w:val="Знак"/>
    <w:basedOn w:val="a"/>
    <w:rsid w:val="00BA4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List Paragraph"/>
    <w:basedOn w:val="a"/>
    <w:uiPriority w:val="99"/>
    <w:qFormat/>
    <w:rsid w:val="008D7A23"/>
    <w:pPr>
      <w:ind w:left="720"/>
      <w:contextualSpacing/>
    </w:pPr>
  </w:style>
  <w:style w:type="paragraph" w:styleId="af7">
    <w:name w:val="Block Text"/>
    <w:basedOn w:val="a"/>
    <w:rsid w:val="00DD60D6"/>
    <w:pPr>
      <w:widowControl w:val="0"/>
      <w:shd w:val="clear" w:color="auto" w:fill="FFFFFF"/>
      <w:autoSpaceDE w:val="0"/>
      <w:autoSpaceDN w:val="0"/>
      <w:adjustRightInd w:val="0"/>
      <w:spacing w:after="0" w:line="278" w:lineRule="atLeast"/>
      <w:ind w:left="5" w:right="379" w:firstLine="221"/>
      <w:jc w:val="both"/>
    </w:pPr>
    <w:rPr>
      <w:rFonts w:ascii="Times New Roman" w:eastAsia="Times New Roman" w:hAnsi="Times New Roman" w:cs="Times New Roman"/>
      <w:b/>
      <w:color w:val="000000"/>
      <w:w w:val="80"/>
      <w:sz w:val="28"/>
      <w:szCs w:val="20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6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E5B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5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b">
    <w:name w:val="Обычный (Web)"/>
    <w:basedOn w:val="a"/>
    <w:rsid w:val="004D1F15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4A75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</w:style>
  <w:style w:type="paragraph" w:styleId="1">
    <w:name w:val="heading 1"/>
    <w:basedOn w:val="a"/>
    <w:next w:val="a"/>
    <w:link w:val="10"/>
    <w:qFormat/>
    <w:rsid w:val="00D459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6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45968"/>
  </w:style>
  <w:style w:type="paragraph" w:styleId="a3">
    <w:name w:val="Normal (Web)"/>
    <w:basedOn w:val="a"/>
    <w:rsid w:val="00D4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45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5968"/>
  </w:style>
  <w:style w:type="paragraph" w:styleId="a5">
    <w:name w:val="footer"/>
    <w:basedOn w:val="a"/>
    <w:link w:val="a6"/>
    <w:rsid w:val="00D459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5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5968"/>
  </w:style>
  <w:style w:type="paragraph" w:customStyle="1" w:styleId="ConsPlusNormal">
    <w:name w:val="ConsPlusNormal"/>
    <w:rsid w:val="00D45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4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12"/>
    <w:rsid w:val="00D45968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D45968"/>
    <w:pPr>
      <w:shd w:val="clear" w:color="auto" w:fill="FFFFFF"/>
      <w:spacing w:before="600" w:after="480" w:line="486" w:lineRule="exact"/>
      <w:jc w:val="both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D4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D4596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4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кты"/>
    <w:basedOn w:val="a"/>
    <w:link w:val="ac"/>
    <w:qFormat/>
    <w:rsid w:val="00D459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Акты Знак"/>
    <w:link w:val="ab"/>
    <w:rsid w:val="00D45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Акты 6 пт"/>
    <w:basedOn w:val="ab"/>
    <w:qFormat/>
    <w:rsid w:val="00D45968"/>
    <w:pPr>
      <w:spacing w:before="120"/>
    </w:pPr>
    <w:rPr>
      <w:szCs w:val="20"/>
    </w:rPr>
  </w:style>
  <w:style w:type="paragraph" w:customStyle="1" w:styleId="Heading">
    <w:name w:val="Heading"/>
    <w:rsid w:val="00D4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tyle3">
    <w:name w:val="Style3"/>
    <w:basedOn w:val="a"/>
    <w:rsid w:val="00D45968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45968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Гипертекстовая ссылка"/>
    <w:rsid w:val="00D45968"/>
    <w:rPr>
      <w:color w:val="106BBE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"/>
    <w:basedOn w:val="a"/>
    <w:link w:val="af"/>
    <w:rsid w:val="00D45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e"/>
    <w:rsid w:val="00D4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5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D45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D4596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Знак1"/>
    <w:basedOn w:val="a"/>
    <w:rsid w:val="00D45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D459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D459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D459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бычный текст"/>
    <w:basedOn w:val="a"/>
    <w:rsid w:val="00D459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8A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65CA"/>
  </w:style>
  <w:style w:type="paragraph" w:customStyle="1" w:styleId="af5">
    <w:name w:val="Знак"/>
    <w:basedOn w:val="a"/>
    <w:rsid w:val="00BA4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8D7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2F5B-5902-4001-B6F3-00050C5E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29</Pages>
  <Words>7080</Words>
  <Characters>40357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21</cp:revision>
  <cp:lastPrinted>2019-11-27T03:49:00Z</cp:lastPrinted>
  <dcterms:created xsi:type="dcterms:W3CDTF">2019-11-26T00:47:00Z</dcterms:created>
  <dcterms:modified xsi:type="dcterms:W3CDTF">2019-12-09T03:15:00Z</dcterms:modified>
</cp:coreProperties>
</file>