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54" w:rsidRPr="00716754" w:rsidRDefault="00716754" w:rsidP="00FB6960">
      <w:pPr>
        <w:shd w:val="clear" w:color="auto" w:fill="FFFFFF"/>
        <w:spacing w:after="0" w:line="240" w:lineRule="auto"/>
        <w:jc w:val="center"/>
        <w:outlineLvl w:val="2"/>
        <w:rPr>
          <w:rFonts w:ascii="Times New Roman" w:eastAsia="Times New Roman" w:hAnsi="Times New Roman" w:cs="Times New Roman"/>
          <w:b/>
          <w:color w:val="000000"/>
          <w:sz w:val="28"/>
          <w:szCs w:val="28"/>
        </w:rPr>
      </w:pPr>
      <w:r w:rsidRPr="00716754">
        <w:rPr>
          <w:rFonts w:ascii="Times New Roman" w:eastAsia="Times New Roman" w:hAnsi="Times New Roman" w:cs="Times New Roman"/>
          <w:b/>
          <w:color w:val="000000"/>
          <w:sz w:val="28"/>
          <w:szCs w:val="28"/>
        </w:rPr>
        <w:t>ПАМЯТКА</w:t>
      </w:r>
    </w:p>
    <w:p w:rsidR="00716754" w:rsidRPr="00716754" w:rsidRDefault="00716754" w:rsidP="00FB6960">
      <w:pPr>
        <w:shd w:val="clear" w:color="auto" w:fill="FFFFFF"/>
        <w:spacing w:after="0" w:line="240" w:lineRule="auto"/>
        <w:jc w:val="center"/>
        <w:outlineLvl w:val="2"/>
        <w:rPr>
          <w:rFonts w:ascii="Times New Roman" w:eastAsia="Times New Roman" w:hAnsi="Times New Roman" w:cs="Times New Roman"/>
          <w:b/>
          <w:color w:val="000000"/>
          <w:sz w:val="28"/>
          <w:szCs w:val="28"/>
        </w:rPr>
      </w:pPr>
      <w:r w:rsidRPr="00716754">
        <w:rPr>
          <w:rFonts w:ascii="Times New Roman" w:eastAsia="Times New Roman" w:hAnsi="Times New Roman" w:cs="Times New Roman"/>
          <w:b/>
          <w:color w:val="000000"/>
          <w:sz w:val="28"/>
          <w:szCs w:val="28"/>
        </w:rPr>
        <w:t>ДЛЯ ГРАЖДАНСКИХ СЛУЖАЩИХ И ГРАЖДАН, ПОСТУПАЮЩИХ НА ГРАЖДАНСКУЮ СЛУЖБУ</w:t>
      </w:r>
    </w:p>
    <w:p w:rsidR="00716754" w:rsidRPr="00716754" w:rsidRDefault="00716754" w:rsidP="00FB6960">
      <w:pPr>
        <w:shd w:val="clear" w:color="auto" w:fill="FFFFFF"/>
        <w:spacing w:after="0" w:line="240" w:lineRule="auto"/>
        <w:jc w:val="center"/>
        <w:rPr>
          <w:rFonts w:ascii="Times New Roman" w:eastAsia="Times New Roman" w:hAnsi="Times New Roman" w:cs="Times New Roman"/>
          <w:b/>
          <w:bCs/>
          <w:color w:val="000000"/>
          <w:sz w:val="28"/>
          <w:szCs w:val="28"/>
        </w:rPr>
      </w:pPr>
    </w:p>
    <w:p w:rsidR="00716754" w:rsidRPr="00716754" w:rsidRDefault="00716754" w:rsidP="00716754">
      <w:pPr>
        <w:shd w:val="clear" w:color="auto" w:fill="FFFFFF"/>
        <w:spacing w:after="0" w:line="240" w:lineRule="auto"/>
        <w:jc w:val="both"/>
        <w:rPr>
          <w:rFonts w:ascii="Times New Roman" w:eastAsia="Times New Roman" w:hAnsi="Times New Roman" w:cs="Times New Roman"/>
          <w:b/>
          <w:bCs/>
          <w:color w:val="000000"/>
          <w:sz w:val="28"/>
          <w:szCs w:val="28"/>
        </w:rPr>
      </w:pP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sidRPr="00716754">
        <w:rPr>
          <w:rFonts w:ascii="Times New Roman" w:eastAsia="Times New Roman" w:hAnsi="Times New Roman" w:cs="Times New Roman"/>
          <w:b/>
          <w:bCs/>
          <w:color w:val="000000"/>
          <w:sz w:val="28"/>
          <w:szCs w:val="28"/>
        </w:rPr>
        <w:t>Основные обязанности гражданского служащего, требования к служебному поведению, ограничения и запреты, связанные с прохождением службы </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b/>
          <w:bCs/>
          <w:iCs/>
          <w:color w:val="000000"/>
          <w:sz w:val="28"/>
          <w:szCs w:val="28"/>
        </w:rPr>
      </w:pPr>
      <w:r w:rsidRPr="00716754">
        <w:rPr>
          <w:rFonts w:ascii="Times New Roman" w:eastAsia="Times New Roman" w:hAnsi="Times New Roman" w:cs="Times New Roman"/>
          <w:b/>
          <w:bCs/>
          <w:iCs/>
          <w:color w:val="000000"/>
          <w:sz w:val="28"/>
          <w:szCs w:val="28"/>
        </w:rPr>
        <w:t xml:space="preserve">Статья 15 Федерального Закона от 27.07.2004 №79-ФЗ «О государственной гражданской службе Российской Федерации». </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Основные обязанности гражданского служащего:</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1. Гражданский служащий обязан:</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1) соблюдать</w:t>
      </w:r>
      <w:r w:rsidRPr="00716754">
        <w:rPr>
          <w:rStyle w:val="apple-converted-space"/>
          <w:rFonts w:ascii="Times New Roman" w:hAnsi="Times New Roman" w:cs="Times New Roman"/>
          <w:color w:val="000000"/>
          <w:sz w:val="28"/>
          <w:szCs w:val="28"/>
        </w:rPr>
        <w:t> </w:t>
      </w:r>
      <w:hyperlink r:id="rId4" w:history="1">
        <w:r w:rsidRPr="00716754">
          <w:rPr>
            <w:rStyle w:val="a6"/>
            <w:rFonts w:ascii="Times New Roman" w:hAnsi="Times New Roman" w:cs="Times New Roman"/>
            <w:color w:val="666699"/>
            <w:sz w:val="28"/>
            <w:szCs w:val="28"/>
          </w:rPr>
          <w:t>Конституцию</w:t>
        </w:r>
      </w:hyperlink>
      <w:r w:rsidRPr="00716754">
        <w:rPr>
          <w:rStyle w:val="apple-converted-space"/>
          <w:rFonts w:ascii="Times New Roman" w:hAnsi="Times New Roman" w:cs="Times New Roman"/>
          <w:color w:val="000000"/>
          <w:sz w:val="28"/>
          <w:szCs w:val="28"/>
        </w:rPr>
        <w:t> </w:t>
      </w:r>
      <w:r w:rsidRPr="00716754">
        <w:rPr>
          <w:rFonts w:ascii="Times New Roman" w:hAnsi="Times New Roman" w:cs="Times New Roman"/>
          <w:color w:val="000000"/>
          <w:sz w:val="28"/>
          <w:szCs w:val="28"/>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2) исполнять должностные обязанности в соответствии с должностным регламентом;</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4) соблюдать при исполнении должностных обязанностей права и законные интересы граждан и организаций;</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5) соблюдать служебный распорядок государственного органа;</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6) поддерживать уровень квалификации, необходимый для надлежащего исполнения должностных обязанностей;</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7) не разглашать сведения, составляющие государственную и иную охраняемую федеральным</w:t>
      </w:r>
      <w:r w:rsidRPr="00716754">
        <w:rPr>
          <w:rStyle w:val="apple-converted-space"/>
          <w:rFonts w:ascii="Times New Roman" w:hAnsi="Times New Roman" w:cs="Times New Roman"/>
          <w:color w:val="000000"/>
          <w:sz w:val="28"/>
          <w:szCs w:val="28"/>
        </w:rPr>
        <w:t> </w:t>
      </w:r>
      <w:hyperlink r:id="rId5" w:history="1">
        <w:r w:rsidRPr="00716754">
          <w:rPr>
            <w:rStyle w:val="a6"/>
            <w:rFonts w:ascii="Times New Roman" w:hAnsi="Times New Roman" w:cs="Times New Roman"/>
            <w:color w:val="666699"/>
            <w:sz w:val="28"/>
            <w:szCs w:val="28"/>
          </w:rPr>
          <w:t>законом</w:t>
        </w:r>
      </w:hyperlink>
      <w:r w:rsidRPr="00716754">
        <w:rPr>
          <w:rStyle w:val="apple-converted-space"/>
          <w:rFonts w:ascii="Times New Roman" w:hAnsi="Times New Roman" w:cs="Times New Roman"/>
          <w:color w:val="000000"/>
          <w:sz w:val="28"/>
          <w:szCs w:val="28"/>
        </w:rPr>
        <w:t> </w:t>
      </w:r>
      <w:r w:rsidRPr="00716754">
        <w:rPr>
          <w:rFonts w:ascii="Times New Roman" w:hAnsi="Times New Roman" w:cs="Times New Roman"/>
          <w:color w:val="000000"/>
          <w:sz w:val="28"/>
          <w:szCs w:val="28"/>
        </w:rPr>
        <w:t>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8) беречь государственное имущество, в том числе предоставленное ему для исполнения должностных обязанностей;</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9) представлять в установленном</w:t>
      </w:r>
      <w:r w:rsidRPr="00716754">
        <w:rPr>
          <w:rStyle w:val="apple-converted-space"/>
          <w:rFonts w:ascii="Times New Roman" w:hAnsi="Times New Roman" w:cs="Times New Roman"/>
          <w:color w:val="000000"/>
          <w:sz w:val="28"/>
          <w:szCs w:val="28"/>
        </w:rPr>
        <w:t> </w:t>
      </w:r>
      <w:hyperlink r:id="rId6" w:history="1">
        <w:r w:rsidRPr="00716754">
          <w:rPr>
            <w:rStyle w:val="a6"/>
            <w:rFonts w:ascii="Times New Roman" w:hAnsi="Times New Roman" w:cs="Times New Roman"/>
            <w:color w:val="666699"/>
            <w:sz w:val="28"/>
            <w:szCs w:val="28"/>
          </w:rPr>
          <w:t>порядке</w:t>
        </w:r>
      </w:hyperlink>
      <w:r w:rsidRPr="00716754">
        <w:rPr>
          <w:rStyle w:val="apple-converted-space"/>
          <w:rFonts w:ascii="Times New Roman" w:hAnsi="Times New Roman" w:cs="Times New Roman"/>
          <w:color w:val="000000"/>
          <w:sz w:val="28"/>
          <w:szCs w:val="28"/>
        </w:rPr>
        <w:t> </w:t>
      </w:r>
      <w:r w:rsidRPr="00716754">
        <w:rPr>
          <w:rFonts w:ascii="Times New Roman" w:hAnsi="Times New Roman" w:cs="Times New Roman"/>
          <w:color w:val="000000"/>
          <w:sz w:val="28"/>
          <w:szCs w:val="28"/>
        </w:rPr>
        <w:t>предусмотренные федеральным</w:t>
      </w:r>
      <w:r w:rsidRPr="00716754">
        <w:rPr>
          <w:rStyle w:val="apple-converted-space"/>
          <w:rFonts w:ascii="Times New Roman" w:hAnsi="Times New Roman" w:cs="Times New Roman"/>
          <w:color w:val="000000"/>
          <w:sz w:val="28"/>
          <w:szCs w:val="28"/>
        </w:rPr>
        <w:t> </w:t>
      </w:r>
      <w:hyperlink r:id="rId7" w:tooltip="Ссылка на список документов" w:history="1">
        <w:r w:rsidRPr="00716754">
          <w:rPr>
            <w:rStyle w:val="a6"/>
            <w:rFonts w:ascii="Times New Roman" w:hAnsi="Times New Roman" w:cs="Times New Roman"/>
            <w:color w:val="666699"/>
            <w:sz w:val="28"/>
            <w:szCs w:val="28"/>
          </w:rPr>
          <w:t>законом</w:t>
        </w:r>
      </w:hyperlink>
      <w:r w:rsidRPr="00716754">
        <w:rPr>
          <w:rStyle w:val="apple-converted-space"/>
          <w:rFonts w:ascii="Times New Roman" w:hAnsi="Times New Roman" w:cs="Times New Roman"/>
          <w:color w:val="000000"/>
          <w:sz w:val="28"/>
          <w:szCs w:val="28"/>
        </w:rPr>
        <w:t> </w:t>
      </w:r>
      <w:r w:rsidRPr="00716754">
        <w:rPr>
          <w:rFonts w:ascii="Times New Roman" w:hAnsi="Times New Roman" w:cs="Times New Roman"/>
          <w:color w:val="000000"/>
          <w:sz w:val="28"/>
          <w:szCs w:val="28"/>
        </w:rPr>
        <w:t>сведения о себе и членах своей семьи;</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lastRenderedPageBreak/>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w:t>
      </w:r>
      <w:r w:rsidRPr="00716754">
        <w:rPr>
          <w:rStyle w:val="apple-converted-space"/>
          <w:rFonts w:ascii="Times New Roman" w:hAnsi="Times New Roman" w:cs="Times New Roman"/>
          <w:color w:val="000000"/>
          <w:sz w:val="28"/>
          <w:szCs w:val="28"/>
        </w:rPr>
        <w:t> </w:t>
      </w:r>
      <w:hyperlink r:id="rId8" w:anchor="p1381" w:tooltip="Ссылка на текущий документ" w:history="1">
        <w:r w:rsidRPr="00716754">
          <w:rPr>
            <w:rStyle w:val="a6"/>
            <w:rFonts w:ascii="Times New Roman" w:hAnsi="Times New Roman" w:cs="Times New Roman"/>
            <w:color w:val="666699"/>
            <w:sz w:val="28"/>
            <w:szCs w:val="28"/>
          </w:rPr>
          <w:t>законами</w:t>
        </w:r>
      </w:hyperlink>
      <w:r w:rsidRPr="00716754">
        <w:rPr>
          <w:rFonts w:ascii="Times New Roman" w:hAnsi="Times New Roman" w:cs="Times New Roman"/>
          <w:color w:val="000000"/>
          <w:sz w:val="28"/>
          <w:szCs w:val="28"/>
        </w:rPr>
        <w:t>.</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16754" w:rsidRPr="00716754" w:rsidRDefault="00716754" w:rsidP="00716754">
      <w:pPr>
        <w:shd w:val="clear" w:color="auto" w:fill="FFFFFF"/>
        <w:spacing w:after="0"/>
        <w:ind w:firstLine="708"/>
        <w:jc w:val="both"/>
        <w:rPr>
          <w:rFonts w:ascii="Times New Roman" w:hAnsi="Times New Roman" w:cs="Times New Roman"/>
          <w:color w:val="000000"/>
          <w:sz w:val="28"/>
          <w:szCs w:val="28"/>
        </w:rPr>
      </w:pPr>
      <w:r w:rsidRPr="00716754">
        <w:rPr>
          <w:rFonts w:ascii="Times New Roman" w:hAnsi="Times New Roman" w:cs="Times New Roman"/>
          <w:color w:val="000000"/>
          <w:sz w:val="28"/>
          <w:szCs w:val="28"/>
        </w:rPr>
        <w:t>5. Гражданские служащие подлежат обязательной государственной дактилоскопической регистрации в случаях и порядке, установленных федеральным</w:t>
      </w:r>
      <w:r w:rsidRPr="00716754">
        <w:rPr>
          <w:rStyle w:val="apple-converted-space"/>
          <w:rFonts w:ascii="Times New Roman" w:hAnsi="Times New Roman" w:cs="Times New Roman"/>
          <w:color w:val="000000"/>
          <w:sz w:val="28"/>
          <w:szCs w:val="28"/>
        </w:rPr>
        <w:t> </w:t>
      </w:r>
      <w:hyperlink r:id="rId9" w:history="1">
        <w:r w:rsidRPr="00716754">
          <w:rPr>
            <w:rStyle w:val="a6"/>
            <w:rFonts w:ascii="Times New Roman" w:hAnsi="Times New Roman" w:cs="Times New Roman"/>
            <w:color w:val="666699"/>
            <w:sz w:val="28"/>
            <w:szCs w:val="28"/>
          </w:rPr>
          <w:t>законом</w:t>
        </w:r>
      </w:hyperlink>
      <w:r w:rsidRPr="00716754">
        <w:rPr>
          <w:rFonts w:ascii="Times New Roman" w:hAnsi="Times New Roman" w:cs="Times New Roman"/>
          <w:color w:val="000000"/>
          <w:sz w:val="28"/>
          <w:szCs w:val="28"/>
        </w:rPr>
        <w:t>.</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716754">
        <w:rPr>
          <w:rFonts w:ascii="Times New Roman" w:eastAsia="Times New Roman" w:hAnsi="Times New Roman" w:cs="Times New Roman"/>
          <w:b/>
          <w:color w:val="000000"/>
          <w:sz w:val="28"/>
          <w:szCs w:val="28"/>
        </w:rPr>
        <w:t>Статья 16. Ограничения, связанные с гражданской службой</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 Гражданин не может быть принят на гражданскую службу, а гражданский служащий не может находиться на гражданской службе в случае:</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716754">
        <w:rPr>
          <w:rFonts w:ascii="Times New Roman" w:eastAsia="Times New Roman" w:hAnsi="Times New Roman" w:cs="Times New Roman"/>
          <w:color w:val="000000"/>
          <w:sz w:val="28"/>
          <w:szCs w:val="28"/>
        </w:rPr>
        <w:t>1) </w:t>
      </w:r>
      <w:hyperlink r:id="rId10" w:tooltip="Ссылка на список документов" w:history="1">
        <w:r w:rsidRPr="00716754">
          <w:rPr>
            <w:rFonts w:ascii="Times New Roman" w:eastAsia="Times New Roman" w:hAnsi="Times New Roman" w:cs="Times New Roman"/>
            <w:color w:val="666699"/>
            <w:sz w:val="28"/>
            <w:szCs w:val="28"/>
          </w:rPr>
          <w:t>признания</w:t>
        </w:r>
      </w:hyperlink>
      <w:r w:rsidRPr="00716754">
        <w:rPr>
          <w:rFonts w:ascii="Times New Roman" w:eastAsia="Times New Roman" w:hAnsi="Times New Roman" w:cs="Times New Roman"/>
          <w:color w:val="000000"/>
          <w:sz w:val="28"/>
          <w:szCs w:val="28"/>
        </w:rPr>
        <w:t> его недееспособным или ограниченно дееспособным решением суда, вступившим в законную силу;</w:t>
      </w:r>
      <w:proofErr w:type="gramEnd"/>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2) осуждения его к наказанию, исключающему возможность исполнения должностных обязанностей по должности государственной службы </w:t>
      </w:r>
      <w:r w:rsidRPr="00716754">
        <w:rPr>
          <w:rFonts w:ascii="Times New Roman" w:eastAsia="Times New Roman" w:hAnsi="Times New Roman" w:cs="Times New Roman"/>
          <w:color w:val="000000"/>
          <w:sz w:val="28"/>
          <w:szCs w:val="28"/>
        </w:rPr>
        <w:lastRenderedPageBreak/>
        <w:t>(гражданской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hyperlink r:id="rId11" w:tooltip="Ссылка на список документов" w:history="1">
        <w:r w:rsidRPr="00716754">
          <w:rPr>
            <w:rFonts w:ascii="Times New Roman" w:eastAsia="Times New Roman" w:hAnsi="Times New Roman" w:cs="Times New Roman"/>
            <w:color w:val="666699"/>
            <w:sz w:val="28"/>
            <w:szCs w:val="28"/>
          </w:rPr>
          <w:t>порядке</w:t>
        </w:r>
      </w:hyperlink>
      <w:r w:rsidRPr="00716754">
        <w:rPr>
          <w:rFonts w:ascii="Times New Roman" w:eastAsia="Times New Roman" w:hAnsi="Times New Roman" w:cs="Times New Roman"/>
          <w:color w:val="000000"/>
          <w:sz w:val="28"/>
          <w:szCs w:val="28"/>
        </w:rPr>
        <w:t> судимости;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716754">
        <w:rPr>
          <w:rFonts w:ascii="Times New Roman" w:eastAsia="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 </w:t>
      </w:r>
      <w:hyperlink r:id="rId12"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 w:history="1">
        <w:proofErr w:type="gramStart"/>
        <w:r w:rsidRPr="00716754">
          <w:rPr>
            <w:rFonts w:ascii="Times New Roman" w:eastAsia="Times New Roman" w:hAnsi="Times New Roman" w:cs="Times New Roman"/>
            <w:color w:val="666699"/>
            <w:sz w:val="28"/>
            <w:szCs w:val="28"/>
          </w:rPr>
          <w:t>Порядок</w:t>
        </w:r>
      </w:hyperlink>
      <w:r w:rsidRPr="00716754">
        <w:rPr>
          <w:rFonts w:ascii="Times New Roman" w:eastAsia="Times New Roman" w:hAnsi="Times New Roman" w:cs="Times New Roman"/>
          <w:color w:val="000000"/>
          <w:sz w:val="28"/>
          <w:szCs w:val="28"/>
        </w:rPr>
        <w:t> прохождения диспансеризации, </w:t>
      </w:r>
      <w:hyperlink r:id="rId14" w:history="1">
        <w:r w:rsidRPr="00716754">
          <w:rPr>
            <w:rFonts w:ascii="Times New Roman" w:eastAsia="Times New Roman" w:hAnsi="Times New Roman" w:cs="Times New Roman"/>
            <w:color w:val="666699"/>
            <w:sz w:val="28"/>
            <w:szCs w:val="28"/>
          </w:rPr>
          <w:t>перечень</w:t>
        </w:r>
      </w:hyperlink>
      <w:r w:rsidRPr="00716754">
        <w:rPr>
          <w:rFonts w:ascii="Times New Roman" w:eastAsia="Times New Roman" w:hAnsi="Times New Roman" w:cs="Times New Roman"/>
          <w:color w:val="000000"/>
          <w:sz w:val="28"/>
          <w:szCs w:val="28"/>
        </w:rPr>
        <w:t> таких заболеваний и </w:t>
      </w:r>
      <w:hyperlink r:id="rId15" w:history="1">
        <w:r w:rsidRPr="00716754">
          <w:rPr>
            <w:rFonts w:ascii="Times New Roman" w:eastAsia="Times New Roman" w:hAnsi="Times New Roman" w:cs="Times New Roman"/>
            <w:color w:val="666699"/>
            <w:sz w:val="28"/>
            <w:szCs w:val="28"/>
          </w:rPr>
          <w:t>форма</w:t>
        </w:r>
      </w:hyperlink>
      <w:r w:rsidRPr="00716754">
        <w:rPr>
          <w:rFonts w:ascii="Times New Roman" w:eastAsia="Times New Roman" w:hAnsi="Times New Roman" w:cs="Times New Roman"/>
          <w:color w:val="000000"/>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6) выхода из гражданства Российской Федерации или приобретения гражданства другого государства;</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8) представления подложных документов или заведомо ложных сведений при поступлении на гражданскую службу;</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6"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 от 25 декабря 2008 года N 273-ФЗ "О противодействии коррупции" и другими федеральными </w:t>
      </w:r>
      <w:hyperlink r:id="rId17" w:history="1">
        <w:r w:rsidRPr="00716754">
          <w:rPr>
            <w:rFonts w:ascii="Times New Roman" w:eastAsia="Times New Roman" w:hAnsi="Times New Roman" w:cs="Times New Roman"/>
            <w:color w:val="666699"/>
            <w:sz w:val="28"/>
            <w:szCs w:val="28"/>
          </w:rPr>
          <w:t>законами</w:t>
        </w:r>
      </w:hyperlink>
      <w:r w:rsidRPr="00716754">
        <w:rPr>
          <w:rFonts w:ascii="Times New Roman" w:eastAsia="Times New Roman" w:hAnsi="Times New Roman" w:cs="Times New Roman"/>
          <w:color w:val="000000"/>
          <w:sz w:val="28"/>
          <w:szCs w:val="28"/>
        </w:rPr>
        <w:t>;</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2. Иные ограничения, связанные с поступлением на гражданскую службу и ее прохождением, за исключением ограничений, указанных в </w:t>
      </w:r>
      <w:hyperlink r:id="rId18" w:anchor="p251" w:tooltip="Ссылка на текущий документ" w:history="1">
        <w:r w:rsidRPr="00716754">
          <w:rPr>
            <w:rFonts w:ascii="Times New Roman" w:eastAsia="Times New Roman" w:hAnsi="Times New Roman" w:cs="Times New Roman"/>
            <w:color w:val="666699"/>
            <w:sz w:val="28"/>
            <w:szCs w:val="28"/>
          </w:rPr>
          <w:t>части 1</w:t>
        </w:r>
      </w:hyperlink>
      <w:r w:rsidRPr="00716754">
        <w:rPr>
          <w:rFonts w:ascii="Times New Roman" w:eastAsia="Times New Roman" w:hAnsi="Times New Roman" w:cs="Times New Roman"/>
          <w:color w:val="000000"/>
          <w:sz w:val="28"/>
          <w:szCs w:val="28"/>
        </w:rPr>
        <w:t> настоящей статьи, устанавливаются федеральными законами.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3. Ответственность за несоблюдение ограничений, предусмотренных </w:t>
      </w:r>
      <w:hyperlink r:id="rId19" w:anchor="p251" w:tooltip="Ссылка на текущий документ" w:history="1">
        <w:r w:rsidRPr="00716754">
          <w:rPr>
            <w:rFonts w:ascii="Times New Roman" w:eastAsia="Times New Roman" w:hAnsi="Times New Roman" w:cs="Times New Roman"/>
            <w:color w:val="666699"/>
            <w:sz w:val="28"/>
            <w:szCs w:val="28"/>
          </w:rPr>
          <w:t>частью 1</w:t>
        </w:r>
      </w:hyperlink>
      <w:r w:rsidRPr="00716754">
        <w:rPr>
          <w:rFonts w:ascii="Times New Roman" w:eastAsia="Times New Roman" w:hAnsi="Times New Roman" w:cs="Times New Roman"/>
          <w:color w:val="000000"/>
          <w:sz w:val="28"/>
          <w:szCs w:val="28"/>
        </w:rPr>
        <w:t> настоящей статьи, устанавливается настоящим Федеральным законом и другими федеральными законами.</w:t>
      </w:r>
    </w:p>
    <w:p w:rsidR="00716754" w:rsidRPr="00716754" w:rsidRDefault="00716754" w:rsidP="00716754">
      <w:pPr>
        <w:shd w:val="clear" w:color="auto" w:fill="FFFFFF"/>
        <w:ind w:left="708"/>
        <w:jc w:val="both"/>
        <w:rPr>
          <w:rFonts w:ascii="Times New Roman" w:eastAsia="Times New Roman" w:hAnsi="Times New Roman" w:cs="Times New Roman"/>
          <w:b/>
          <w:color w:val="000000"/>
          <w:sz w:val="28"/>
          <w:szCs w:val="28"/>
        </w:rPr>
      </w:pPr>
      <w:r w:rsidRPr="00716754">
        <w:rPr>
          <w:rFonts w:ascii="Times New Roman" w:eastAsia="Times New Roman" w:hAnsi="Times New Roman" w:cs="Times New Roman"/>
          <w:color w:val="000000"/>
          <w:sz w:val="28"/>
          <w:szCs w:val="28"/>
        </w:rPr>
        <w:lastRenderedPageBreak/>
        <w:br/>
      </w:r>
      <w:r w:rsidRPr="00716754">
        <w:rPr>
          <w:rFonts w:ascii="Times New Roman" w:eastAsia="Times New Roman" w:hAnsi="Times New Roman" w:cs="Times New Roman"/>
          <w:b/>
          <w:color w:val="000000"/>
          <w:sz w:val="28"/>
          <w:szCs w:val="28"/>
        </w:rPr>
        <w:t>Статья 17. Запреты, связанные с гражданской службой</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 В связи с прохождением гражданской службы гражданскому служащему запрещается:</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r:id="rId20" w:anchor="p219" w:tooltip="Ссылка на текущий документ"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2) замещать должность гражданской службы в случае:</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а) избрания или назначения на государственную должность, за исключением случая, установленного </w:t>
      </w:r>
      <w:hyperlink r:id="rId21" w:history="1">
        <w:r w:rsidRPr="00716754">
          <w:rPr>
            <w:rFonts w:ascii="Times New Roman" w:eastAsia="Times New Roman" w:hAnsi="Times New Roman" w:cs="Times New Roman"/>
            <w:color w:val="666699"/>
            <w:sz w:val="28"/>
            <w:szCs w:val="28"/>
          </w:rPr>
          <w:t>частью второй статьи 6</w:t>
        </w:r>
      </w:hyperlink>
      <w:r w:rsidRPr="00716754">
        <w:rPr>
          <w:rFonts w:ascii="Times New Roman" w:eastAsia="Times New Roman" w:hAnsi="Times New Roman" w:cs="Times New Roman"/>
          <w:color w:val="000000"/>
          <w:sz w:val="28"/>
          <w:szCs w:val="28"/>
        </w:rPr>
        <w:t> Федерального конституционного закона от 17 декабря 1997 года N 2-ФКЗ "О Правительстве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б) избрания на выборную должность в органе местного самоуправления;</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3) осуществлять предпринимательскую деятельность;</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4) приобретать в случаях, установленных федеральным законом, ценные бумаги, по которым может быть получен доход;</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2" w:anchor="p219" w:tooltip="Ссылка на текущий документ"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 и другими федеральными законами;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3" w:history="1">
        <w:r w:rsidRPr="00716754">
          <w:rPr>
            <w:rFonts w:ascii="Times New Roman" w:eastAsia="Times New Roman" w:hAnsi="Times New Roman" w:cs="Times New Roman"/>
            <w:color w:val="666699"/>
            <w:sz w:val="28"/>
            <w:szCs w:val="28"/>
          </w:rPr>
          <w:t>кодексом</w:t>
        </w:r>
      </w:hyperlink>
      <w:r w:rsidRPr="00716754">
        <w:rPr>
          <w:rFonts w:ascii="Times New Roman" w:eastAsia="Times New Roman" w:hAnsi="Times New Roman" w:cs="Times New Roman"/>
          <w:color w:val="000000"/>
          <w:sz w:val="28"/>
          <w:szCs w:val="28"/>
        </w:rPr>
        <w:t>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24" w:history="1">
        <w:r w:rsidRPr="00716754">
          <w:rPr>
            <w:rFonts w:ascii="Times New Roman" w:eastAsia="Times New Roman" w:hAnsi="Times New Roman" w:cs="Times New Roman"/>
            <w:color w:val="666699"/>
            <w:sz w:val="28"/>
            <w:szCs w:val="28"/>
          </w:rPr>
          <w:t>порядке</w:t>
        </w:r>
      </w:hyperlink>
      <w:r w:rsidRPr="00716754">
        <w:rPr>
          <w:rFonts w:ascii="Times New Roman" w:eastAsia="Times New Roman" w:hAnsi="Times New Roman" w:cs="Times New Roman"/>
          <w:color w:val="000000"/>
          <w:sz w:val="28"/>
          <w:szCs w:val="28"/>
        </w:rPr>
        <w:t>, устанавливаемом нормативными правовыми актами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716754">
        <w:rPr>
          <w:rFonts w:ascii="Times New Roman" w:eastAsia="Times New Roman" w:hAnsi="Times New Roman" w:cs="Times New Roman"/>
          <w:color w:val="000000"/>
          <w:sz w:val="28"/>
          <w:szCs w:val="28"/>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w:t>
      </w:r>
      <w:r w:rsidRPr="00716754">
        <w:rPr>
          <w:rFonts w:ascii="Times New Roman" w:eastAsia="Times New Roman" w:hAnsi="Times New Roman" w:cs="Times New Roman"/>
          <w:color w:val="000000"/>
          <w:sz w:val="28"/>
          <w:szCs w:val="28"/>
        </w:rPr>
        <w:lastRenderedPageBreak/>
        <w:t>государственными или муниципальными органами иностранных государств, международными или иностранными организациями;</w:t>
      </w:r>
      <w:proofErr w:type="gramEnd"/>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9) разглашать или использовать в целях, не связанных с гражданской службой, </w:t>
      </w:r>
      <w:hyperlink r:id="rId25" w:history="1">
        <w:r w:rsidRPr="00716754">
          <w:rPr>
            <w:rFonts w:ascii="Times New Roman" w:eastAsia="Times New Roman" w:hAnsi="Times New Roman" w:cs="Times New Roman"/>
            <w:color w:val="666699"/>
            <w:sz w:val="28"/>
            <w:szCs w:val="28"/>
          </w:rPr>
          <w:t>сведения</w:t>
        </w:r>
      </w:hyperlink>
      <w:r w:rsidRPr="00716754">
        <w:rPr>
          <w:rFonts w:ascii="Times New Roman" w:eastAsia="Times New Roman" w:hAnsi="Times New Roman" w:cs="Times New Roman"/>
          <w:color w:val="000000"/>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sz w:val="28"/>
          <w:szCs w:val="28"/>
        </w:rPr>
      </w:pPr>
      <w:r w:rsidRPr="00716754">
        <w:rPr>
          <w:rFonts w:ascii="Times New Roman" w:eastAsia="Times New Roman" w:hAnsi="Times New Roman" w:cs="Times New Roman"/>
          <w:color w:val="000000"/>
          <w:sz w:val="28"/>
          <w:szCs w:val="28"/>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12) использовать преимущества должностного положения для предвыборной агитации, а также для агитации по вопросам референдума;</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15) прекращать исполнение должностных обязанностей в целях урегулирования служебного спора;</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w:t>
      </w:r>
      <w:r w:rsidRPr="00716754">
        <w:rPr>
          <w:rFonts w:ascii="Times New Roman" w:eastAsia="Times New Roman" w:hAnsi="Times New Roman" w:cs="Times New Roman"/>
          <w:color w:val="000000"/>
          <w:sz w:val="28"/>
          <w:szCs w:val="28"/>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1.1. </w:t>
      </w:r>
      <w:proofErr w:type="gramStart"/>
      <w:r w:rsidRPr="00716754">
        <w:rPr>
          <w:rFonts w:ascii="Times New Roman" w:eastAsia="Times New Roman" w:hAnsi="Times New Roman" w:cs="Times New Roman"/>
          <w:color w:val="000000"/>
          <w:sz w:val="28"/>
          <w:szCs w:val="28"/>
        </w:rPr>
        <w:t>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6"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716754">
        <w:rPr>
          <w:rFonts w:ascii="Times New Roman" w:eastAsia="Times New Roman" w:hAnsi="Times New Roman" w:cs="Times New Roman"/>
          <w:color w:val="000000"/>
          <w:sz w:val="28"/>
          <w:szCs w:val="28"/>
        </w:rPr>
        <w:t xml:space="preserve">, </w:t>
      </w:r>
      <w:proofErr w:type="gramStart"/>
      <w:r w:rsidRPr="00716754">
        <w:rPr>
          <w:rFonts w:ascii="Times New Roman" w:eastAsia="Times New Roman" w:hAnsi="Times New Roman" w:cs="Times New Roman"/>
          <w:color w:val="000000"/>
          <w:sz w:val="28"/>
          <w:szCs w:val="28"/>
        </w:rPr>
        <w:t>расположенных</w:t>
      </w:r>
      <w:proofErr w:type="gramEnd"/>
      <w:r w:rsidRPr="00716754">
        <w:rPr>
          <w:rFonts w:ascii="Times New Roman" w:eastAsia="Times New Roman" w:hAnsi="Times New Roman" w:cs="Times New Roman"/>
          <w:color w:val="000000"/>
          <w:sz w:val="28"/>
          <w:szCs w:val="28"/>
        </w:rPr>
        <w:t xml:space="preserve"> за пределами территории Российской Федерации, владеть и (или) пользоваться иностранными финансовыми инструментами".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2. В случае</w:t>
      </w:r>
      <w:proofErr w:type="gramStart"/>
      <w:r w:rsidRPr="00716754">
        <w:rPr>
          <w:rFonts w:ascii="Times New Roman" w:eastAsia="Times New Roman" w:hAnsi="Times New Roman" w:cs="Times New Roman"/>
          <w:color w:val="000000"/>
          <w:sz w:val="28"/>
          <w:szCs w:val="28"/>
        </w:rPr>
        <w:t>,</w:t>
      </w:r>
      <w:proofErr w:type="gramEnd"/>
      <w:r w:rsidRPr="00716754">
        <w:rPr>
          <w:rFonts w:ascii="Times New Roman" w:eastAsia="Times New Roman" w:hAnsi="Times New Roman" w:cs="Times New Roman"/>
          <w:color w:val="000000"/>
          <w:sz w:val="28"/>
          <w:szCs w:val="28"/>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7" w:history="1">
        <w:r w:rsidRPr="00716754">
          <w:rPr>
            <w:rFonts w:ascii="Times New Roman" w:eastAsia="Times New Roman" w:hAnsi="Times New Roman" w:cs="Times New Roman"/>
            <w:color w:val="666699"/>
            <w:sz w:val="28"/>
            <w:szCs w:val="28"/>
          </w:rPr>
          <w:t>законодательством</w:t>
        </w:r>
      </w:hyperlink>
      <w:r w:rsidRPr="00716754">
        <w:rPr>
          <w:rFonts w:ascii="Times New Roman" w:eastAsia="Times New Roman" w:hAnsi="Times New Roman" w:cs="Times New Roman"/>
          <w:color w:val="000000"/>
          <w:sz w:val="28"/>
          <w:szCs w:val="28"/>
        </w:rPr>
        <w:t>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3. Гражданин после увольнения с гражданской службы не вправе разглашать или использовать в интересах организаций либо физических лиц </w:t>
      </w:r>
      <w:hyperlink r:id="rId28" w:history="1">
        <w:r w:rsidRPr="00716754">
          <w:rPr>
            <w:rFonts w:ascii="Times New Roman" w:eastAsia="Times New Roman" w:hAnsi="Times New Roman" w:cs="Times New Roman"/>
            <w:color w:val="666699"/>
            <w:sz w:val="28"/>
            <w:szCs w:val="28"/>
          </w:rPr>
          <w:t>сведения</w:t>
        </w:r>
      </w:hyperlink>
      <w:r w:rsidRPr="00716754">
        <w:rPr>
          <w:rFonts w:ascii="Times New Roman" w:eastAsia="Times New Roman" w:hAnsi="Times New Roman" w:cs="Times New Roman"/>
          <w:color w:val="000000"/>
          <w:sz w:val="28"/>
          <w:szCs w:val="28"/>
        </w:rPr>
        <w:t> конфиденциального характера или служебную информацию, ставшие ему известными в связи с исполнением должностных обязанностей.</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3.1. </w:t>
      </w:r>
      <w:proofErr w:type="gramStart"/>
      <w:r w:rsidRPr="00716754">
        <w:rPr>
          <w:rFonts w:ascii="Times New Roman" w:eastAsia="Times New Roman" w:hAnsi="Times New Roman" w:cs="Times New Roman"/>
          <w:color w:val="000000"/>
          <w:sz w:val="28"/>
          <w:szCs w:val="28"/>
        </w:rPr>
        <w:t>Гражданин, замещавший должность гражданской службы, включенную в </w:t>
      </w:r>
      <w:hyperlink r:id="rId29" w:tooltip="Ссылка на список документов" w:history="1">
        <w:r w:rsidRPr="00716754">
          <w:rPr>
            <w:rFonts w:ascii="Times New Roman" w:eastAsia="Times New Roman" w:hAnsi="Times New Roman" w:cs="Times New Roman"/>
            <w:color w:val="666699"/>
            <w:sz w:val="28"/>
            <w:szCs w:val="28"/>
          </w:rPr>
          <w:t>перечень</w:t>
        </w:r>
      </w:hyperlink>
      <w:r w:rsidRPr="00716754">
        <w:rPr>
          <w:rFonts w:ascii="Times New Roman" w:eastAsia="Times New Roman" w:hAnsi="Times New Roman" w:cs="Times New Roman"/>
          <w:color w:val="000000"/>
          <w:sz w:val="28"/>
          <w:szCs w:val="28"/>
        </w:rPr>
        <w:t>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716754">
        <w:rPr>
          <w:rFonts w:ascii="Times New Roman" w:eastAsia="Times New Roman" w:hAnsi="Times New Roman" w:cs="Times New Roman"/>
          <w:color w:val="000000"/>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0" w:history="1">
        <w:r w:rsidRPr="00716754">
          <w:rPr>
            <w:rFonts w:ascii="Times New Roman" w:eastAsia="Times New Roman" w:hAnsi="Times New Roman" w:cs="Times New Roman"/>
            <w:color w:val="666699"/>
            <w:sz w:val="28"/>
            <w:szCs w:val="28"/>
          </w:rPr>
          <w:t>порядке</w:t>
        </w:r>
      </w:hyperlink>
      <w:r w:rsidRPr="00716754">
        <w:rPr>
          <w:rFonts w:ascii="Times New Roman" w:eastAsia="Times New Roman" w:hAnsi="Times New Roman" w:cs="Times New Roman"/>
          <w:color w:val="000000"/>
          <w:sz w:val="28"/>
          <w:szCs w:val="28"/>
        </w:rPr>
        <w:t>, устанавливаемом нормативными правовыми актами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4. Ответственность за несоблюдение запретов, предусмотренных настоящей статьей, устанавливается настоящим Федеральным </w:t>
      </w:r>
      <w:hyperlink r:id="rId31" w:anchor="p1381" w:tooltip="Ссылка на текущий документ"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 и другими федеральными законами.</w:t>
      </w:r>
    </w:p>
    <w:p w:rsidR="00716754" w:rsidRDefault="00716754" w:rsidP="00716754">
      <w:pPr>
        <w:shd w:val="clear" w:color="auto" w:fill="FFFFFF"/>
        <w:spacing w:after="0"/>
        <w:jc w:val="both"/>
        <w:rPr>
          <w:rFonts w:ascii="Times New Roman" w:eastAsia="Times New Roman" w:hAnsi="Times New Roman" w:cs="Times New Roman"/>
          <w:color w:val="000000"/>
          <w:sz w:val="28"/>
          <w:szCs w:val="28"/>
        </w:rPr>
      </w:pPr>
    </w:p>
    <w:p w:rsidR="00716754" w:rsidRPr="00716754" w:rsidRDefault="00716754" w:rsidP="00716754">
      <w:pPr>
        <w:shd w:val="clear" w:color="auto" w:fill="FFFFFF"/>
        <w:spacing w:after="0"/>
        <w:ind w:firstLine="708"/>
        <w:jc w:val="both"/>
        <w:rPr>
          <w:rFonts w:ascii="Times New Roman" w:eastAsia="Times New Roman" w:hAnsi="Times New Roman" w:cs="Times New Roman"/>
          <w:b/>
          <w:color w:val="000000"/>
          <w:sz w:val="28"/>
          <w:szCs w:val="28"/>
        </w:rPr>
      </w:pPr>
      <w:r w:rsidRPr="00716754">
        <w:rPr>
          <w:rFonts w:ascii="Times New Roman" w:eastAsia="Times New Roman" w:hAnsi="Times New Roman" w:cs="Times New Roman"/>
          <w:b/>
          <w:color w:val="000000"/>
          <w:sz w:val="28"/>
          <w:szCs w:val="28"/>
        </w:rPr>
        <w:lastRenderedPageBreak/>
        <w:t>Статья 18. Требования к служебному поведению гражданского служащего</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 Гражданский служащий обязан:</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 исполнять должностные обязанности добросовестно, на высоком профессиональном уровне;</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16754" w:rsidRPr="00716754" w:rsidRDefault="00716754" w:rsidP="00716754">
      <w:pPr>
        <w:shd w:val="clear" w:color="auto" w:fill="FFFFFF"/>
        <w:spacing w:before="90" w:after="9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6) соблюдать ограничения, установленные настоящим Федеральным законом и другими федеральными законами для гражданских служащих;</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8) не совершать поступки, порочащие его честь и достоинство;</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9) проявлять корректность в обращении с гражданами;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10) проявлять уважение к нравственным обычаям и традициям народов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11) учитывать культурные и иные особенности различных этнических и социальных групп, а также </w:t>
      </w:r>
      <w:proofErr w:type="spellStart"/>
      <w:r w:rsidRPr="00716754">
        <w:rPr>
          <w:rFonts w:ascii="Times New Roman" w:eastAsia="Times New Roman" w:hAnsi="Times New Roman" w:cs="Times New Roman"/>
          <w:color w:val="000000"/>
          <w:sz w:val="28"/>
          <w:szCs w:val="28"/>
        </w:rPr>
        <w:t>конфессий</w:t>
      </w:r>
      <w:proofErr w:type="spellEnd"/>
      <w:r w:rsidRPr="00716754">
        <w:rPr>
          <w:rFonts w:ascii="Times New Roman" w:eastAsia="Times New Roman" w:hAnsi="Times New Roman" w:cs="Times New Roman"/>
          <w:color w:val="000000"/>
          <w:sz w:val="28"/>
          <w:szCs w:val="28"/>
        </w:rPr>
        <w:t>;</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12) способствовать межнациональному и межконфессиональному согласию;</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13) не допускать конфликтных ситуаций, способных нанести ущерб его репутации или авторитету государственного органа;</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14) соблюдать установленные правила публичных выступлений и предоставления служебной информации.</w:t>
      </w:r>
    </w:p>
    <w:p w:rsid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b/>
          <w:color w:val="000000"/>
          <w:sz w:val="28"/>
          <w:szCs w:val="28"/>
        </w:rPr>
        <w:t>Статья 19. Урегулирование конфликта интересов на гражданской службе</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lastRenderedPageBreak/>
        <w:t xml:space="preserve">1. </w:t>
      </w:r>
      <w:proofErr w:type="gramStart"/>
      <w:r w:rsidRPr="00716754">
        <w:rPr>
          <w:rFonts w:ascii="Times New Roman" w:eastAsia="Times New Roman" w:hAnsi="Times New Roman" w:cs="Times New Roman"/>
          <w:color w:val="000000"/>
          <w:sz w:val="28"/>
          <w:szCs w:val="28"/>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716754">
        <w:rPr>
          <w:rFonts w:ascii="Times New Roman" w:eastAsia="Times New Roman" w:hAnsi="Times New Roman" w:cs="Times New Roman"/>
          <w:color w:val="000000"/>
          <w:sz w:val="28"/>
          <w:szCs w:val="28"/>
        </w:rPr>
        <w:t xml:space="preserve">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3. </w:t>
      </w:r>
      <w:proofErr w:type="gramStart"/>
      <w:r w:rsidRPr="00716754">
        <w:rPr>
          <w:rFonts w:ascii="Times New Roman" w:eastAsia="Times New Roman" w:hAnsi="Times New Roman" w:cs="Times New Roman"/>
          <w:color w:val="000000"/>
          <w:sz w:val="28"/>
          <w:szCs w:val="28"/>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r:id="rId32" w:anchor="p258" w:tooltip="Ссылка на текущий документ" w:history="1">
        <w:r w:rsidRPr="00716754">
          <w:rPr>
            <w:rFonts w:ascii="Times New Roman" w:eastAsia="Times New Roman" w:hAnsi="Times New Roman" w:cs="Times New Roman"/>
            <w:color w:val="666699"/>
            <w:sz w:val="28"/>
            <w:szCs w:val="28"/>
          </w:rPr>
          <w:t>статьи 16</w:t>
        </w:r>
      </w:hyperlink>
      <w:r w:rsidRPr="00716754">
        <w:rPr>
          <w:rFonts w:ascii="Times New Roman" w:eastAsia="Times New Roman" w:hAnsi="Times New Roman" w:cs="Times New Roman"/>
          <w:color w:val="000000"/>
          <w:sz w:val="28"/>
          <w:szCs w:val="28"/>
        </w:rPr>
        <w:t> настоящего Федерального закона, а также</w:t>
      </w:r>
      <w:proofErr w:type="gramEnd"/>
      <w:r w:rsidRPr="00716754">
        <w:rPr>
          <w:rFonts w:ascii="Times New Roman" w:eastAsia="Times New Roman" w:hAnsi="Times New Roman" w:cs="Times New Roman"/>
          <w:color w:val="000000"/>
          <w:sz w:val="28"/>
          <w:szCs w:val="28"/>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r:id="rId33" w:anchor="p613" w:tooltip="Ссылка на текущий документ" w:history="1">
        <w:r w:rsidRPr="00716754">
          <w:rPr>
            <w:rFonts w:ascii="Times New Roman" w:eastAsia="Times New Roman" w:hAnsi="Times New Roman" w:cs="Times New Roman"/>
            <w:color w:val="666699"/>
            <w:sz w:val="28"/>
            <w:szCs w:val="28"/>
          </w:rPr>
          <w:t>порядке</w:t>
        </w:r>
      </w:hyperlink>
      <w:r w:rsidRPr="00716754">
        <w:rPr>
          <w:rFonts w:ascii="Times New Roman" w:eastAsia="Times New Roman" w:hAnsi="Times New Roman" w:cs="Times New Roman"/>
          <w:color w:val="000000"/>
          <w:sz w:val="28"/>
          <w:szCs w:val="28"/>
        </w:rPr>
        <w:t>, установленном настоящим Федеральным законом.</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lastRenderedPageBreak/>
        <w:t xml:space="preserve">4.1. </w:t>
      </w:r>
      <w:proofErr w:type="gramStart"/>
      <w:r w:rsidRPr="00716754">
        <w:rPr>
          <w:rFonts w:ascii="Times New Roman" w:eastAsia="Times New Roman" w:hAnsi="Times New Roman" w:cs="Times New Roman"/>
          <w:color w:val="000000"/>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5. </w:t>
      </w:r>
      <w:proofErr w:type="gramStart"/>
      <w:r w:rsidRPr="00716754">
        <w:rPr>
          <w:rFonts w:ascii="Times New Roman" w:eastAsia="Times New Roman" w:hAnsi="Times New Roman" w:cs="Times New Roman"/>
          <w:color w:val="000000"/>
          <w:sz w:val="28"/>
          <w:szCs w:val="28"/>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6. Комиссия по урегулированию конфликтов интересов образуется правовым актом государственного органа в </w:t>
      </w:r>
      <w:hyperlink r:id="rId34" w:history="1">
        <w:r w:rsidRPr="00716754">
          <w:rPr>
            <w:rFonts w:ascii="Times New Roman" w:eastAsia="Times New Roman" w:hAnsi="Times New Roman" w:cs="Times New Roman"/>
            <w:color w:val="666699"/>
            <w:sz w:val="28"/>
            <w:szCs w:val="28"/>
          </w:rPr>
          <w:t>порядке</w:t>
        </w:r>
      </w:hyperlink>
      <w:r w:rsidRPr="00716754">
        <w:rPr>
          <w:rFonts w:ascii="Times New Roman" w:eastAsia="Times New Roman" w:hAnsi="Times New Roman" w:cs="Times New Roman"/>
          <w:color w:val="000000"/>
          <w:sz w:val="28"/>
          <w:szCs w:val="28"/>
        </w:rPr>
        <w:t>, определяемом Президентом Российской Федерации.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8. </w:t>
      </w:r>
      <w:hyperlink r:id="rId35" w:tooltip="Ссылка на список документов" w:history="1">
        <w:r w:rsidRPr="00716754">
          <w:rPr>
            <w:rFonts w:ascii="Times New Roman" w:eastAsia="Times New Roman" w:hAnsi="Times New Roman" w:cs="Times New Roman"/>
            <w:color w:val="666699"/>
            <w:sz w:val="28"/>
            <w:szCs w:val="28"/>
          </w:rPr>
          <w:t>Положение</w:t>
        </w:r>
      </w:hyperlink>
      <w:r w:rsidRPr="00716754">
        <w:rPr>
          <w:rFonts w:ascii="Times New Roman" w:eastAsia="Times New Roman" w:hAnsi="Times New Roman" w:cs="Times New Roman"/>
          <w:color w:val="000000"/>
          <w:sz w:val="28"/>
          <w:szCs w:val="28"/>
        </w:rPr>
        <w:t>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36" w:history="1">
        <w:r w:rsidRPr="00716754">
          <w:rPr>
            <w:rFonts w:ascii="Times New Roman" w:eastAsia="Times New Roman" w:hAnsi="Times New Roman" w:cs="Times New Roman"/>
            <w:color w:val="666699"/>
            <w:sz w:val="28"/>
            <w:szCs w:val="28"/>
          </w:rPr>
          <w:t>порядке</w:t>
        </w:r>
      </w:hyperlink>
      <w:r w:rsidRPr="00716754">
        <w:rPr>
          <w:rFonts w:ascii="Times New Roman" w:eastAsia="Times New Roman" w:hAnsi="Times New Roman" w:cs="Times New Roman"/>
          <w:color w:val="000000"/>
          <w:sz w:val="28"/>
          <w:szCs w:val="28"/>
        </w:rPr>
        <w:t>, определяемом Президентом Российской Федерации.</w:t>
      </w:r>
    </w:p>
    <w:p w:rsid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716754">
        <w:rPr>
          <w:rFonts w:ascii="Times New Roman" w:eastAsia="Times New Roman" w:hAnsi="Times New Roman" w:cs="Times New Roman"/>
          <w:b/>
          <w:color w:val="000000"/>
          <w:sz w:val="28"/>
          <w:szCs w:val="28"/>
        </w:rPr>
        <w:t>Статья 20. Представление сведений о доходах, об имуществе и обязательствах имущественного характера</w:t>
      </w:r>
    </w:p>
    <w:p w:rsidR="00716754" w:rsidRPr="00716754" w:rsidRDefault="00716754" w:rsidP="00FB69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 </w:t>
      </w:r>
      <w:proofErr w:type="gramStart"/>
      <w:r w:rsidRPr="00716754">
        <w:rPr>
          <w:rFonts w:ascii="Times New Roman" w:eastAsia="Times New Roman" w:hAnsi="Times New Roman" w:cs="Times New Roman"/>
          <w:color w:val="000000"/>
          <w:sz w:val="28"/>
          <w:szCs w:val="28"/>
        </w:rPr>
        <w:t>Гражданин, претендующий на замещение должности гражданской службы, включенной в </w:t>
      </w:r>
      <w:hyperlink r:id="rId37" w:tooltip="Ссылка на список документов" w:history="1">
        <w:r w:rsidRPr="00716754">
          <w:rPr>
            <w:rFonts w:ascii="Times New Roman" w:eastAsia="Times New Roman" w:hAnsi="Times New Roman" w:cs="Times New Roman"/>
            <w:color w:val="666699"/>
            <w:sz w:val="28"/>
            <w:szCs w:val="28"/>
          </w:rPr>
          <w:t>перечень</w:t>
        </w:r>
      </w:hyperlink>
      <w:r w:rsidRPr="00716754">
        <w:rPr>
          <w:rFonts w:ascii="Times New Roman" w:eastAsia="Times New Roman" w:hAnsi="Times New Roman" w:cs="Times New Roman"/>
          <w:color w:val="000000"/>
          <w:sz w:val="28"/>
          <w:szCs w:val="28"/>
        </w:rPr>
        <w:t>,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716754">
        <w:rPr>
          <w:rFonts w:ascii="Times New Roman" w:eastAsia="Times New Roman" w:hAnsi="Times New Roman" w:cs="Times New Roman"/>
          <w:color w:val="000000"/>
          <w:sz w:val="28"/>
          <w:szCs w:val="28"/>
        </w:rPr>
        <w:t xml:space="preserve"> и </w:t>
      </w:r>
      <w:proofErr w:type="gramStart"/>
      <w:r w:rsidRPr="00716754">
        <w:rPr>
          <w:rFonts w:ascii="Times New Roman" w:eastAsia="Times New Roman" w:hAnsi="Times New Roman" w:cs="Times New Roman"/>
          <w:color w:val="000000"/>
          <w:sz w:val="28"/>
          <w:szCs w:val="28"/>
        </w:rPr>
        <w:t>обязательствах</w:t>
      </w:r>
      <w:proofErr w:type="gramEnd"/>
      <w:r w:rsidRPr="00716754">
        <w:rPr>
          <w:rFonts w:ascii="Times New Roman" w:eastAsia="Times New Roman" w:hAnsi="Times New Roman" w:cs="Times New Roman"/>
          <w:color w:val="000000"/>
          <w:sz w:val="28"/>
          <w:szCs w:val="28"/>
        </w:rPr>
        <w:t xml:space="preserve"> имущественного характера членов своей семьи.</w:t>
      </w:r>
    </w:p>
    <w:p w:rsidR="00716754" w:rsidRPr="00716754" w:rsidRDefault="00716754" w:rsidP="00FB69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2. </w:t>
      </w:r>
      <w:hyperlink r:id="rId38" w:history="1">
        <w:proofErr w:type="gramStart"/>
        <w:r w:rsidRPr="00716754">
          <w:rPr>
            <w:rFonts w:ascii="Times New Roman" w:eastAsia="Times New Roman" w:hAnsi="Times New Roman" w:cs="Times New Roman"/>
            <w:color w:val="666699"/>
            <w:sz w:val="28"/>
            <w:szCs w:val="28"/>
          </w:rPr>
          <w:t>Положение</w:t>
        </w:r>
      </w:hyperlink>
      <w:r w:rsidRPr="00716754">
        <w:rPr>
          <w:rFonts w:ascii="Times New Roman" w:eastAsia="Times New Roman" w:hAnsi="Times New Roman" w:cs="Times New Roman"/>
          <w:color w:val="000000"/>
          <w:sz w:val="28"/>
          <w:szCs w:val="28"/>
        </w:rPr>
        <w:t>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716754" w:rsidRPr="00716754" w:rsidRDefault="00716754" w:rsidP="00FB69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lastRenderedPageBreak/>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39" w:history="1">
        <w:r w:rsidRPr="00716754">
          <w:rPr>
            <w:rFonts w:ascii="Times New Roman" w:eastAsia="Times New Roman" w:hAnsi="Times New Roman" w:cs="Times New Roman"/>
            <w:color w:val="666699"/>
            <w:sz w:val="28"/>
            <w:szCs w:val="28"/>
          </w:rPr>
          <w:t>сведениями</w:t>
        </w:r>
      </w:hyperlink>
      <w:r w:rsidRPr="00716754">
        <w:rPr>
          <w:rFonts w:ascii="Times New Roman" w:eastAsia="Times New Roman" w:hAnsi="Times New Roman" w:cs="Times New Roman"/>
          <w:color w:val="000000"/>
          <w:sz w:val="28"/>
          <w:szCs w:val="28"/>
        </w:rPr>
        <w:t> конфиденциального характера, если федеральным </w:t>
      </w:r>
      <w:hyperlink r:id="rId40" w:tooltip="Ссылка на список документов"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 они не отнесены к сведениям, составляющим государственную тайну.</w:t>
      </w:r>
    </w:p>
    <w:p w:rsidR="00716754" w:rsidRPr="00716754" w:rsidRDefault="00716754" w:rsidP="00FB69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4. </w:t>
      </w:r>
      <w:proofErr w:type="gramStart"/>
      <w:r w:rsidRPr="00716754">
        <w:rPr>
          <w:rFonts w:ascii="Times New Roman" w:eastAsia="Times New Roman" w:hAnsi="Times New Roman" w:cs="Times New Roman"/>
          <w:color w:val="000000"/>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716754" w:rsidRPr="00716754" w:rsidRDefault="00716754" w:rsidP="00FB69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r:id="rId41" w:anchor="p1381" w:tooltip="Ссылка на текущий документ"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 и другими федеральными законами.</w:t>
      </w:r>
    </w:p>
    <w:p w:rsidR="00716754" w:rsidRPr="00716754" w:rsidRDefault="00716754" w:rsidP="00FB69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42" w:history="1">
        <w:r w:rsidRPr="00716754">
          <w:rPr>
            <w:rFonts w:ascii="Times New Roman" w:eastAsia="Times New Roman" w:hAnsi="Times New Roman" w:cs="Times New Roman"/>
            <w:color w:val="666699"/>
            <w:sz w:val="28"/>
            <w:szCs w:val="28"/>
          </w:rPr>
          <w:t>законом</w:t>
        </w:r>
      </w:hyperlink>
      <w:r w:rsidRPr="00716754">
        <w:rPr>
          <w:rFonts w:ascii="Times New Roman" w:eastAsia="Times New Roman" w:hAnsi="Times New Roman" w:cs="Times New Roman"/>
          <w:color w:val="000000"/>
          <w:sz w:val="28"/>
          <w:szCs w:val="28"/>
        </w:rPr>
        <w:t> "О противодействии коррупции" и иными нормативными правовыми </w:t>
      </w:r>
      <w:hyperlink r:id="rId43" w:history="1">
        <w:r w:rsidRPr="00716754">
          <w:rPr>
            <w:rFonts w:ascii="Times New Roman" w:eastAsia="Times New Roman" w:hAnsi="Times New Roman" w:cs="Times New Roman"/>
            <w:color w:val="666699"/>
            <w:sz w:val="28"/>
            <w:szCs w:val="28"/>
          </w:rPr>
          <w:t>актами</w:t>
        </w:r>
      </w:hyperlink>
      <w:r w:rsidRPr="00716754">
        <w:rPr>
          <w:rFonts w:ascii="Times New Roman" w:eastAsia="Times New Roman" w:hAnsi="Times New Roman" w:cs="Times New Roman"/>
          <w:color w:val="000000"/>
          <w:sz w:val="28"/>
          <w:szCs w:val="28"/>
        </w:rPr>
        <w:t> Российской Федерации.</w:t>
      </w:r>
    </w:p>
    <w:p w:rsidR="00716754" w:rsidRPr="00716754" w:rsidRDefault="00716754" w:rsidP="00FB69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16754" w:rsidRPr="00716754" w:rsidRDefault="00716754" w:rsidP="00FB696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7. Под членами семьи гражданского служащего в настоящей статье и </w:t>
      </w:r>
      <w:hyperlink r:id="rId44" w:anchor="p388" w:tooltip="Ссылка на текущий документ" w:history="1">
        <w:r w:rsidRPr="00716754">
          <w:rPr>
            <w:rFonts w:ascii="Times New Roman" w:eastAsia="Times New Roman" w:hAnsi="Times New Roman" w:cs="Times New Roman"/>
            <w:color w:val="666699"/>
            <w:sz w:val="28"/>
            <w:szCs w:val="28"/>
          </w:rPr>
          <w:t>статье 20.1</w:t>
        </w:r>
      </w:hyperlink>
      <w:r w:rsidRPr="00716754">
        <w:rPr>
          <w:rFonts w:ascii="Times New Roman" w:eastAsia="Times New Roman" w:hAnsi="Times New Roman" w:cs="Times New Roman"/>
          <w:color w:val="000000"/>
          <w:sz w:val="28"/>
          <w:szCs w:val="28"/>
        </w:rPr>
        <w:t> настоящего Федерального закона понимаются супруг (супруга) и несовершеннолетние дети.</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FB6960" w:rsidRDefault="00716754" w:rsidP="00716754">
      <w:pPr>
        <w:shd w:val="clear" w:color="auto" w:fill="FFFFFF"/>
        <w:spacing w:after="0" w:line="240" w:lineRule="auto"/>
        <w:ind w:firstLine="708"/>
        <w:jc w:val="both"/>
        <w:rPr>
          <w:rFonts w:ascii="Times New Roman" w:eastAsia="Times New Roman" w:hAnsi="Times New Roman" w:cs="Times New Roman"/>
          <w:b/>
          <w:bCs/>
          <w:iCs/>
          <w:color w:val="000000"/>
          <w:sz w:val="28"/>
          <w:szCs w:val="28"/>
        </w:rPr>
      </w:pPr>
      <w:r w:rsidRPr="00FB6960">
        <w:rPr>
          <w:rFonts w:ascii="Times New Roman" w:eastAsia="Times New Roman" w:hAnsi="Times New Roman" w:cs="Times New Roman"/>
          <w:b/>
          <w:bCs/>
          <w:iCs/>
          <w:color w:val="000000"/>
          <w:sz w:val="28"/>
          <w:szCs w:val="28"/>
        </w:rPr>
        <w:t xml:space="preserve">Статья 8 Федерального закона от 25.12.2008 №273-ФЗ «О противодействии коррупции».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b/>
          <w:bCs/>
          <w:iCs/>
          <w:color w:val="000000"/>
          <w:sz w:val="28"/>
          <w:szCs w:val="28"/>
        </w:rPr>
      </w:pPr>
      <w:r w:rsidRPr="00FB6960">
        <w:rPr>
          <w:rFonts w:ascii="Times New Roman" w:eastAsia="Times New Roman" w:hAnsi="Times New Roman" w:cs="Times New Roman"/>
          <w:b/>
          <w:bCs/>
          <w:iCs/>
          <w:color w:val="000000"/>
          <w:sz w:val="28"/>
          <w:szCs w:val="28"/>
        </w:rPr>
        <w:t>Обязанность представлять сведения о доходах, об имуществе и обязательствах имущественного характера</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 </w:t>
      </w:r>
      <w:proofErr w:type="gramStart"/>
      <w:r w:rsidRPr="00716754">
        <w:rPr>
          <w:rFonts w:ascii="Times New Roman" w:eastAsia="Times New Roman" w:hAnsi="Times New Roman" w:cs="Times New Roman"/>
          <w:color w:val="000000"/>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 </w:t>
      </w:r>
      <w:proofErr w:type="gramEnd"/>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lastRenderedPageBreak/>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4) лица, замещающие должности, указанные в пунктах 1 - 3 настоящей части.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716754">
        <w:rPr>
          <w:rFonts w:ascii="Times New Roman" w:eastAsia="Times New Roman" w:hAnsi="Times New Roman" w:cs="Times New Roman"/>
          <w:color w:val="000000"/>
          <w:sz w:val="28"/>
          <w:szCs w:val="28"/>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716754">
        <w:rPr>
          <w:rFonts w:ascii="Times New Roman" w:eastAsia="Times New Roman" w:hAnsi="Times New Roman" w:cs="Times New Roman"/>
          <w:color w:val="000000"/>
          <w:sz w:val="28"/>
          <w:szCs w:val="28"/>
        </w:rPr>
        <w:t>непоступления</w:t>
      </w:r>
      <w:proofErr w:type="spellEnd"/>
      <w:r w:rsidRPr="00716754">
        <w:rPr>
          <w:rFonts w:ascii="Times New Roman" w:eastAsia="Times New Roman" w:hAnsi="Times New Roman" w:cs="Times New Roman"/>
          <w:color w:val="000000"/>
          <w:sz w:val="28"/>
          <w:szCs w:val="28"/>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716754">
        <w:rPr>
          <w:rFonts w:ascii="Times New Roman" w:eastAsia="Times New Roman" w:hAnsi="Times New Roman" w:cs="Times New Roman"/>
          <w:color w:val="000000"/>
          <w:sz w:val="28"/>
          <w:szCs w:val="28"/>
        </w:rPr>
        <w:t xml:space="preserve">, </w:t>
      </w:r>
      <w:proofErr w:type="gramStart"/>
      <w:r w:rsidRPr="00716754">
        <w:rPr>
          <w:rFonts w:ascii="Times New Roman" w:eastAsia="Times New Roman" w:hAnsi="Times New Roman" w:cs="Times New Roman"/>
          <w:color w:val="000000"/>
          <w:sz w:val="28"/>
          <w:szCs w:val="28"/>
        </w:rPr>
        <w:t>создаваемую</w:t>
      </w:r>
      <w:proofErr w:type="gramEnd"/>
      <w:r w:rsidRPr="00716754">
        <w:rPr>
          <w:rFonts w:ascii="Times New Roman" w:eastAsia="Times New Roman" w:hAnsi="Times New Roman" w:cs="Times New Roman"/>
          <w:color w:val="000000"/>
          <w:sz w:val="28"/>
          <w:szCs w:val="28"/>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4. </w:t>
      </w:r>
      <w:proofErr w:type="gramStart"/>
      <w:r w:rsidRPr="00716754">
        <w:rPr>
          <w:rFonts w:ascii="Times New Roman" w:eastAsia="Times New Roman" w:hAnsi="Times New Roman" w:cs="Times New Roman"/>
          <w:color w:val="000000"/>
          <w:sz w:val="28"/>
          <w:szCs w:val="28"/>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716754">
        <w:rPr>
          <w:rFonts w:ascii="Times New Roman" w:eastAsia="Times New Roman" w:hAnsi="Times New Roman" w:cs="Times New Roman"/>
          <w:color w:val="000000"/>
          <w:sz w:val="28"/>
          <w:szCs w:val="28"/>
        </w:rPr>
        <w:t xml:space="preserve"> физических лиц.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6. </w:t>
      </w:r>
      <w:proofErr w:type="gramStart"/>
      <w:r w:rsidRPr="00716754">
        <w:rPr>
          <w:rFonts w:ascii="Times New Roman" w:eastAsia="Times New Roman" w:hAnsi="Times New Roman" w:cs="Times New Roman"/>
          <w:color w:val="000000"/>
          <w:sz w:val="28"/>
          <w:szCs w:val="28"/>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716754">
        <w:rPr>
          <w:rFonts w:ascii="Times New Roman" w:eastAsia="Times New Roman" w:hAnsi="Times New Roman" w:cs="Times New Roman"/>
          <w:color w:val="000000"/>
          <w:sz w:val="28"/>
          <w:szCs w:val="28"/>
        </w:rPr>
        <w:t xml:space="preserve"> </w:t>
      </w:r>
      <w:proofErr w:type="gramStart"/>
      <w:r w:rsidRPr="00716754">
        <w:rPr>
          <w:rFonts w:ascii="Times New Roman" w:eastAsia="Times New Roman" w:hAnsi="Times New Roman" w:cs="Times New Roman"/>
          <w:color w:val="000000"/>
          <w:sz w:val="28"/>
          <w:szCs w:val="28"/>
        </w:rPr>
        <w:t>основании</w:t>
      </w:r>
      <w:proofErr w:type="gramEnd"/>
      <w:r w:rsidRPr="00716754">
        <w:rPr>
          <w:rFonts w:ascii="Times New Roman" w:eastAsia="Times New Roman" w:hAnsi="Times New Roman" w:cs="Times New Roman"/>
          <w:color w:val="000000"/>
          <w:sz w:val="28"/>
          <w:szCs w:val="28"/>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7. </w:t>
      </w:r>
      <w:proofErr w:type="gramStart"/>
      <w:r w:rsidRPr="00716754">
        <w:rPr>
          <w:rFonts w:ascii="Times New Roman" w:eastAsia="Times New Roman" w:hAnsi="Times New Roman" w:cs="Times New Roman"/>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716754">
        <w:rPr>
          <w:rFonts w:ascii="Times New Roman" w:eastAsia="Times New Roman" w:hAnsi="Times New Roman" w:cs="Times New Roman"/>
          <w:color w:val="000000"/>
          <w:sz w:val="28"/>
          <w:szCs w:val="28"/>
        </w:rPr>
        <w:t>оперативно-разыскной</w:t>
      </w:r>
      <w:proofErr w:type="spellEnd"/>
      <w:r w:rsidRPr="00716754">
        <w:rPr>
          <w:rFonts w:ascii="Times New Roman" w:eastAsia="Times New Roman" w:hAnsi="Times New Roman" w:cs="Times New Roman"/>
          <w:color w:val="000000"/>
          <w:sz w:val="28"/>
          <w:szCs w:val="28"/>
        </w:rPr>
        <w:t xml:space="preserve"> деятельности, об имеющихся у</w:t>
      </w:r>
      <w:proofErr w:type="gramEnd"/>
      <w:r w:rsidRPr="00716754">
        <w:rPr>
          <w:rFonts w:ascii="Times New Roman" w:eastAsia="Times New Roman" w:hAnsi="Times New Roman" w:cs="Times New Roman"/>
          <w:color w:val="000000"/>
          <w:sz w:val="28"/>
          <w:szCs w:val="28"/>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8. </w:t>
      </w:r>
      <w:proofErr w:type="gramStart"/>
      <w:r w:rsidRPr="00716754">
        <w:rPr>
          <w:rFonts w:ascii="Times New Roman" w:eastAsia="Times New Roman" w:hAnsi="Times New Roman" w:cs="Times New Roman"/>
          <w:color w:val="000000"/>
          <w:sz w:val="28"/>
          <w:szCs w:val="28"/>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716754">
        <w:rPr>
          <w:rFonts w:ascii="Times New Roman" w:eastAsia="Times New Roman" w:hAnsi="Times New Roman" w:cs="Times New Roman"/>
          <w:color w:val="000000"/>
          <w:sz w:val="28"/>
          <w:szCs w:val="28"/>
        </w:rPr>
        <w:t xml:space="preserve"> </w:t>
      </w:r>
      <w:proofErr w:type="gramStart"/>
      <w:r w:rsidRPr="00716754">
        <w:rPr>
          <w:rFonts w:ascii="Times New Roman" w:eastAsia="Times New Roman" w:hAnsi="Times New Roman" w:cs="Times New Roman"/>
          <w:color w:val="000000"/>
          <w:sz w:val="28"/>
          <w:szCs w:val="28"/>
        </w:rPr>
        <w:t xml:space="preserve">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w:t>
      </w:r>
      <w:r w:rsidRPr="00716754">
        <w:rPr>
          <w:rFonts w:ascii="Times New Roman" w:eastAsia="Times New Roman" w:hAnsi="Times New Roman" w:cs="Times New Roman"/>
          <w:color w:val="000000"/>
          <w:sz w:val="28"/>
          <w:szCs w:val="28"/>
        </w:rPr>
        <w:lastRenderedPageBreak/>
        <w:t>Федеральный фонд обязательного медицинского страхования, иную организацию</w:t>
      </w:r>
      <w:proofErr w:type="gramEnd"/>
      <w:r w:rsidRPr="00716754">
        <w:rPr>
          <w:rFonts w:ascii="Times New Roman" w:eastAsia="Times New Roman" w:hAnsi="Times New Roman" w:cs="Times New Roman"/>
          <w:color w:val="000000"/>
          <w:sz w:val="28"/>
          <w:szCs w:val="28"/>
        </w:rPr>
        <w:t xml:space="preserve">, </w:t>
      </w:r>
      <w:proofErr w:type="gramStart"/>
      <w:r w:rsidRPr="00716754">
        <w:rPr>
          <w:rFonts w:ascii="Times New Roman" w:eastAsia="Times New Roman" w:hAnsi="Times New Roman" w:cs="Times New Roman"/>
          <w:color w:val="000000"/>
          <w:sz w:val="28"/>
          <w:szCs w:val="28"/>
        </w:rPr>
        <w:t xml:space="preserve">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w:t>
      </w:r>
      <w:proofErr w:type="gramEnd"/>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9. </w:t>
      </w:r>
      <w:proofErr w:type="gramStart"/>
      <w:r w:rsidRPr="00716754">
        <w:rPr>
          <w:rFonts w:ascii="Times New Roman" w:eastAsia="Times New Roman" w:hAnsi="Times New Roman" w:cs="Times New Roman"/>
          <w:color w:val="000000"/>
          <w:sz w:val="28"/>
          <w:szCs w:val="28"/>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sidRPr="00716754">
        <w:rPr>
          <w:rFonts w:ascii="Times New Roman" w:eastAsia="Times New Roman" w:hAnsi="Times New Roman" w:cs="Times New Roman"/>
          <w:color w:val="000000"/>
          <w:sz w:val="28"/>
          <w:szCs w:val="28"/>
        </w:rPr>
        <w:t xml:space="preserve"> с работы в организации, создаваемой для выполнения задач, поставленных перед федеральными государственными органами. </w:t>
      </w:r>
    </w:p>
    <w:p w:rsidR="00FB6960" w:rsidRDefault="00FB6960"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FB6960" w:rsidRPr="00FB6960" w:rsidRDefault="00716754" w:rsidP="00716754">
      <w:pPr>
        <w:shd w:val="clear" w:color="auto" w:fill="FFFFFF"/>
        <w:spacing w:after="0" w:line="240" w:lineRule="auto"/>
        <w:ind w:firstLine="708"/>
        <w:jc w:val="both"/>
        <w:rPr>
          <w:rFonts w:ascii="Times New Roman" w:eastAsia="Times New Roman" w:hAnsi="Times New Roman" w:cs="Times New Roman"/>
          <w:b/>
          <w:bCs/>
          <w:iCs/>
          <w:color w:val="000000"/>
          <w:sz w:val="28"/>
          <w:szCs w:val="28"/>
        </w:rPr>
      </w:pPr>
      <w:r w:rsidRPr="00FB6960">
        <w:rPr>
          <w:rFonts w:ascii="Times New Roman" w:eastAsia="Times New Roman" w:hAnsi="Times New Roman" w:cs="Times New Roman"/>
          <w:b/>
          <w:bCs/>
          <w:iCs/>
          <w:color w:val="000000"/>
          <w:sz w:val="28"/>
          <w:szCs w:val="28"/>
        </w:rPr>
        <w:t xml:space="preserve">Статья 9 Федерального закона от 25.12.2008 №273-ФЗ «О противодействии коррупции». </w:t>
      </w:r>
    </w:p>
    <w:p w:rsidR="00FB6960" w:rsidRP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B6960">
        <w:rPr>
          <w:rFonts w:ascii="Times New Roman" w:eastAsia="Times New Roman" w:hAnsi="Times New Roman" w:cs="Times New Roman"/>
          <w:b/>
          <w:bCs/>
          <w:iCs/>
          <w:color w:val="000000"/>
          <w:sz w:val="28"/>
          <w:szCs w:val="28"/>
        </w:rPr>
        <w:t>Обязанность государственных и муниципальных служащих уведомлять об обращениях в целях склонения к совершению коррупционных правонарушений</w:t>
      </w:r>
      <w:r w:rsidRPr="00FB6960">
        <w:rPr>
          <w:rFonts w:ascii="Times New Roman" w:eastAsia="Times New Roman" w:hAnsi="Times New Roman" w:cs="Times New Roman"/>
          <w:color w:val="000000"/>
          <w:sz w:val="28"/>
          <w:szCs w:val="28"/>
        </w:rPr>
        <w:t>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4. </w:t>
      </w:r>
      <w:proofErr w:type="gramStart"/>
      <w:r w:rsidRPr="00716754">
        <w:rPr>
          <w:rFonts w:ascii="Times New Roman" w:eastAsia="Times New Roman" w:hAnsi="Times New Roman" w:cs="Times New Roman"/>
          <w:color w:val="000000"/>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16754">
        <w:rPr>
          <w:rFonts w:ascii="Times New Roman" w:eastAsia="Times New Roman" w:hAnsi="Times New Roman" w:cs="Times New Roman"/>
          <w:color w:val="000000"/>
          <w:sz w:val="28"/>
          <w:szCs w:val="28"/>
        </w:rPr>
        <w:t xml:space="preserve"> Российской Федерации.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w:t>
      </w:r>
      <w:r w:rsidRPr="00716754">
        <w:rPr>
          <w:rFonts w:ascii="Times New Roman" w:eastAsia="Times New Roman" w:hAnsi="Times New Roman" w:cs="Times New Roman"/>
          <w:color w:val="000000"/>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FB6960" w:rsidRDefault="00FB6960"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FB6960" w:rsidRPr="00FB6960" w:rsidRDefault="00FB6960" w:rsidP="00FB6960">
      <w:pPr>
        <w:shd w:val="clear" w:color="auto" w:fill="FFFFFF"/>
        <w:spacing w:after="0" w:line="240" w:lineRule="auto"/>
        <w:ind w:firstLine="708"/>
        <w:jc w:val="both"/>
        <w:rPr>
          <w:rFonts w:ascii="Times New Roman" w:eastAsia="Times New Roman" w:hAnsi="Times New Roman" w:cs="Times New Roman"/>
          <w:b/>
          <w:bCs/>
          <w:iCs/>
          <w:color w:val="000000"/>
          <w:sz w:val="28"/>
          <w:szCs w:val="28"/>
        </w:rPr>
      </w:pPr>
      <w:r w:rsidRPr="00FB6960">
        <w:rPr>
          <w:rFonts w:ascii="Times New Roman" w:eastAsia="Times New Roman" w:hAnsi="Times New Roman" w:cs="Times New Roman"/>
          <w:b/>
          <w:bCs/>
          <w:iCs/>
          <w:color w:val="000000"/>
          <w:sz w:val="28"/>
          <w:szCs w:val="28"/>
        </w:rPr>
        <w:t xml:space="preserve">Статья 11 Федерального закона от 25.12.2008 №273-ФЗ «О противодействии коррупции». </w:t>
      </w:r>
    </w:p>
    <w:p w:rsidR="00FB6960" w:rsidRP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B6960">
        <w:rPr>
          <w:rFonts w:ascii="Times New Roman" w:eastAsia="Times New Roman" w:hAnsi="Times New Roman" w:cs="Times New Roman"/>
          <w:b/>
          <w:bCs/>
          <w:iCs/>
          <w:color w:val="000000"/>
          <w:sz w:val="28"/>
          <w:szCs w:val="28"/>
        </w:rPr>
        <w:t>Порядок предотвращения и урегулирования конфликта интересов на государственной и муниципальной службе</w:t>
      </w:r>
      <w:r w:rsidRPr="00FB6960">
        <w:rPr>
          <w:rFonts w:ascii="Times New Roman" w:eastAsia="Times New Roman" w:hAnsi="Times New Roman" w:cs="Times New Roman"/>
          <w:color w:val="000000"/>
          <w:sz w:val="28"/>
          <w:szCs w:val="28"/>
        </w:rPr>
        <w:t>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 Государственный или муниципальный служащий обязан принимать меры по недопущению любой возможности возникновения конфликта интересов.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6. В случае</w:t>
      </w:r>
      <w:proofErr w:type="gramStart"/>
      <w:r w:rsidRPr="00716754">
        <w:rPr>
          <w:rFonts w:ascii="Times New Roman" w:eastAsia="Times New Roman" w:hAnsi="Times New Roman" w:cs="Times New Roman"/>
          <w:color w:val="000000"/>
          <w:sz w:val="28"/>
          <w:szCs w:val="28"/>
        </w:rPr>
        <w:t>,</w:t>
      </w:r>
      <w:proofErr w:type="gramEnd"/>
      <w:r w:rsidRPr="00716754">
        <w:rPr>
          <w:rFonts w:ascii="Times New Roman" w:eastAsia="Times New Roman" w:hAnsi="Times New Roman" w:cs="Times New Roman"/>
          <w:color w:val="000000"/>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FB6960" w:rsidRPr="00FB6960" w:rsidRDefault="00FB6960"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FB6960" w:rsidRPr="00FB6960" w:rsidRDefault="00716754" w:rsidP="00716754">
      <w:pPr>
        <w:shd w:val="clear" w:color="auto" w:fill="FFFFFF"/>
        <w:spacing w:after="0" w:line="240" w:lineRule="auto"/>
        <w:ind w:firstLine="708"/>
        <w:jc w:val="both"/>
        <w:rPr>
          <w:rFonts w:ascii="Times New Roman" w:eastAsia="Times New Roman" w:hAnsi="Times New Roman" w:cs="Times New Roman"/>
          <w:b/>
          <w:bCs/>
          <w:iCs/>
          <w:color w:val="000000"/>
          <w:sz w:val="28"/>
          <w:szCs w:val="28"/>
        </w:rPr>
      </w:pPr>
      <w:r w:rsidRPr="00FB6960">
        <w:rPr>
          <w:rFonts w:ascii="Times New Roman" w:eastAsia="Times New Roman" w:hAnsi="Times New Roman" w:cs="Times New Roman"/>
          <w:b/>
          <w:bCs/>
          <w:iCs/>
          <w:color w:val="000000"/>
          <w:sz w:val="28"/>
          <w:szCs w:val="28"/>
        </w:rPr>
        <w:lastRenderedPageBreak/>
        <w:t>Статья 12 Федерального закона от 25.12.2008 №273-ФЗ «О противодействии коррупции»</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716754">
        <w:rPr>
          <w:rFonts w:ascii="Times New Roman" w:eastAsia="Times New Roman" w:hAnsi="Times New Roman" w:cs="Times New Roman"/>
          <w:b/>
          <w:color w:val="000000"/>
          <w:sz w:val="28"/>
          <w:szCs w:val="28"/>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 </w:t>
      </w:r>
      <w:proofErr w:type="gramStart"/>
      <w:r w:rsidRPr="00716754">
        <w:rPr>
          <w:rFonts w:ascii="Times New Roman" w:eastAsia="Times New Roman" w:hAnsi="Times New Roman" w:cs="Times New Roman"/>
          <w:color w:val="000000"/>
          <w:sz w:val="28"/>
          <w:szCs w:val="28"/>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16754">
        <w:rPr>
          <w:rFonts w:ascii="Times New Roman" w:eastAsia="Times New Roman" w:hAnsi="Times New Roman" w:cs="Times New Roman"/>
          <w:color w:val="000000"/>
          <w:sz w:val="28"/>
          <w:szCs w:val="28"/>
        </w:rPr>
        <w:t xml:space="preserve"> (</w:t>
      </w:r>
      <w:proofErr w:type="gramStart"/>
      <w:r w:rsidRPr="00716754">
        <w:rPr>
          <w:rFonts w:ascii="Times New Roman" w:eastAsia="Times New Roman" w:hAnsi="Times New Roman" w:cs="Times New Roman"/>
          <w:color w:val="000000"/>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w:t>
      </w:r>
      <w:r w:rsidR="00FB6960">
        <w:rPr>
          <w:rFonts w:ascii="Times New Roman" w:eastAsia="Times New Roman" w:hAnsi="Times New Roman" w:cs="Times New Roman"/>
          <w:color w:val="000000"/>
          <w:sz w:val="28"/>
          <w:szCs w:val="28"/>
        </w:rPr>
        <w:t>тересов.</w:t>
      </w:r>
      <w:proofErr w:type="gramEnd"/>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1.1. </w:t>
      </w:r>
      <w:proofErr w:type="gramStart"/>
      <w:r w:rsidRPr="00716754">
        <w:rPr>
          <w:rFonts w:ascii="Times New Roman" w:eastAsia="Times New Roman" w:hAnsi="Times New Roman" w:cs="Times New Roman"/>
          <w:color w:val="000000"/>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16754">
        <w:rPr>
          <w:rFonts w:ascii="Times New Roman" w:eastAsia="Times New Roman" w:hAnsi="Times New Roman" w:cs="Times New Roman"/>
          <w:color w:val="000000"/>
          <w:sz w:val="28"/>
          <w:szCs w:val="28"/>
        </w:rPr>
        <w:t xml:space="preserve"> течение одного рабочего дня и уведомить его устно в течение трех рабочих дней.</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2. </w:t>
      </w:r>
      <w:proofErr w:type="gramStart"/>
      <w:r w:rsidRPr="00716754">
        <w:rPr>
          <w:rFonts w:ascii="Times New Roman" w:eastAsia="Times New Roman" w:hAnsi="Times New Roman" w:cs="Times New Roman"/>
          <w:color w:val="000000"/>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w:t>
      </w:r>
      <w:r w:rsidR="00FB6960">
        <w:rPr>
          <w:rFonts w:ascii="Times New Roman" w:eastAsia="Times New Roman" w:hAnsi="Times New Roman" w:cs="Times New Roman"/>
          <w:color w:val="000000"/>
          <w:sz w:val="28"/>
          <w:szCs w:val="28"/>
        </w:rPr>
        <w:t>о последнем месте своей службы.</w:t>
      </w:r>
      <w:proofErr w:type="gramEnd"/>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w:t>
      </w:r>
      <w:r w:rsidR="00FB6960">
        <w:rPr>
          <w:rFonts w:ascii="Times New Roman" w:eastAsia="Times New Roman" w:hAnsi="Times New Roman" w:cs="Times New Roman"/>
          <w:color w:val="000000"/>
          <w:sz w:val="28"/>
          <w:szCs w:val="28"/>
        </w:rPr>
        <w:t>енного с указанным гражданином.</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4. </w:t>
      </w:r>
      <w:proofErr w:type="gramStart"/>
      <w:r w:rsidRPr="00716754">
        <w:rPr>
          <w:rFonts w:ascii="Times New Roman" w:eastAsia="Times New Roman" w:hAnsi="Times New Roman" w:cs="Times New Roman"/>
          <w:color w:val="000000"/>
          <w:sz w:val="28"/>
          <w:szCs w:val="28"/>
        </w:rPr>
        <w:t xml:space="preserve">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w:t>
      </w:r>
      <w:r w:rsidRPr="00716754">
        <w:rPr>
          <w:rFonts w:ascii="Times New Roman" w:eastAsia="Times New Roman" w:hAnsi="Times New Roman" w:cs="Times New Roman"/>
          <w:color w:val="000000"/>
          <w:sz w:val="28"/>
          <w:szCs w:val="28"/>
        </w:rPr>
        <w:lastRenderedPageBreak/>
        <w:t>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16754">
        <w:rPr>
          <w:rFonts w:ascii="Times New Roman" w:eastAsia="Times New Roman" w:hAnsi="Times New Roman" w:cs="Times New Roman"/>
          <w:color w:val="000000"/>
          <w:sz w:val="28"/>
          <w:szCs w:val="28"/>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FB6960"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 </w:t>
      </w:r>
    </w:p>
    <w:p w:rsidR="00716754" w:rsidRPr="00716754" w:rsidRDefault="00716754" w:rsidP="0071675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16754">
        <w:rPr>
          <w:rFonts w:ascii="Times New Roman" w:eastAsia="Times New Roman" w:hAnsi="Times New Roman" w:cs="Times New Roman"/>
          <w:color w:val="000000"/>
          <w:sz w:val="28"/>
          <w:szCs w:val="28"/>
        </w:rPr>
        <w:t xml:space="preserve">6. </w:t>
      </w:r>
      <w:proofErr w:type="gramStart"/>
      <w:r w:rsidRPr="00716754">
        <w:rPr>
          <w:rFonts w:ascii="Times New Roman" w:eastAsia="Times New Roman" w:hAnsi="Times New Roman" w:cs="Times New Roman"/>
          <w:color w:val="000000"/>
          <w:sz w:val="28"/>
          <w:szCs w:val="28"/>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16754">
        <w:rPr>
          <w:rFonts w:ascii="Times New Roman" w:eastAsia="Times New Roman" w:hAnsi="Times New Roman" w:cs="Times New Roman"/>
          <w:color w:val="000000"/>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w:t>
      </w:r>
      <w:r w:rsidR="00FB6960">
        <w:rPr>
          <w:rFonts w:ascii="Times New Roman" w:eastAsia="Times New Roman" w:hAnsi="Times New Roman" w:cs="Times New Roman"/>
          <w:color w:val="000000"/>
          <w:sz w:val="28"/>
          <w:szCs w:val="28"/>
        </w:rPr>
        <w:t>ми актами Российской Федерации.</w:t>
      </w:r>
    </w:p>
    <w:p w:rsidR="00EC602B" w:rsidRPr="00716754" w:rsidRDefault="00EC602B" w:rsidP="00716754">
      <w:pPr>
        <w:jc w:val="both"/>
        <w:rPr>
          <w:rFonts w:ascii="Times New Roman" w:hAnsi="Times New Roman" w:cs="Times New Roman"/>
          <w:sz w:val="28"/>
          <w:szCs w:val="28"/>
        </w:rPr>
      </w:pPr>
    </w:p>
    <w:sectPr w:rsidR="00EC602B" w:rsidRPr="00716754" w:rsidSect="00FB696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754"/>
    <w:rsid w:val="00716754"/>
    <w:rsid w:val="00EC602B"/>
    <w:rsid w:val="00FB6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167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6754"/>
    <w:rPr>
      <w:rFonts w:ascii="Times New Roman" w:eastAsia="Times New Roman" w:hAnsi="Times New Roman" w:cs="Times New Roman"/>
      <w:b/>
      <w:bCs/>
      <w:sz w:val="27"/>
      <w:szCs w:val="27"/>
    </w:rPr>
  </w:style>
  <w:style w:type="character" w:styleId="a3">
    <w:name w:val="Strong"/>
    <w:basedOn w:val="a0"/>
    <w:uiPriority w:val="22"/>
    <w:qFormat/>
    <w:rsid w:val="00716754"/>
    <w:rPr>
      <w:b/>
      <w:bCs/>
    </w:rPr>
  </w:style>
  <w:style w:type="character" w:customStyle="1" w:styleId="apple-converted-space">
    <w:name w:val="apple-converted-space"/>
    <w:basedOn w:val="a0"/>
    <w:rsid w:val="00716754"/>
  </w:style>
  <w:style w:type="character" w:styleId="a4">
    <w:name w:val="Emphasis"/>
    <w:basedOn w:val="a0"/>
    <w:uiPriority w:val="20"/>
    <w:qFormat/>
    <w:rsid w:val="00716754"/>
    <w:rPr>
      <w:i/>
      <w:iCs/>
    </w:rPr>
  </w:style>
  <w:style w:type="paragraph" w:styleId="a5">
    <w:name w:val="List Paragraph"/>
    <w:basedOn w:val="a"/>
    <w:uiPriority w:val="34"/>
    <w:qFormat/>
    <w:rsid w:val="00716754"/>
    <w:pPr>
      <w:ind w:left="720"/>
      <w:contextualSpacing/>
    </w:pPr>
  </w:style>
  <w:style w:type="character" w:styleId="a6">
    <w:name w:val="Hyperlink"/>
    <w:basedOn w:val="a0"/>
    <w:uiPriority w:val="99"/>
    <w:semiHidden/>
    <w:unhideWhenUsed/>
    <w:rsid w:val="00716754"/>
    <w:rPr>
      <w:color w:val="0000FF"/>
      <w:u w:val="single"/>
    </w:rPr>
  </w:style>
</w:styles>
</file>

<file path=word/webSettings.xml><?xml version="1.0" encoding="utf-8"?>
<w:webSettings xmlns:r="http://schemas.openxmlformats.org/officeDocument/2006/relationships" xmlns:w="http://schemas.openxmlformats.org/wordprocessingml/2006/main">
  <w:divs>
    <w:div w:id="345718957">
      <w:bodyDiv w:val="1"/>
      <w:marLeft w:val="0"/>
      <w:marRight w:val="0"/>
      <w:marTop w:val="0"/>
      <w:marBottom w:val="0"/>
      <w:divBdr>
        <w:top w:val="none" w:sz="0" w:space="0" w:color="auto"/>
        <w:left w:val="none" w:sz="0" w:space="0" w:color="auto"/>
        <w:bottom w:val="none" w:sz="0" w:space="0" w:color="auto"/>
        <w:right w:val="none" w:sz="0" w:space="0" w:color="auto"/>
      </w:divBdr>
      <w:divsChild>
        <w:div w:id="1457144059">
          <w:marLeft w:val="0"/>
          <w:marRight w:val="0"/>
          <w:marTop w:val="0"/>
          <w:marBottom w:val="0"/>
          <w:divBdr>
            <w:top w:val="none" w:sz="0" w:space="0" w:color="auto"/>
            <w:left w:val="none" w:sz="0" w:space="0" w:color="auto"/>
            <w:bottom w:val="none" w:sz="0" w:space="0" w:color="auto"/>
            <w:right w:val="none" w:sz="0" w:space="0" w:color="auto"/>
          </w:divBdr>
        </w:div>
        <w:div w:id="315498318">
          <w:marLeft w:val="0"/>
          <w:marRight w:val="0"/>
          <w:marTop w:val="0"/>
          <w:marBottom w:val="0"/>
          <w:divBdr>
            <w:top w:val="none" w:sz="0" w:space="0" w:color="auto"/>
            <w:left w:val="none" w:sz="0" w:space="0" w:color="auto"/>
            <w:bottom w:val="none" w:sz="0" w:space="0" w:color="auto"/>
            <w:right w:val="none" w:sz="0" w:space="0" w:color="auto"/>
          </w:divBdr>
          <w:divsChild>
            <w:div w:id="1952588753">
              <w:marLeft w:val="0"/>
              <w:marRight w:val="0"/>
              <w:marTop w:val="0"/>
              <w:marBottom w:val="0"/>
              <w:divBdr>
                <w:top w:val="none" w:sz="0" w:space="0" w:color="auto"/>
                <w:left w:val="none" w:sz="0" w:space="0" w:color="auto"/>
                <w:bottom w:val="none" w:sz="0" w:space="0" w:color="auto"/>
                <w:right w:val="none" w:sz="0" w:space="0" w:color="auto"/>
              </w:divBdr>
            </w:div>
          </w:divsChild>
        </w:div>
        <w:div w:id="1867327975">
          <w:marLeft w:val="0"/>
          <w:marRight w:val="0"/>
          <w:marTop w:val="0"/>
          <w:marBottom w:val="0"/>
          <w:divBdr>
            <w:top w:val="none" w:sz="0" w:space="0" w:color="auto"/>
            <w:left w:val="none" w:sz="0" w:space="0" w:color="auto"/>
            <w:bottom w:val="none" w:sz="0" w:space="0" w:color="auto"/>
            <w:right w:val="none" w:sz="0" w:space="0" w:color="auto"/>
          </w:divBdr>
          <w:divsChild>
            <w:div w:id="147868293">
              <w:marLeft w:val="0"/>
              <w:marRight w:val="0"/>
              <w:marTop w:val="0"/>
              <w:marBottom w:val="0"/>
              <w:divBdr>
                <w:top w:val="none" w:sz="0" w:space="0" w:color="auto"/>
                <w:left w:val="none" w:sz="0" w:space="0" w:color="auto"/>
                <w:bottom w:val="none" w:sz="0" w:space="0" w:color="auto"/>
                <w:right w:val="none" w:sz="0" w:space="0" w:color="auto"/>
              </w:divBdr>
            </w:div>
          </w:divsChild>
        </w:div>
        <w:div w:id="368576331">
          <w:marLeft w:val="0"/>
          <w:marRight w:val="0"/>
          <w:marTop w:val="0"/>
          <w:marBottom w:val="0"/>
          <w:divBdr>
            <w:top w:val="none" w:sz="0" w:space="0" w:color="auto"/>
            <w:left w:val="none" w:sz="0" w:space="0" w:color="auto"/>
            <w:bottom w:val="none" w:sz="0" w:space="0" w:color="auto"/>
            <w:right w:val="none" w:sz="0" w:space="0" w:color="auto"/>
          </w:divBdr>
        </w:div>
        <w:div w:id="1640070687">
          <w:marLeft w:val="0"/>
          <w:marRight w:val="0"/>
          <w:marTop w:val="0"/>
          <w:marBottom w:val="0"/>
          <w:divBdr>
            <w:top w:val="none" w:sz="0" w:space="0" w:color="auto"/>
            <w:left w:val="none" w:sz="0" w:space="0" w:color="auto"/>
            <w:bottom w:val="none" w:sz="0" w:space="0" w:color="auto"/>
            <w:right w:val="none" w:sz="0" w:space="0" w:color="auto"/>
          </w:divBdr>
        </w:div>
        <w:div w:id="442768449">
          <w:marLeft w:val="0"/>
          <w:marRight w:val="0"/>
          <w:marTop w:val="0"/>
          <w:marBottom w:val="0"/>
          <w:divBdr>
            <w:top w:val="none" w:sz="0" w:space="0" w:color="auto"/>
            <w:left w:val="none" w:sz="0" w:space="0" w:color="auto"/>
            <w:bottom w:val="none" w:sz="0" w:space="0" w:color="auto"/>
            <w:right w:val="none" w:sz="0" w:space="0" w:color="auto"/>
          </w:divBdr>
        </w:div>
        <w:div w:id="1999186278">
          <w:marLeft w:val="0"/>
          <w:marRight w:val="0"/>
          <w:marTop w:val="0"/>
          <w:marBottom w:val="0"/>
          <w:divBdr>
            <w:top w:val="none" w:sz="0" w:space="0" w:color="auto"/>
            <w:left w:val="none" w:sz="0" w:space="0" w:color="auto"/>
            <w:bottom w:val="none" w:sz="0" w:space="0" w:color="auto"/>
            <w:right w:val="none" w:sz="0" w:space="0" w:color="auto"/>
          </w:divBdr>
        </w:div>
        <w:div w:id="1170947387">
          <w:marLeft w:val="0"/>
          <w:marRight w:val="0"/>
          <w:marTop w:val="0"/>
          <w:marBottom w:val="0"/>
          <w:divBdr>
            <w:top w:val="none" w:sz="0" w:space="0" w:color="auto"/>
            <w:left w:val="none" w:sz="0" w:space="0" w:color="auto"/>
            <w:bottom w:val="none" w:sz="0" w:space="0" w:color="auto"/>
            <w:right w:val="none" w:sz="0" w:space="0" w:color="auto"/>
          </w:divBdr>
        </w:div>
        <w:div w:id="347025127">
          <w:marLeft w:val="0"/>
          <w:marRight w:val="0"/>
          <w:marTop w:val="0"/>
          <w:marBottom w:val="0"/>
          <w:divBdr>
            <w:top w:val="none" w:sz="0" w:space="0" w:color="auto"/>
            <w:left w:val="none" w:sz="0" w:space="0" w:color="auto"/>
            <w:bottom w:val="none" w:sz="0" w:space="0" w:color="auto"/>
            <w:right w:val="none" w:sz="0" w:space="0" w:color="auto"/>
          </w:divBdr>
        </w:div>
        <w:div w:id="1583954887">
          <w:marLeft w:val="0"/>
          <w:marRight w:val="0"/>
          <w:marTop w:val="0"/>
          <w:marBottom w:val="0"/>
          <w:divBdr>
            <w:top w:val="none" w:sz="0" w:space="0" w:color="auto"/>
            <w:left w:val="none" w:sz="0" w:space="0" w:color="auto"/>
            <w:bottom w:val="none" w:sz="0" w:space="0" w:color="auto"/>
            <w:right w:val="none" w:sz="0" w:space="0" w:color="auto"/>
          </w:divBdr>
        </w:div>
        <w:div w:id="1862013451">
          <w:marLeft w:val="0"/>
          <w:marRight w:val="0"/>
          <w:marTop w:val="0"/>
          <w:marBottom w:val="0"/>
          <w:divBdr>
            <w:top w:val="none" w:sz="0" w:space="0" w:color="auto"/>
            <w:left w:val="none" w:sz="0" w:space="0" w:color="auto"/>
            <w:bottom w:val="none" w:sz="0" w:space="0" w:color="auto"/>
            <w:right w:val="none" w:sz="0" w:space="0" w:color="auto"/>
          </w:divBdr>
          <w:divsChild>
            <w:div w:id="1575889692">
              <w:marLeft w:val="0"/>
              <w:marRight w:val="0"/>
              <w:marTop w:val="0"/>
              <w:marBottom w:val="0"/>
              <w:divBdr>
                <w:top w:val="none" w:sz="0" w:space="0" w:color="auto"/>
                <w:left w:val="none" w:sz="0" w:space="0" w:color="auto"/>
                <w:bottom w:val="none" w:sz="0" w:space="0" w:color="auto"/>
                <w:right w:val="none" w:sz="0" w:space="0" w:color="auto"/>
              </w:divBdr>
            </w:div>
          </w:divsChild>
        </w:div>
        <w:div w:id="2068145365">
          <w:marLeft w:val="0"/>
          <w:marRight w:val="0"/>
          <w:marTop w:val="0"/>
          <w:marBottom w:val="0"/>
          <w:divBdr>
            <w:top w:val="none" w:sz="0" w:space="0" w:color="auto"/>
            <w:left w:val="none" w:sz="0" w:space="0" w:color="auto"/>
            <w:bottom w:val="none" w:sz="0" w:space="0" w:color="auto"/>
            <w:right w:val="none" w:sz="0" w:space="0" w:color="auto"/>
          </w:divBdr>
          <w:divsChild>
            <w:div w:id="1143038793">
              <w:marLeft w:val="0"/>
              <w:marRight w:val="0"/>
              <w:marTop w:val="0"/>
              <w:marBottom w:val="0"/>
              <w:divBdr>
                <w:top w:val="none" w:sz="0" w:space="0" w:color="auto"/>
                <w:left w:val="none" w:sz="0" w:space="0" w:color="auto"/>
                <w:bottom w:val="none" w:sz="0" w:space="0" w:color="auto"/>
                <w:right w:val="none" w:sz="0" w:space="0" w:color="auto"/>
              </w:divBdr>
            </w:div>
          </w:divsChild>
        </w:div>
        <w:div w:id="1646816654">
          <w:marLeft w:val="0"/>
          <w:marRight w:val="0"/>
          <w:marTop w:val="0"/>
          <w:marBottom w:val="0"/>
          <w:divBdr>
            <w:top w:val="none" w:sz="0" w:space="0" w:color="auto"/>
            <w:left w:val="none" w:sz="0" w:space="0" w:color="auto"/>
            <w:bottom w:val="none" w:sz="0" w:space="0" w:color="auto"/>
            <w:right w:val="none" w:sz="0" w:space="0" w:color="auto"/>
          </w:divBdr>
        </w:div>
        <w:div w:id="636105342">
          <w:marLeft w:val="0"/>
          <w:marRight w:val="0"/>
          <w:marTop w:val="0"/>
          <w:marBottom w:val="0"/>
          <w:divBdr>
            <w:top w:val="none" w:sz="0" w:space="0" w:color="auto"/>
            <w:left w:val="none" w:sz="0" w:space="0" w:color="auto"/>
            <w:bottom w:val="none" w:sz="0" w:space="0" w:color="auto"/>
            <w:right w:val="none" w:sz="0" w:space="0" w:color="auto"/>
          </w:divBdr>
          <w:divsChild>
            <w:div w:id="239484399">
              <w:marLeft w:val="0"/>
              <w:marRight w:val="0"/>
              <w:marTop w:val="0"/>
              <w:marBottom w:val="0"/>
              <w:divBdr>
                <w:top w:val="none" w:sz="0" w:space="0" w:color="auto"/>
                <w:left w:val="none" w:sz="0" w:space="0" w:color="auto"/>
                <w:bottom w:val="none" w:sz="0" w:space="0" w:color="auto"/>
                <w:right w:val="none" w:sz="0" w:space="0" w:color="auto"/>
              </w:divBdr>
            </w:div>
          </w:divsChild>
        </w:div>
        <w:div w:id="1109812885">
          <w:marLeft w:val="0"/>
          <w:marRight w:val="0"/>
          <w:marTop w:val="0"/>
          <w:marBottom w:val="0"/>
          <w:divBdr>
            <w:top w:val="none" w:sz="0" w:space="0" w:color="auto"/>
            <w:left w:val="none" w:sz="0" w:space="0" w:color="auto"/>
            <w:bottom w:val="none" w:sz="0" w:space="0" w:color="auto"/>
            <w:right w:val="none" w:sz="0" w:space="0" w:color="auto"/>
          </w:divBdr>
          <w:divsChild>
            <w:div w:id="8006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6991">
      <w:bodyDiv w:val="1"/>
      <w:marLeft w:val="0"/>
      <w:marRight w:val="0"/>
      <w:marTop w:val="0"/>
      <w:marBottom w:val="0"/>
      <w:divBdr>
        <w:top w:val="none" w:sz="0" w:space="0" w:color="auto"/>
        <w:left w:val="none" w:sz="0" w:space="0" w:color="auto"/>
        <w:bottom w:val="none" w:sz="0" w:space="0" w:color="auto"/>
        <w:right w:val="none" w:sz="0" w:space="0" w:color="auto"/>
      </w:divBdr>
      <w:divsChild>
        <w:div w:id="2061394297">
          <w:marLeft w:val="0"/>
          <w:marRight w:val="0"/>
          <w:marTop w:val="0"/>
          <w:marBottom w:val="120"/>
          <w:divBdr>
            <w:top w:val="none" w:sz="0" w:space="0" w:color="auto"/>
            <w:left w:val="none" w:sz="0" w:space="0" w:color="auto"/>
            <w:bottom w:val="none" w:sz="0" w:space="0" w:color="auto"/>
            <w:right w:val="none" w:sz="0" w:space="0" w:color="auto"/>
          </w:divBdr>
        </w:div>
        <w:div w:id="377438013">
          <w:marLeft w:val="0"/>
          <w:marRight w:val="0"/>
          <w:marTop w:val="0"/>
          <w:marBottom w:val="0"/>
          <w:divBdr>
            <w:top w:val="none" w:sz="0" w:space="0" w:color="auto"/>
            <w:left w:val="none" w:sz="0" w:space="0" w:color="auto"/>
            <w:bottom w:val="none" w:sz="0" w:space="0" w:color="auto"/>
            <w:right w:val="none" w:sz="0" w:space="0" w:color="auto"/>
          </w:divBdr>
        </w:div>
      </w:divsChild>
    </w:div>
    <w:div w:id="716666715">
      <w:bodyDiv w:val="1"/>
      <w:marLeft w:val="0"/>
      <w:marRight w:val="0"/>
      <w:marTop w:val="0"/>
      <w:marBottom w:val="0"/>
      <w:divBdr>
        <w:top w:val="none" w:sz="0" w:space="0" w:color="auto"/>
        <w:left w:val="none" w:sz="0" w:space="0" w:color="auto"/>
        <w:bottom w:val="none" w:sz="0" w:space="0" w:color="auto"/>
        <w:right w:val="none" w:sz="0" w:space="0" w:color="auto"/>
      </w:divBdr>
      <w:divsChild>
        <w:div w:id="1072049791">
          <w:marLeft w:val="0"/>
          <w:marRight w:val="0"/>
          <w:marTop w:val="0"/>
          <w:marBottom w:val="0"/>
          <w:divBdr>
            <w:top w:val="none" w:sz="0" w:space="0" w:color="auto"/>
            <w:left w:val="none" w:sz="0" w:space="0" w:color="auto"/>
            <w:bottom w:val="none" w:sz="0" w:space="0" w:color="auto"/>
            <w:right w:val="none" w:sz="0" w:space="0" w:color="auto"/>
          </w:divBdr>
        </w:div>
        <w:div w:id="1086925954">
          <w:marLeft w:val="0"/>
          <w:marRight w:val="0"/>
          <w:marTop w:val="0"/>
          <w:marBottom w:val="0"/>
          <w:divBdr>
            <w:top w:val="none" w:sz="0" w:space="0" w:color="auto"/>
            <w:left w:val="none" w:sz="0" w:space="0" w:color="auto"/>
            <w:bottom w:val="none" w:sz="0" w:space="0" w:color="auto"/>
            <w:right w:val="none" w:sz="0" w:space="0" w:color="auto"/>
          </w:divBdr>
        </w:div>
        <w:div w:id="474837510">
          <w:marLeft w:val="0"/>
          <w:marRight w:val="0"/>
          <w:marTop w:val="0"/>
          <w:marBottom w:val="0"/>
          <w:divBdr>
            <w:top w:val="none" w:sz="0" w:space="0" w:color="auto"/>
            <w:left w:val="none" w:sz="0" w:space="0" w:color="auto"/>
            <w:bottom w:val="none" w:sz="0" w:space="0" w:color="auto"/>
            <w:right w:val="none" w:sz="0" w:space="0" w:color="auto"/>
          </w:divBdr>
        </w:div>
        <w:div w:id="37096976">
          <w:marLeft w:val="0"/>
          <w:marRight w:val="0"/>
          <w:marTop w:val="0"/>
          <w:marBottom w:val="0"/>
          <w:divBdr>
            <w:top w:val="none" w:sz="0" w:space="0" w:color="auto"/>
            <w:left w:val="none" w:sz="0" w:space="0" w:color="auto"/>
            <w:bottom w:val="none" w:sz="0" w:space="0" w:color="auto"/>
            <w:right w:val="none" w:sz="0" w:space="0" w:color="auto"/>
          </w:divBdr>
        </w:div>
        <w:div w:id="2019770531">
          <w:marLeft w:val="0"/>
          <w:marRight w:val="0"/>
          <w:marTop w:val="0"/>
          <w:marBottom w:val="0"/>
          <w:divBdr>
            <w:top w:val="none" w:sz="0" w:space="0" w:color="auto"/>
            <w:left w:val="none" w:sz="0" w:space="0" w:color="auto"/>
            <w:bottom w:val="none" w:sz="0" w:space="0" w:color="auto"/>
            <w:right w:val="none" w:sz="0" w:space="0" w:color="auto"/>
          </w:divBdr>
        </w:div>
        <w:div w:id="1238595354">
          <w:marLeft w:val="0"/>
          <w:marRight w:val="0"/>
          <w:marTop w:val="0"/>
          <w:marBottom w:val="0"/>
          <w:divBdr>
            <w:top w:val="none" w:sz="0" w:space="0" w:color="auto"/>
            <w:left w:val="none" w:sz="0" w:space="0" w:color="auto"/>
            <w:bottom w:val="none" w:sz="0" w:space="0" w:color="auto"/>
            <w:right w:val="none" w:sz="0" w:space="0" w:color="auto"/>
          </w:divBdr>
        </w:div>
        <w:div w:id="1579439722">
          <w:marLeft w:val="0"/>
          <w:marRight w:val="0"/>
          <w:marTop w:val="0"/>
          <w:marBottom w:val="0"/>
          <w:divBdr>
            <w:top w:val="none" w:sz="0" w:space="0" w:color="auto"/>
            <w:left w:val="none" w:sz="0" w:space="0" w:color="auto"/>
            <w:bottom w:val="none" w:sz="0" w:space="0" w:color="auto"/>
            <w:right w:val="none" w:sz="0" w:space="0" w:color="auto"/>
          </w:divBdr>
        </w:div>
        <w:div w:id="895162024">
          <w:marLeft w:val="0"/>
          <w:marRight w:val="0"/>
          <w:marTop w:val="0"/>
          <w:marBottom w:val="0"/>
          <w:divBdr>
            <w:top w:val="none" w:sz="0" w:space="0" w:color="auto"/>
            <w:left w:val="none" w:sz="0" w:space="0" w:color="auto"/>
            <w:bottom w:val="none" w:sz="0" w:space="0" w:color="auto"/>
            <w:right w:val="none" w:sz="0" w:space="0" w:color="auto"/>
          </w:divBdr>
        </w:div>
        <w:div w:id="348337950">
          <w:marLeft w:val="0"/>
          <w:marRight w:val="0"/>
          <w:marTop w:val="0"/>
          <w:marBottom w:val="0"/>
          <w:divBdr>
            <w:top w:val="none" w:sz="0" w:space="0" w:color="auto"/>
            <w:left w:val="none" w:sz="0" w:space="0" w:color="auto"/>
            <w:bottom w:val="none" w:sz="0" w:space="0" w:color="auto"/>
            <w:right w:val="none" w:sz="0" w:space="0" w:color="auto"/>
          </w:divBdr>
          <w:divsChild>
            <w:div w:id="1052850432">
              <w:marLeft w:val="0"/>
              <w:marRight w:val="0"/>
              <w:marTop w:val="0"/>
              <w:marBottom w:val="0"/>
              <w:divBdr>
                <w:top w:val="none" w:sz="0" w:space="0" w:color="auto"/>
                <w:left w:val="none" w:sz="0" w:space="0" w:color="auto"/>
                <w:bottom w:val="none" w:sz="0" w:space="0" w:color="auto"/>
                <w:right w:val="none" w:sz="0" w:space="0" w:color="auto"/>
              </w:divBdr>
            </w:div>
            <w:div w:id="1171067579">
              <w:marLeft w:val="0"/>
              <w:marRight w:val="0"/>
              <w:marTop w:val="0"/>
              <w:marBottom w:val="0"/>
              <w:divBdr>
                <w:top w:val="none" w:sz="0" w:space="0" w:color="auto"/>
                <w:left w:val="none" w:sz="0" w:space="0" w:color="auto"/>
                <w:bottom w:val="none" w:sz="0" w:space="0" w:color="auto"/>
                <w:right w:val="none" w:sz="0" w:space="0" w:color="auto"/>
              </w:divBdr>
            </w:div>
          </w:divsChild>
        </w:div>
        <w:div w:id="364525386">
          <w:marLeft w:val="0"/>
          <w:marRight w:val="0"/>
          <w:marTop w:val="0"/>
          <w:marBottom w:val="0"/>
          <w:divBdr>
            <w:top w:val="none" w:sz="0" w:space="0" w:color="auto"/>
            <w:left w:val="none" w:sz="0" w:space="0" w:color="auto"/>
            <w:bottom w:val="none" w:sz="0" w:space="0" w:color="auto"/>
            <w:right w:val="none" w:sz="0" w:space="0" w:color="auto"/>
          </w:divBdr>
        </w:div>
        <w:div w:id="927546656">
          <w:marLeft w:val="0"/>
          <w:marRight w:val="0"/>
          <w:marTop w:val="0"/>
          <w:marBottom w:val="0"/>
          <w:divBdr>
            <w:top w:val="none" w:sz="0" w:space="0" w:color="auto"/>
            <w:left w:val="none" w:sz="0" w:space="0" w:color="auto"/>
            <w:bottom w:val="none" w:sz="0" w:space="0" w:color="auto"/>
            <w:right w:val="none" w:sz="0" w:space="0" w:color="auto"/>
          </w:divBdr>
        </w:div>
        <w:div w:id="517699137">
          <w:marLeft w:val="0"/>
          <w:marRight w:val="0"/>
          <w:marTop w:val="0"/>
          <w:marBottom w:val="0"/>
          <w:divBdr>
            <w:top w:val="none" w:sz="0" w:space="0" w:color="auto"/>
            <w:left w:val="none" w:sz="0" w:space="0" w:color="auto"/>
            <w:bottom w:val="none" w:sz="0" w:space="0" w:color="auto"/>
            <w:right w:val="none" w:sz="0" w:space="0" w:color="auto"/>
          </w:divBdr>
        </w:div>
        <w:div w:id="2058973343">
          <w:marLeft w:val="0"/>
          <w:marRight w:val="0"/>
          <w:marTop w:val="0"/>
          <w:marBottom w:val="0"/>
          <w:divBdr>
            <w:top w:val="none" w:sz="0" w:space="0" w:color="auto"/>
            <w:left w:val="none" w:sz="0" w:space="0" w:color="auto"/>
            <w:bottom w:val="none" w:sz="0" w:space="0" w:color="auto"/>
            <w:right w:val="none" w:sz="0" w:space="0" w:color="auto"/>
          </w:divBdr>
          <w:divsChild>
            <w:div w:id="1345934015">
              <w:marLeft w:val="0"/>
              <w:marRight w:val="0"/>
              <w:marTop w:val="0"/>
              <w:marBottom w:val="0"/>
              <w:divBdr>
                <w:top w:val="none" w:sz="0" w:space="0" w:color="auto"/>
                <w:left w:val="none" w:sz="0" w:space="0" w:color="auto"/>
                <w:bottom w:val="none" w:sz="0" w:space="0" w:color="auto"/>
                <w:right w:val="none" w:sz="0" w:space="0" w:color="auto"/>
              </w:divBdr>
            </w:div>
          </w:divsChild>
        </w:div>
        <w:div w:id="1309431412">
          <w:marLeft w:val="0"/>
          <w:marRight w:val="0"/>
          <w:marTop w:val="0"/>
          <w:marBottom w:val="0"/>
          <w:divBdr>
            <w:top w:val="none" w:sz="0" w:space="0" w:color="auto"/>
            <w:left w:val="none" w:sz="0" w:space="0" w:color="auto"/>
            <w:bottom w:val="none" w:sz="0" w:space="0" w:color="auto"/>
            <w:right w:val="none" w:sz="0" w:space="0" w:color="auto"/>
          </w:divBdr>
          <w:divsChild>
            <w:div w:id="479932158">
              <w:marLeft w:val="0"/>
              <w:marRight w:val="0"/>
              <w:marTop w:val="0"/>
              <w:marBottom w:val="0"/>
              <w:divBdr>
                <w:top w:val="none" w:sz="0" w:space="0" w:color="auto"/>
                <w:left w:val="none" w:sz="0" w:space="0" w:color="auto"/>
                <w:bottom w:val="none" w:sz="0" w:space="0" w:color="auto"/>
                <w:right w:val="none" w:sz="0" w:space="0" w:color="auto"/>
              </w:divBdr>
            </w:div>
          </w:divsChild>
        </w:div>
        <w:div w:id="1088308766">
          <w:marLeft w:val="0"/>
          <w:marRight w:val="0"/>
          <w:marTop w:val="0"/>
          <w:marBottom w:val="0"/>
          <w:divBdr>
            <w:top w:val="none" w:sz="0" w:space="0" w:color="auto"/>
            <w:left w:val="none" w:sz="0" w:space="0" w:color="auto"/>
            <w:bottom w:val="none" w:sz="0" w:space="0" w:color="auto"/>
            <w:right w:val="none" w:sz="0" w:space="0" w:color="auto"/>
          </w:divBdr>
        </w:div>
        <w:div w:id="2047950636">
          <w:marLeft w:val="0"/>
          <w:marRight w:val="0"/>
          <w:marTop w:val="0"/>
          <w:marBottom w:val="0"/>
          <w:divBdr>
            <w:top w:val="none" w:sz="0" w:space="0" w:color="auto"/>
            <w:left w:val="none" w:sz="0" w:space="0" w:color="auto"/>
            <w:bottom w:val="none" w:sz="0" w:space="0" w:color="auto"/>
            <w:right w:val="none" w:sz="0" w:space="0" w:color="auto"/>
          </w:divBdr>
        </w:div>
        <w:div w:id="387918427">
          <w:marLeft w:val="0"/>
          <w:marRight w:val="0"/>
          <w:marTop w:val="0"/>
          <w:marBottom w:val="0"/>
          <w:divBdr>
            <w:top w:val="none" w:sz="0" w:space="0" w:color="auto"/>
            <w:left w:val="none" w:sz="0" w:space="0" w:color="auto"/>
            <w:bottom w:val="none" w:sz="0" w:space="0" w:color="auto"/>
            <w:right w:val="none" w:sz="0" w:space="0" w:color="auto"/>
          </w:divBdr>
        </w:div>
        <w:div w:id="72239267">
          <w:marLeft w:val="0"/>
          <w:marRight w:val="0"/>
          <w:marTop w:val="0"/>
          <w:marBottom w:val="0"/>
          <w:divBdr>
            <w:top w:val="none" w:sz="0" w:space="0" w:color="auto"/>
            <w:left w:val="none" w:sz="0" w:space="0" w:color="auto"/>
            <w:bottom w:val="none" w:sz="0" w:space="0" w:color="auto"/>
            <w:right w:val="none" w:sz="0" w:space="0" w:color="auto"/>
          </w:divBdr>
        </w:div>
        <w:div w:id="661860098">
          <w:marLeft w:val="0"/>
          <w:marRight w:val="0"/>
          <w:marTop w:val="0"/>
          <w:marBottom w:val="0"/>
          <w:divBdr>
            <w:top w:val="none" w:sz="0" w:space="0" w:color="auto"/>
            <w:left w:val="none" w:sz="0" w:space="0" w:color="auto"/>
            <w:bottom w:val="none" w:sz="0" w:space="0" w:color="auto"/>
            <w:right w:val="none" w:sz="0" w:space="0" w:color="auto"/>
          </w:divBdr>
          <w:divsChild>
            <w:div w:id="956260570">
              <w:marLeft w:val="0"/>
              <w:marRight w:val="0"/>
              <w:marTop w:val="0"/>
              <w:marBottom w:val="0"/>
              <w:divBdr>
                <w:top w:val="none" w:sz="0" w:space="0" w:color="auto"/>
                <w:left w:val="none" w:sz="0" w:space="0" w:color="auto"/>
                <w:bottom w:val="none" w:sz="0" w:space="0" w:color="auto"/>
                <w:right w:val="none" w:sz="0" w:space="0" w:color="auto"/>
              </w:divBdr>
            </w:div>
          </w:divsChild>
        </w:div>
        <w:div w:id="56319570">
          <w:marLeft w:val="0"/>
          <w:marRight w:val="0"/>
          <w:marTop w:val="0"/>
          <w:marBottom w:val="0"/>
          <w:divBdr>
            <w:top w:val="none" w:sz="0" w:space="0" w:color="auto"/>
            <w:left w:val="none" w:sz="0" w:space="0" w:color="auto"/>
            <w:bottom w:val="none" w:sz="0" w:space="0" w:color="auto"/>
            <w:right w:val="none" w:sz="0" w:space="0" w:color="auto"/>
          </w:divBdr>
        </w:div>
        <w:div w:id="125704878">
          <w:marLeft w:val="0"/>
          <w:marRight w:val="0"/>
          <w:marTop w:val="0"/>
          <w:marBottom w:val="0"/>
          <w:divBdr>
            <w:top w:val="none" w:sz="0" w:space="0" w:color="auto"/>
            <w:left w:val="none" w:sz="0" w:space="0" w:color="auto"/>
            <w:bottom w:val="none" w:sz="0" w:space="0" w:color="auto"/>
            <w:right w:val="none" w:sz="0" w:space="0" w:color="auto"/>
          </w:divBdr>
        </w:div>
        <w:div w:id="343367674">
          <w:marLeft w:val="0"/>
          <w:marRight w:val="0"/>
          <w:marTop w:val="0"/>
          <w:marBottom w:val="0"/>
          <w:divBdr>
            <w:top w:val="none" w:sz="0" w:space="0" w:color="auto"/>
            <w:left w:val="none" w:sz="0" w:space="0" w:color="auto"/>
            <w:bottom w:val="none" w:sz="0" w:space="0" w:color="auto"/>
            <w:right w:val="none" w:sz="0" w:space="0" w:color="auto"/>
          </w:divBdr>
        </w:div>
        <w:div w:id="770275014">
          <w:marLeft w:val="0"/>
          <w:marRight w:val="0"/>
          <w:marTop w:val="0"/>
          <w:marBottom w:val="0"/>
          <w:divBdr>
            <w:top w:val="none" w:sz="0" w:space="0" w:color="auto"/>
            <w:left w:val="none" w:sz="0" w:space="0" w:color="auto"/>
            <w:bottom w:val="none" w:sz="0" w:space="0" w:color="auto"/>
            <w:right w:val="none" w:sz="0" w:space="0" w:color="auto"/>
          </w:divBdr>
        </w:div>
      </w:divsChild>
    </w:div>
    <w:div w:id="741147600">
      <w:bodyDiv w:val="1"/>
      <w:marLeft w:val="0"/>
      <w:marRight w:val="0"/>
      <w:marTop w:val="0"/>
      <w:marBottom w:val="0"/>
      <w:divBdr>
        <w:top w:val="none" w:sz="0" w:space="0" w:color="auto"/>
        <w:left w:val="none" w:sz="0" w:space="0" w:color="auto"/>
        <w:bottom w:val="none" w:sz="0" w:space="0" w:color="auto"/>
        <w:right w:val="none" w:sz="0" w:space="0" w:color="auto"/>
      </w:divBdr>
      <w:divsChild>
        <w:div w:id="576523931">
          <w:marLeft w:val="0"/>
          <w:marRight w:val="0"/>
          <w:marTop w:val="0"/>
          <w:marBottom w:val="0"/>
          <w:divBdr>
            <w:top w:val="none" w:sz="0" w:space="0" w:color="auto"/>
            <w:left w:val="none" w:sz="0" w:space="0" w:color="auto"/>
            <w:bottom w:val="none" w:sz="0" w:space="0" w:color="auto"/>
            <w:right w:val="none" w:sz="0" w:space="0" w:color="auto"/>
          </w:divBdr>
        </w:div>
        <w:div w:id="705300249">
          <w:marLeft w:val="0"/>
          <w:marRight w:val="0"/>
          <w:marTop w:val="0"/>
          <w:marBottom w:val="0"/>
          <w:divBdr>
            <w:top w:val="none" w:sz="0" w:space="0" w:color="auto"/>
            <w:left w:val="none" w:sz="0" w:space="0" w:color="auto"/>
            <w:bottom w:val="none" w:sz="0" w:space="0" w:color="auto"/>
            <w:right w:val="none" w:sz="0" w:space="0" w:color="auto"/>
          </w:divBdr>
          <w:divsChild>
            <w:div w:id="1856309805">
              <w:marLeft w:val="0"/>
              <w:marRight w:val="0"/>
              <w:marTop w:val="0"/>
              <w:marBottom w:val="0"/>
              <w:divBdr>
                <w:top w:val="none" w:sz="0" w:space="0" w:color="auto"/>
                <w:left w:val="none" w:sz="0" w:space="0" w:color="auto"/>
                <w:bottom w:val="none" w:sz="0" w:space="0" w:color="auto"/>
                <w:right w:val="none" w:sz="0" w:space="0" w:color="auto"/>
              </w:divBdr>
            </w:div>
            <w:div w:id="1480225527">
              <w:marLeft w:val="0"/>
              <w:marRight w:val="0"/>
              <w:marTop w:val="0"/>
              <w:marBottom w:val="0"/>
              <w:divBdr>
                <w:top w:val="none" w:sz="0" w:space="0" w:color="auto"/>
                <w:left w:val="none" w:sz="0" w:space="0" w:color="auto"/>
                <w:bottom w:val="none" w:sz="0" w:space="0" w:color="auto"/>
                <w:right w:val="none" w:sz="0" w:space="0" w:color="auto"/>
              </w:divBdr>
            </w:div>
          </w:divsChild>
        </w:div>
        <w:div w:id="1587835707">
          <w:marLeft w:val="0"/>
          <w:marRight w:val="0"/>
          <w:marTop w:val="0"/>
          <w:marBottom w:val="0"/>
          <w:divBdr>
            <w:top w:val="none" w:sz="0" w:space="0" w:color="auto"/>
            <w:left w:val="none" w:sz="0" w:space="0" w:color="auto"/>
            <w:bottom w:val="none" w:sz="0" w:space="0" w:color="auto"/>
            <w:right w:val="none" w:sz="0" w:space="0" w:color="auto"/>
          </w:divBdr>
        </w:div>
        <w:div w:id="1102920795">
          <w:marLeft w:val="0"/>
          <w:marRight w:val="0"/>
          <w:marTop w:val="0"/>
          <w:marBottom w:val="0"/>
          <w:divBdr>
            <w:top w:val="none" w:sz="0" w:space="0" w:color="auto"/>
            <w:left w:val="none" w:sz="0" w:space="0" w:color="auto"/>
            <w:bottom w:val="none" w:sz="0" w:space="0" w:color="auto"/>
            <w:right w:val="none" w:sz="0" w:space="0" w:color="auto"/>
          </w:divBdr>
        </w:div>
        <w:div w:id="1980307701">
          <w:marLeft w:val="0"/>
          <w:marRight w:val="0"/>
          <w:marTop w:val="0"/>
          <w:marBottom w:val="0"/>
          <w:divBdr>
            <w:top w:val="none" w:sz="0" w:space="0" w:color="auto"/>
            <w:left w:val="none" w:sz="0" w:space="0" w:color="auto"/>
            <w:bottom w:val="none" w:sz="0" w:space="0" w:color="auto"/>
            <w:right w:val="none" w:sz="0" w:space="0" w:color="auto"/>
          </w:divBdr>
        </w:div>
        <w:div w:id="136413093">
          <w:marLeft w:val="0"/>
          <w:marRight w:val="0"/>
          <w:marTop w:val="0"/>
          <w:marBottom w:val="0"/>
          <w:divBdr>
            <w:top w:val="none" w:sz="0" w:space="0" w:color="auto"/>
            <w:left w:val="none" w:sz="0" w:space="0" w:color="auto"/>
            <w:bottom w:val="none" w:sz="0" w:space="0" w:color="auto"/>
            <w:right w:val="none" w:sz="0" w:space="0" w:color="auto"/>
          </w:divBdr>
        </w:div>
        <w:div w:id="59602286">
          <w:marLeft w:val="0"/>
          <w:marRight w:val="0"/>
          <w:marTop w:val="0"/>
          <w:marBottom w:val="0"/>
          <w:divBdr>
            <w:top w:val="none" w:sz="0" w:space="0" w:color="auto"/>
            <w:left w:val="none" w:sz="0" w:space="0" w:color="auto"/>
            <w:bottom w:val="none" w:sz="0" w:space="0" w:color="auto"/>
            <w:right w:val="none" w:sz="0" w:space="0" w:color="auto"/>
          </w:divBdr>
        </w:div>
        <w:div w:id="1222328633">
          <w:marLeft w:val="0"/>
          <w:marRight w:val="0"/>
          <w:marTop w:val="0"/>
          <w:marBottom w:val="0"/>
          <w:divBdr>
            <w:top w:val="none" w:sz="0" w:space="0" w:color="auto"/>
            <w:left w:val="none" w:sz="0" w:space="0" w:color="auto"/>
            <w:bottom w:val="none" w:sz="0" w:space="0" w:color="auto"/>
            <w:right w:val="none" w:sz="0" w:space="0" w:color="auto"/>
          </w:divBdr>
          <w:divsChild>
            <w:div w:id="953899269">
              <w:marLeft w:val="0"/>
              <w:marRight w:val="0"/>
              <w:marTop w:val="0"/>
              <w:marBottom w:val="0"/>
              <w:divBdr>
                <w:top w:val="none" w:sz="0" w:space="0" w:color="auto"/>
                <w:left w:val="none" w:sz="0" w:space="0" w:color="auto"/>
                <w:bottom w:val="none" w:sz="0" w:space="0" w:color="auto"/>
                <w:right w:val="none" w:sz="0" w:space="0" w:color="auto"/>
              </w:divBdr>
            </w:div>
          </w:divsChild>
        </w:div>
        <w:div w:id="331683704">
          <w:marLeft w:val="0"/>
          <w:marRight w:val="0"/>
          <w:marTop w:val="0"/>
          <w:marBottom w:val="0"/>
          <w:divBdr>
            <w:top w:val="none" w:sz="0" w:space="0" w:color="auto"/>
            <w:left w:val="none" w:sz="0" w:space="0" w:color="auto"/>
            <w:bottom w:val="none" w:sz="0" w:space="0" w:color="auto"/>
            <w:right w:val="none" w:sz="0" w:space="0" w:color="auto"/>
          </w:divBdr>
          <w:divsChild>
            <w:div w:id="1144852021">
              <w:marLeft w:val="0"/>
              <w:marRight w:val="0"/>
              <w:marTop w:val="0"/>
              <w:marBottom w:val="0"/>
              <w:divBdr>
                <w:top w:val="none" w:sz="0" w:space="0" w:color="auto"/>
                <w:left w:val="none" w:sz="0" w:space="0" w:color="auto"/>
                <w:bottom w:val="none" w:sz="0" w:space="0" w:color="auto"/>
                <w:right w:val="none" w:sz="0" w:space="0" w:color="auto"/>
              </w:divBdr>
            </w:div>
          </w:divsChild>
        </w:div>
        <w:div w:id="1554737422">
          <w:marLeft w:val="0"/>
          <w:marRight w:val="0"/>
          <w:marTop w:val="0"/>
          <w:marBottom w:val="0"/>
          <w:divBdr>
            <w:top w:val="none" w:sz="0" w:space="0" w:color="auto"/>
            <w:left w:val="none" w:sz="0" w:space="0" w:color="auto"/>
            <w:bottom w:val="none" w:sz="0" w:space="0" w:color="auto"/>
            <w:right w:val="none" w:sz="0" w:space="0" w:color="auto"/>
          </w:divBdr>
        </w:div>
        <w:div w:id="1571765046">
          <w:marLeft w:val="0"/>
          <w:marRight w:val="0"/>
          <w:marTop w:val="0"/>
          <w:marBottom w:val="0"/>
          <w:divBdr>
            <w:top w:val="none" w:sz="0" w:space="0" w:color="auto"/>
            <w:left w:val="none" w:sz="0" w:space="0" w:color="auto"/>
            <w:bottom w:val="none" w:sz="0" w:space="0" w:color="auto"/>
            <w:right w:val="none" w:sz="0" w:space="0" w:color="auto"/>
          </w:divBdr>
        </w:div>
        <w:div w:id="467168367">
          <w:marLeft w:val="0"/>
          <w:marRight w:val="0"/>
          <w:marTop w:val="0"/>
          <w:marBottom w:val="0"/>
          <w:divBdr>
            <w:top w:val="none" w:sz="0" w:space="0" w:color="auto"/>
            <w:left w:val="none" w:sz="0" w:space="0" w:color="auto"/>
            <w:bottom w:val="none" w:sz="0" w:space="0" w:color="auto"/>
            <w:right w:val="none" w:sz="0" w:space="0" w:color="auto"/>
          </w:divBdr>
        </w:div>
        <w:div w:id="423651577">
          <w:marLeft w:val="0"/>
          <w:marRight w:val="0"/>
          <w:marTop w:val="0"/>
          <w:marBottom w:val="0"/>
          <w:divBdr>
            <w:top w:val="none" w:sz="0" w:space="0" w:color="auto"/>
            <w:left w:val="none" w:sz="0" w:space="0" w:color="auto"/>
            <w:bottom w:val="none" w:sz="0" w:space="0" w:color="auto"/>
            <w:right w:val="none" w:sz="0" w:space="0" w:color="auto"/>
          </w:divBdr>
        </w:div>
        <w:div w:id="929587178">
          <w:marLeft w:val="0"/>
          <w:marRight w:val="0"/>
          <w:marTop w:val="0"/>
          <w:marBottom w:val="0"/>
          <w:divBdr>
            <w:top w:val="none" w:sz="0" w:space="0" w:color="auto"/>
            <w:left w:val="none" w:sz="0" w:space="0" w:color="auto"/>
            <w:bottom w:val="none" w:sz="0" w:space="0" w:color="auto"/>
            <w:right w:val="none" w:sz="0" w:space="0" w:color="auto"/>
          </w:divBdr>
        </w:div>
        <w:div w:id="1015574825">
          <w:marLeft w:val="0"/>
          <w:marRight w:val="0"/>
          <w:marTop w:val="0"/>
          <w:marBottom w:val="0"/>
          <w:divBdr>
            <w:top w:val="none" w:sz="0" w:space="0" w:color="auto"/>
            <w:left w:val="none" w:sz="0" w:space="0" w:color="auto"/>
            <w:bottom w:val="none" w:sz="0" w:space="0" w:color="auto"/>
            <w:right w:val="none" w:sz="0" w:space="0" w:color="auto"/>
          </w:divBdr>
        </w:div>
        <w:div w:id="1418820659">
          <w:marLeft w:val="0"/>
          <w:marRight w:val="0"/>
          <w:marTop w:val="0"/>
          <w:marBottom w:val="0"/>
          <w:divBdr>
            <w:top w:val="none" w:sz="0" w:space="0" w:color="auto"/>
            <w:left w:val="none" w:sz="0" w:space="0" w:color="auto"/>
            <w:bottom w:val="none" w:sz="0" w:space="0" w:color="auto"/>
            <w:right w:val="none" w:sz="0" w:space="0" w:color="auto"/>
          </w:divBdr>
        </w:div>
        <w:div w:id="1763839264">
          <w:marLeft w:val="0"/>
          <w:marRight w:val="0"/>
          <w:marTop w:val="0"/>
          <w:marBottom w:val="0"/>
          <w:divBdr>
            <w:top w:val="none" w:sz="0" w:space="0" w:color="auto"/>
            <w:left w:val="none" w:sz="0" w:space="0" w:color="auto"/>
            <w:bottom w:val="none" w:sz="0" w:space="0" w:color="auto"/>
            <w:right w:val="none" w:sz="0" w:space="0" w:color="auto"/>
          </w:divBdr>
        </w:div>
        <w:div w:id="522323180">
          <w:marLeft w:val="0"/>
          <w:marRight w:val="0"/>
          <w:marTop w:val="0"/>
          <w:marBottom w:val="0"/>
          <w:divBdr>
            <w:top w:val="none" w:sz="0" w:space="0" w:color="auto"/>
            <w:left w:val="none" w:sz="0" w:space="0" w:color="auto"/>
            <w:bottom w:val="none" w:sz="0" w:space="0" w:color="auto"/>
            <w:right w:val="none" w:sz="0" w:space="0" w:color="auto"/>
          </w:divBdr>
        </w:div>
        <w:div w:id="1823736811">
          <w:marLeft w:val="0"/>
          <w:marRight w:val="0"/>
          <w:marTop w:val="0"/>
          <w:marBottom w:val="0"/>
          <w:divBdr>
            <w:top w:val="none" w:sz="0" w:space="0" w:color="auto"/>
            <w:left w:val="none" w:sz="0" w:space="0" w:color="auto"/>
            <w:bottom w:val="none" w:sz="0" w:space="0" w:color="auto"/>
            <w:right w:val="none" w:sz="0" w:space="0" w:color="auto"/>
          </w:divBdr>
        </w:div>
        <w:div w:id="1393968571">
          <w:marLeft w:val="0"/>
          <w:marRight w:val="0"/>
          <w:marTop w:val="0"/>
          <w:marBottom w:val="0"/>
          <w:divBdr>
            <w:top w:val="none" w:sz="0" w:space="0" w:color="auto"/>
            <w:left w:val="none" w:sz="0" w:space="0" w:color="auto"/>
            <w:bottom w:val="none" w:sz="0" w:space="0" w:color="auto"/>
            <w:right w:val="none" w:sz="0" w:space="0" w:color="auto"/>
          </w:divBdr>
        </w:div>
      </w:divsChild>
    </w:div>
    <w:div w:id="1192452636">
      <w:bodyDiv w:val="1"/>
      <w:marLeft w:val="0"/>
      <w:marRight w:val="0"/>
      <w:marTop w:val="0"/>
      <w:marBottom w:val="0"/>
      <w:divBdr>
        <w:top w:val="none" w:sz="0" w:space="0" w:color="auto"/>
        <w:left w:val="none" w:sz="0" w:space="0" w:color="auto"/>
        <w:bottom w:val="none" w:sz="0" w:space="0" w:color="auto"/>
        <w:right w:val="none" w:sz="0" w:space="0" w:color="auto"/>
      </w:divBdr>
      <w:divsChild>
        <w:div w:id="428165865">
          <w:marLeft w:val="0"/>
          <w:marRight w:val="0"/>
          <w:marTop w:val="0"/>
          <w:marBottom w:val="0"/>
          <w:divBdr>
            <w:top w:val="none" w:sz="0" w:space="0" w:color="auto"/>
            <w:left w:val="none" w:sz="0" w:space="0" w:color="auto"/>
            <w:bottom w:val="none" w:sz="0" w:space="0" w:color="auto"/>
            <w:right w:val="none" w:sz="0" w:space="0" w:color="auto"/>
          </w:divBdr>
        </w:div>
        <w:div w:id="1928222988">
          <w:marLeft w:val="0"/>
          <w:marRight w:val="0"/>
          <w:marTop w:val="0"/>
          <w:marBottom w:val="0"/>
          <w:divBdr>
            <w:top w:val="none" w:sz="0" w:space="0" w:color="auto"/>
            <w:left w:val="none" w:sz="0" w:space="0" w:color="auto"/>
            <w:bottom w:val="none" w:sz="0" w:space="0" w:color="auto"/>
            <w:right w:val="none" w:sz="0" w:space="0" w:color="auto"/>
          </w:divBdr>
        </w:div>
        <w:div w:id="953437149">
          <w:marLeft w:val="0"/>
          <w:marRight w:val="0"/>
          <w:marTop w:val="0"/>
          <w:marBottom w:val="0"/>
          <w:divBdr>
            <w:top w:val="none" w:sz="0" w:space="0" w:color="auto"/>
            <w:left w:val="none" w:sz="0" w:space="0" w:color="auto"/>
            <w:bottom w:val="none" w:sz="0" w:space="0" w:color="auto"/>
            <w:right w:val="none" w:sz="0" w:space="0" w:color="auto"/>
          </w:divBdr>
        </w:div>
        <w:div w:id="6519759">
          <w:marLeft w:val="0"/>
          <w:marRight w:val="0"/>
          <w:marTop w:val="0"/>
          <w:marBottom w:val="0"/>
          <w:divBdr>
            <w:top w:val="none" w:sz="0" w:space="0" w:color="auto"/>
            <w:left w:val="none" w:sz="0" w:space="0" w:color="auto"/>
            <w:bottom w:val="none" w:sz="0" w:space="0" w:color="auto"/>
            <w:right w:val="none" w:sz="0" w:space="0" w:color="auto"/>
          </w:divBdr>
        </w:div>
        <w:div w:id="1555387678">
          <w:marLeft w:val="0"/>
          <w:marRight w:val="0"/>
          <w:marTop w:val="0"/>
          <w:marBottom w:val="0"/>
          <w:divBdr>
            <w:top w:val="none" w:sz="0" w:space="0" w:color="auto"/>
            <w:left w:val="none" w:sz="0" w:space="0" w:color="auto"/>
            <w:bottom w:val="none" w:sz="0" w:space="0" w:color="auto"/>
            <w:right w:val="none" w:sz="0" w:space="0" w:color="auto"/>
          </w:divBdr>
        </w:div>
        <w:div w:id="2046834058">
          <w:marLeft w:val="0"/>
          <w:marRight w:val="0"/>
          <w:marTop w:val="0"/>
          <w:marBottom w:val="0"/>
          <w:divBdr>
            <w:top w:val="none" w:sz="0" w:space="0" w:color="auto"/>
            <w:left w:val="none" w:sz="0" w:space="0" w:color="auto"/>
            <w:bottom w:val="none" w:sz="0" w:space="0" w:color="auto"/>
            <w:right w:val="none" w:sz="0" w:space="0" w:color="auto"/>
          </w:divBdr>
          <w:divsChild>
            <w:div w:id="1922328109">
              <w:marLeft w:val="0"/>
              <w:marRight w:val="0"/>
              <w:marTop w:val="0"/>
              <w:marBottom w:val="0"/>
              <w:divBdr>
                <w:top w:val="none" w:sz="0" w:space="0" w:color="auto"/>
                <w:left w:val="none" w:sz="0" w:space="0" w:color="auto"/>
                <w:bottom w:val="none" w:sz="0" w:space="0" w:color="auto"/>
                <w:right w:val="none" w:sz="0" w:space="0" w:color="auto"/>
              </w:divBdr>
            </w:div>
          </w:divsChild>
        </w:div>
        <w:div w:id="274989275">
          <w:marLeft w:val="0"/>
          <w:marRight w:val="0"/>
          <w:marTop w:val="0"/>
          <w:marBottom w:val="0"/>
          <w:divBdr>
            <w:top w:val="none" w:sz="0" w:space="0" w:color="auto"/>
            <w:left w:val="none" w:sz="0" w:space="0" w:color="auto"/>
            <w:bottom w:val="none" w:sz="0" w:space="0" w:color="auto"/>
            <w:right w:val="none" w:sz="0" w:space="0" w:color="auto"/>
          </w:divBdr>
        </w:div>
        <w:div w:id="978345006">
          <w:marLeft w:val="0"/>
          <w:marRight w:val="0"/>
          <w:marTop w:val="0"/>
          <w:marBottom w:val="0"/>
          <w:divBdr>
            <w:top w:val="none" w:sz="0" w:space="0" w:color="auto"/>
            <w:left w:val="none" w:sz="0" w:space="0" w:color="auto"/>
            <w:bottom w:val="none" w:sz="0" w:space="0" w:color="auto"/>
            <w:right w:val="none" w:sz="0" w:space="0" w:color="auto"/>
          </w:divBdr>
          <w:divsChild>
            <w:div w:id="1410344811">
              <w:marLeft w:val="0"/>
              <w:marRight w:val="0"/>
              <w:marTop w:val="0"/>
              <w:marBottom w:val="0"/>
              <w:divBdr>
                <w:top w:val="none" w:sz="0" w:space="0" w:color="auto"/>
                <w:left w:val="none" w:sz="0" w:space="0" w:color="auto"/>
                <w:bottom w:val="none" w:sz="0" w:space="0" w:color="auto"/>
                <w:right w:val="none" w:sz="0" w:space="0" w:color="auto"/>
              </w:divBdr>
            </w:div>
          </w:divsChild>
        </w:div>
        <w:div w:id="37974856">
          <w:marLeft w:val="0"/>
          <w:marRight w:val="0"/>
          <w:marTop w:val="0"/>
          <w:marBottom w:val="0"/>
          <w:divBdr>
            <w:top w:val="none" w:sz="0" w:space="0" w:color="auto"/>
            <w:left w:val="none" w:sz="0" w:space="0" w:color="auto"/>
            <w:bottom w:val="none" w:sz="0" w:space="0" w:color="auto"/>
            <w:right w:val="none" w:sz="0" w:space="0" w:color="auto"/>
          </w:divBdr>
        </w:div>
        <w:div w:id="1134172875">
          <w:marLeft w:val="0"/>
          <w:marRight w:val="0"/>
          <w:marTop w:val="0"/>
          <w:marBottom w:val="0"/>
          <w:divBdr>
            <w:top w:val="none" w:sz="0" w:space="0" w:color="auto"/>
            <w:left w:val="none" w:sz="0" w:space="0" w:color="auto"/>
            <w:bottom w:val="none" w:sz="0" w:space="0" w:color="auto"/>
            <w:right w:val="none" w:sz="0" w:space="0" w:color="auto"/>
          </w:divBdr>
        </w:div>
        <w:div w:id="1089155083">
          <w:marLeft w:val="0"/>
          <w:marRight w:val="0"/>
          <w:marTop w:val="0"/>
          <w:marBottom w:val="0"/>
          <w:divBdr>
            <w:top w:val="none" w:sz="0" w:space="0" w:color="auto"/>
            <w:left w:val="none" w:sz="0" w:space="0" w:color="auto"/>
            <w:bottom w:val="none" w:sz="0" w:space="0" w:color="auto"/>
            <w:right w:val="none" w:sz="0" w:space="0" w:color="auto"/>
          </w:divBdr>
          <w:divsChild>
            <w:div w:id="2127263917">
              <w:marLeft w:val="0"/>
              <w:marRight w:val="0"/>
              <w:marTop w:val="0"/>
              <w:marBottom w:val="0"/>
              <w:divBdr>
                <w:top w:val="none" w:sz="0" w:space="0" w:color="auto"/>
                <w:left w:val="none" w:sz="0" w:space="0" w:color="auto"/>
                <w:bottom w:val="none" w:sz="0" w:space="0" w:color="auto"/>
                <w:right w:val="none" w:sz="0" w:space="0" w:color="auto"/>
              </w:divBdr>
            </w:div>
          </w:divsChild>
        </w:div>
        <w:div w:id="624698270">
          <w:marLeft w:val="0"/>
          <w:marRight w:val="0"/>
          <w:marTop w:val="0"/>
          <w:marBottom w:val="0"/>
          <w:divBdr>
            <w:top w:val="none" w:sz="0" w:space="0" w:color="auto"/>
            <w:left w:val="none" w:sz="0" w:space="0" w:color="auto"/>
            <w:bottom w:val="none" w:sz="0" w:space="0" w:color="auto"/>
            <w:right w:val="none" w:sz="0" w:space="0" w:color="auto"/>
          </w:divBdr>
        </w:div>
        <w:div w:id="144125905">
          <w:marLeft w:val="0"/>
          <w:marRight w:val="0"/>
          <w:marTop w:val="0"/>
          <w:marBottom w:val="0"/>
          <w:divBdr>
            <w:top w:val="none" w:sz="0" w:space="0" w:color="auto"/>
            <w:left w:val="none" w:sz="0" w:space="0" w:color="auto"/>
            <w:bottom w:val="none" w:sz="0" w:space="0" w:color="auto"/>
            <w:right w:val="none" w:sz="0" w:space="0" w:color="auto"/>
          </w:divBdr>
        </w:div>
        <w:div w:id="1356729607">
          <w:marLeft w:val="0"/>
          <w:marRight w:val="0"/>
          <w:marTop w:val="0"/>
          <w:marBottom w:val="0"/>
          <w:divBdr>
            <w:top w:val="none" w:sz="0" w:space="0" w:color="auto"/>
            <w:left w:val="none" w:sz="0" w:space="0" w:color="auto"/>
            <w:bottom w:val="none" w:sz="0" w:space="0" w:color="auto"/>
            <w:right w:val="none" w:sz="0" w:space="0" w:color="auto"/>
          </w:divBdr>
          <w:divsChild>
            <w:div w:id="239604866">
              <w:marLeft w:val="0"/>
              <w:marRight w:val="0"/>
              <w:marTop w:val="0"/>
              <w:marBottom w:val="0"/>
              <w:divBdr>
                <w:top w:val="none" w:sz="0" w:space="0" w:color="auto"/>
                <w:left w:val="none" w:sz="0" w:space="0" w:color="auto"/>
                <w:bottom w:val="none" w:sz="0" w:space="0" w:color="auto"/>
                <w:right w:val="none" w:sz="0" w:space="0" w:color="auto"/>
              </w:divBdr>
            </w:div>
          </w:divsChild>
        </w:div>
        <w:div w:id="543323229">
          <w:marLeft w:val="0"/>
          <w:marRight w:val="0"/>
          <w:marTop w:val="0"/>
          <w:marBottom w:val="0"/>
          <w:divBdr>
            <w:top w:val="none" w:sz="0" w:space="0" w:color="auto"/>
            <w:left w:val="none" w:sz="0" w:space="0" w:color="auto"/>
            <w:bottom w:val="none" w:sz="0" w:space="0" w:color="auto"/>
            <w:right w:val="none" w:sz="0" w:space="0" w:color="auto"/>
          </w:divBdr>
          <w:divsChild>
            <w:div w:id="1518302807">
              <w:marLeft w:val="0"/>
              <w:marRight w:val="0"/>
              <w:marTop w:val="0"/>
              <w:marBottom w:val="0"/>
              <w:divBdr>
                <w:top w:val="none" w:sz="0" w:space="0" w:color="auto"/>
                <w:left w:val="none" w:sz="0" w:space="0" w:color="auto"/>
                <w:bottom w:val="none" w:sz="0" w:space="0" w:color="auto"/>
                <w:right w:val="none" w:sz="0" w:space="0" w:color="auto"/>
              </w:divBdr>
            </w:div>
          </w:divsChild>
        </w:div>
        <w:div w:id="1092819914">
          <w:marLeft w:val="0"/>
          <w:marRight w:val="0"/>
          <w:marTop w:val="0"/>
          <w:marBottom w:val="0"/>
          <w:divBdr>
            <w:top w:val="none" w:sz="0" w:space="0" w:color="auto"/>
            <w:left w:val="none" w:sz="0" w:space="0" w:color="auto"/>
            <w:bottom w:val="none" w:sz="0" w:space="0" w:color="auto"/>
            <w:right w:val="none" w:sz="0" w:space="0" w:color="auto"/>
          </w:divBdr>
        </w:div>
        <w:div w:id="159349287">
          <w:marLeft w:val="0"/>
          <w:marRight w:val="0"/>
          <w:marTop w:val="0"/>
          <w:marBottom w:val="0"/>
          <w:divBdr>
            <w:top w:val="none" w:sz="0" w:space="0" w:color="auto"/>
            <w:left w:val="none" w:sz="0" w:space="0" w:color="auto"/>
            <w:bottom w:val="none" w:sz="0" w:space="0" w:color="auto"/>
            <w:right w:val="none" w:sz="0" w:space="0" w:color="auto"/>
          </w:divBdr>
          <w:divsChild>
            <w:div w:id="335496867">
              <w:marLeft w:val="0"/>
              <w:marRight w:val="0"/>
              <w:marTop w:val="0"/>
              <w:marBottom w:val="0"/>
              <w:divBdr>
                <w:top w:val="none" w:sz="0" w:space="0" w:color="auto"/>
                <w:left w:val="none" w:sz="0" w:space="0" w:color="auto"/>
                <w:bottom w:val="none" w:sz="0" w:space="0" w:color="auto"/>
                <w:right w:val="none" w:sz="0" w:space="0" w:color="auto"/>
              </w:divBdr>
            </w:div>
          </w:divsChild>
        </w:div>
        <w:div w:id="186798185">
          <w:marLeft w:val="0"/>
          <w:marRight w:val="0"/>
          <w:marTop w:val="0"/>
          <w:marBottom w:val="0"/>
          <w:divBdr>
            <w:top w:val="none" w:sz="0" w:space="0" w:color="auto"/>
            <w:left w:val="none" w:sz="0" w:space="0" w:color="auto"/>
            <w:bottom w:val="none" w:sz="0" w:space="0" w:color="auto"/>
            <w:right w:val="none" w:sz="0" w:space="0" w:color="auto"/>
          </w:divBdr>
          <w:divsChild>
            <w:div w:id="1550343859">
              <w:marLeft w:val="0"/>
              <w:marRight w:val="0"/>
              <w:marTop w:val="0"/>
              <w:marBottom w:val="0"/>
              <w:divBdr>
                <w:top w:val="none" w:sz="0" w:space="0" w:color="auto"/>
                <w:left w:val="none" w:sz="0" w:space="0" w:color="auto"/>
                <w:bottom w:val="none" w:sz="0" w:space="0" w:color="auto"/>
                <w:right w:val="none" w:sz="0" w:space="0" w:color="auto"/>
              </w:divBdr>
            </w:div>
          </w:divsChild>
        </w:div>
        <w:div w:id="1677919501">
          <w:marLeft w:val="0"/>
          <w:marRight w:val="0"/>
          <w:marTop w:val="0"/>
          <w:marBottom w:val="0"/>
          <w:divBdr>
            <w:top w:val="none" w:sz="0" w:space="0" w:color="auto"/>
            <w:left w:val="none" w:sz="0" w:space="0" w:color="auto"/>
            <w:bottom w:val="none" w:sz="0" w:space="0" w:color="auto"/>
            <w:right w:val="none" w:sz="0" w:space="0" w:color="auto"/>
          </w:divBdr>
        </w:div>
        <w:div w:id="450438996">
          <w:marLeft w:val="0"/>
          <w:marRight w:val="0"/>
          <w:marTop w:val="0"/>
          <w:marBottom w:val="0"/>
          <w:divBdr>
            <w:top w:val="none" w:sz="0" w:space="0" w:color="auto"/>
            <w:left w:val="none" w:sz="0" w:space="0" w:color="auto"/>
            <w:bottom w:val="none" w:sz="0" w:space="0" w:color="auto"/>
            <w:right w:val="none" w:sz="0" w:space="0" w:color="auto"/>
          </w:divBdr>
          <w:divsChild>
            <w:div w:id="1334797650">
              <w:marLeft w:val="0"/>
              <w:marRight w:val="0"/>
              <w:marTop w:val="0"/>
              <w:marBottom w:val="0"/>
              <w:divBdr>
                <w:top w:val="none" w:sz="0" w:space="0" w:color="auto"/>
                <w:left w:val="none" w:sz="0" w:space="0" w:color="auto"/>
                <w:bottom w:val="none" w:sz="0" w:space="0" w:color="auto"/>
                <w:right w:val="none" w:sz="0" w:space="0" w:color="auto"/>
              </w:divBdr>
            </w:div>
          </w:divsChild>
        </w:div>
        <w:div w:id="1274433346">
          <w:marLeft w:val="0"/>
          <w:marRight w:val="0"/>
          <w:marTop w:val="0"/>
          <w:marBottom w:val="0"/>
          <w:divBdr>
            <w:top w:val="none" w:sz="0" w:space="0" w:color="auto"/>
            <w:left w:val="none" w:sz="0" w:space="0" w:color="auto"/>
            <w:bottom w:val="none" w:sz="0" w:space="0" w:color="auto"/>
            <w:right w:val="none" w:sz="0" w:space="0" w:color="auto"/>
          </w:divBdr>
          <w:divsChild>
            <w:div w:id="17441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5123">
      <w:bodyDiv w:val="1"/>
      <w:marLeft w:val="0"/>
      <w:marRight w:val="0"/>
      <w:marTop w:val="0"/>
      <w:marBottom w:val="0"/>
      <w:divBdr>
        <w:top w:val="none" w:sz="0" w:space="0" w:color="auto"/>
        <w:left w:val="none" w:sz="0" w:space="0" w:color="auto"/>
        <w:bottom w:val="none" w:sz="0" w:space="0" w:color="auto"/>
        <w:right w:val="none" w:sz="0" w:space="0" w:color="auto"/>
      </w:divBdr>
      <w:divsChild>
        <w:div w:id="701983481">
          <w:marLeft w:val="0"/>
          <w:marRight w:val="0"/>
          <w:marTop w:val="0"/>
          <w:marBottom w:val="0"/>
          <w:divBdr>
            <w:top w:val="none" w:sz="0" w:space="0" w:color="auto"/>
            <w:left w:val="none" w:sz="0" w:space="0" w:color="auto"/>
            <w:bottom w:val="none" w:sz="0" w:space="0" w:color="auto"/>
            <w:right w:val="none" w:sz="0" w:space="0" w:color="auto"/>
          </w:divBdr>
        </w:div>
        <w:div w:id="2105951636">
          <w:marLeft w:val="0"/>
          <w:marRight w:val="0"/>
          <w:marTop w:val="0"/>
          <w:marBottom w:val="0"/>
          <w:divBdr>
            <w:top w:val="none" w:sz="0" w:space="0" w:color="auto"/>
            <w:left w:val="none" w:sz="0" w:space="0" w:color="auto"/>
            <w:bottom w:val="none" w:sz="0" w:space="0" w:color="auto"/>
            <w:right w:val="none" w:sz="0" w:space="0" w:color="auto"/>
          </w:divBdr>
        </w:div>
        <w:div w:id="1757361124">
          <w:marLeft w:val="0"/>
          <w:marRight w:val="0"/>
          <w:marTop w:val="0"/>
          <w:marBottom w:val="0"/>
          <w:divBdr>
            <w:top w:val="none" w:sz="0" w:space="0" w:color="auto"/>
            <w:left w:val="none" w:sz="0" w:space="0" w:color="auto"/>
            <w:bottom w:val="none" w:sz="0" w:space="0" w:color="auto"/>
            <w:right w:val="none" w:sz="0" w:space="0" w:color="auto"/>
          </w:divBdr>
        </w:div>
        <w:div w:id="1054157295">
          <w:marLeft w:val="0"/>
          <w:marRight w:val="0"/>
          <w:marTop w:val="0"/>
          <w:marBottom w:val="0"/>
          <w:divBdr>
            <w:top w:val="none" w:sz="0" w:space="0" w:color="auto"/>
            <w:left w:val="none" w:sz="0" w:space="0" w:color="auto"/>
            <w:bottom w:val="none" w:sz="0" w:space="0" w:color="auto"/>
            <w:right w:val="none" w:sz="0" w:space="0" w:color="auto"/>
          </w:divBdr>
        </w:div>
        <w:div w:id="1173182453">
          <w:marLeft w:val="0"/>
          <w:marRight w:val="0"/>
          <w:marTop w:val="0"/>
          <w:marBottom w:val="0"/>
          <w:divBdr>
            <w:top w:val="none" w:sz="0" w:space="0" w:color="auto"/>
            <w:left w:val="none" w:sz="0" w:space="0" w:color="auto"/>
            <w:bottom w:val="none" w:sz="0" w:space="0" w:color="auto"/>
            <w:right w:val="none" w:sz="0" w:space="0" w:color="auto"/>
          </w:divBdr>
        </w:div>
        <w:div w:id="2014068158">
          <w:marLeft w:val="0"/>
          <w:marRight w:val="0"/>
          <w:marTop w:val="0"/>
          <w:marBottom w:val="0"/>
          <w:divBdr>
            <w:top w:val="none" w:sz="0" w:space="0" w:color="auto"/>
            <w:left w:val="none" w:sz="0" w:space="0" w:color="auto"/>
            <w:bottom w:val="none" w:sz="0" w:space="0" w:color="auto"/>
            <w:right w:val="none" w:sz="0" w:space="0" w:color="auto"/>
          </w:divBdr>
        </w:div>
        <w:div w:id="1250775451">
          <w:marLeft w:val="0"/>
          <w:marRight w:val="0"/>
          <w:marTop w:val="0"/>
          <w:marBottom w:val="0"/>
          <w:divBdr>
            <w:top w:val="none" w:sz="0" w:space="0" w:color="auto"/>
            <w:left w:val="none" w:sz="0" w:space="0" w:color="auto"/>
            <w:bottom w:val="none" w:sz="0" w:space="0" w:color="auto"/>
            <w:right w:val="none" w:sz="0" w:space="0" w:color="auto"/>
          </w:divBdr>
          <w:divsChild>
            <w:div w:id="1093933507">
              <w:marLeft w:val="0"/>
              <w:marRight w:val="0"/>
              <w:marTop w:val="0"/>
              <w:marBottom w:val="0"/>
              <w:divBdr>
                <w:top w:val="none" w:sz="0" w:space="0" w:color="auto"/>
                <w:left w:val="none" w:sz="0" w:space="0" w:color="auto"/>
                <w:bottom w:val="none" w:sz="0" w:space="0" w:color="auto"/>
                <w:right w:val="none" w:sz="0" w:space="0" w:color="auto"/>
              </w:divBdr>
            </w:div>
          </w:divsChild>
        </w:div>
        <w:div w:id="2003775246">
          <w:marLeft w:val="0"/>
          <w:marRight w:val="0"/>
          <w:marTop w:val="0"/>
          <w:marBottom w:val="0"/>
          <w:divBdr>
            <w:top w:val="none" w:sz="0" w:space="0" w:color="auto"/>
            <w:left w:val="none" w:sz="0" w:space="0" w:color="auto"/>
            <w:bottom w:val="none" w:sz="0" w:space="0" w:color="auto"/>
            <w:right w:val="none" w:sz="0" w:space="0" w:color="auto"/>
          </w:divBdr>
          <w:divsChild>
            <w:div w:id="1022588129">
              <w:marLeft w:val="0"/>
              <w:marRight w:val="0"/>
              <w:marTop w:val="0"/>
              <w:marBottom w:val="0"/>
              <w:divBdr>
                <w:top w:val="none" w:sz="0" w:space="0" w:color="auto"/>
                <w:left w:val="none" w:sz="0" w:space="0" w:color="auto"/>
                <w:bottom w:val="none" w:sz="0" w:space="0" w:color="auto"/>
                <w:right w:val="none" w:sz="0" w:space="0" w:color="auto"/>
              </w:divBdr>
            </w:div>
          </w:divsChild>
        </w:div>
        <w:div w:id="944994352">
          <w:marLeft w:val="0"/>
          <w:marRight w:val="0"/>
          <w:marTop w:val="0"/>
          <w:marBottom w:val="0"/>
          <w:divBdr>
            <w:top w:val="none" w:sz="0" w:space="0" w:color="auto"/>
            <w:left w:val="none" w:sz="0" w:space="0" w:color="auto"/>
            <w:bottom w:val="none" w:sz="0" w:space="0" w:color="auto"/>
            <w:right w:val="none" w:sz="0" w:space="0" w:color="auto"/>
          </w:divBdr>
        </w:div>
        <w:div w:id="860510568">
          <w:marLeft w:val="0"/>
          <w:marRight w:val="0"/>
          <w:marTop w:val="0"/>
          <w:marBottom w:val="0"/>
          <w:divBdr>
            <w:top w:val="none" w:sz="0" w:space="0" w:color="auto"/>
            <w:left w:val="none" w:sz="0" w:space="0" w:color="auto"/>
            <w:bottom w:val="none" w:sz="0" w:space="0" w:color="auto"/>
            <w:right w:val="none" w:sz="0" w:space="0" w:color="auto"/>
          </w:divBdr>
          <w:divsChild>
            <w:div w:id="113065533">
              <w:marLeft w:val="0"/>
              <w:marRight w:val="0"/>
              <w:marTop w:val="0"/>
              <w:marBottom w:val="0"/>
              <w:divBdr>
                <w:top w:val="none" w:sz="0" w:space="0" w:color="auto"/>
                <w:left w:val="none" w:sz="0" w:space="0" w:color="auto"/>
                <w:bottom w:val="none" w:sz="0" w:space="0" w:color="auto"/>
                <w:right w:val="none" w:sz="0" w:space="0" w:color="auto"/>
              </w:divBdr>
            </w:div>
          </w:divsChild>
        </w:div>
        <w:div w:id="912544430">
          <w:marLeft w:val="0"/>
          <w:marRight w:val="0"/>
          <w:marTop w:val="0"/>
          <w:marBottom w:val="0"/>
          <w:divBdr>
            <w:top w:val="none" w:sz="0" w:space="0" w:color="auto"/>
            <w:left w:val="none" w:sz="0" w:space="0" w:color="auto"/>
            <w:bottom w:val="none" w:sz="0" w:space="0" w:color="auto"/>
            <w:right w:val="none" w:sz="0" w:space="0" w:color="auto"/>
          </w:divBdr>
          <w:divsChild>
            <w:div w:id="190146278">
              <w:marLeft w:val="0"/>
              <w:marRight w:val="0"/>
              <w:marTop w:val="0"/>
              <w:marBottom w:val="0"/>
              <w:divBdr>
                <w:top w:val="none" w:sz="0" w:space="0" w:color="auto"/>
                <w:left w:val="none" w:sz="0" w:space="0" w:color="auto"/>
                <w:bottom w:val="none" w:sz="0" w:space="0" w:color="auto"/>
                <w:right w:val="none" w:sz="0" w:space="0" w:color="auto"/>
              </w:divBdr>
            </w:div>
          </w:divsChild>
        </w:div>
        <w:div w:id="2045713952">
          <w:marLeft w:val="0"/>
          <w:marRight w:val="0"/>
          <w:marTop w:val="0"/>
          <w:marBottom w:val="0"/>
          <w:divBdr>
            <w:top w:val="none" w:sz="0" w:space="0" w:color="auto"/>
            <w:left w:val="none" w:sz="0" w:space="0" w:color="auto"/>
            <w:bottom w:val="none" w:sz="0" w:space="0" w:color="auto"/>
            <w:right w:val="none" w:sz="0" w:space="0" w:color="auto"/>
          </w:divBdr>
        </w:div>
        <w:div w:id="968559133">
          <w:marLeft w:val="0"/>
          <w:marRight w:val="0"/>
          <w:marTop w:val="0"/>
          <w:marBottom w:val="0"/>
          <w:divBdr>
            <w:top w:val="none" w:sz="0" w:space="0" w:color="auto"/>
            <w:left w:val="none" w:sz="0" w:space="0" w:color="auto"/>
            <w:bottom w:val="none" w:sz="0" w:space="0" w:color="auto"/>
            <w:right w:val="none" w:sz="0" w:space="0" w:color="auto"/>
          </w:divBdr>
        </w:div>
        <w:div w:id="2087923215">
          <w:marLeft w:val="0"/>
          <w:marRight w:val="0"/>
          <w:marTop w:val="0"/>
          <w:marBottom w:val="0"/>
          <w:divBdr>
            <w:top w:val="none" w:sz="0" w:space="0" w:color="auto"/>
            <w:left w:val="none" w:sz="0" w:space="0" w:color="auto"/>
            <w:bottom w:val="none" w:sz="0" w:space="0" w:color="auto"/>
            <w:right w:val="none" w:sz="0" w:space="0" w:color="auto"/>
          </w:divBdr>
        </w:div>
        <w:div w:id="121117723">
          <w:marLeft w:val="0"/>
          <w:marRight w:val="0"/>
          <w:marTop w:val="0"/>
          <w:marBottom w:val="0"/>
          <w:divBdr>
            <w:top w:val="none" w:sz="0" w:space="0" w:color="auto"/>
            <w:left w:val="none" w:sz="0" w:space="0" w:color="auto"/>
            <w:bottom w:val="none" w:sz="0" w:space="0" w:color="auto"/>
            <w:right w:val="none" w:sz="0" w:space="0" w:color="auto"/>
          </w:divBdr>
        </w:div>
        <w:div w:id="1168710613">
          <w:marLeft w:val="0"/>
          <w:marRight w:val="0"/>
          <w:marTop w:val="0"/>
          <w:marBottom w:val="0"/>
          <w:divBdr>
            <w:top w:val="none" w:sz="0" w:space="0" w:color="auto"/>
            <w:left w:val="none" w:sz="0" w:space="0" w:color="auto"/>
            <w:bottom w:val="none" w:sz="0" w:space="0" w:color="auto"/>
            <w:right w:val="none" w:sz="0" w:space="0" w:color="auto"/>
          </w:divBdr>
          <w:divsChild>
            <w:div w:id="927352312">
              <w:marLeft w:val="0"/>
              <w:marRight w:val="0"/>
              <w:marTop w:val="0"/>
              <w:marBottom w:val="0"/>
              <w:divBdr>
                <w:top w:val="none" w:sz="0" w:space="0" w:color="auto"/>
                <w:left w:val="none" w:sz="0" w:space="0" w:color="auto"/>
                <w:bottom w:val="none" w:sz="0" w:space="0" w:color="auto"/>
                <w:right w:val="none" w:sz="0" w:space="0" w:color="auto"/>
              </w:divBdr>
            </w:div>
          </w:divsChild>
        </w:div>
        <w:div w:id="835460402">
          <w:marLeft w:val="0"/>
          <w:marRight w:val="0"/>
          <w:marTop w:val="0"/>
          <w:marBottom w:val="0"/>
          <w:divBdr>
            <w:top w:val="none" w:sz="0" w:space="0" w:color="auto"/>
            <w:left w:val="none" w:sz="0" w:space="0" w:color="auto"/>
            <w:bottom w:val="none" w:sz="0" w:space="0" w:color="auto"/>
            <w:right w:val="none" w:sz="0" w:space="0" w:color="auto"/>
          </w:divBdr>
          <w:divsChild>
            <w:div w:id="1456368732">
              <w:marLeft w:val="0"/>
              <w:marRight w:val="0"/>
              <w:marTop w:val="0"/>
              <w:marBottom w:val="0"/>
              <w:divBdr>
                <w:top w:val="none" w:sz="0" w:space="0" w:color="auto"/>
                <w:left w:val="none" w:sz="0" w:space="0" w:color="auto"/>
                <w:bottom w:val="none" w:sz="0" w:space="0" w:color="auto"/>
                <w:right w:val="none" w:sz="0" w:space="0" w:color="auto"/>
              </w:divBdr>
            </w:div>
          </w:divsChild>
        </w:div>
        <w:div w:id="411660722">
          <w:marLeft w:val="0"/>
          <w:marRight w:val="0"/>
          <w:marTop w:val="0"/>
          <w:marBottom w:val="0"/>
          <w:divBdr>
            <w:top w:val="none" w:sz="0" w:space="0" w:color="auto"/>
            <w:left w:val="none" w:sz="0" w:space="0" w:color="auto"/>
            <w:bottom w:val="none" w:sz="0" w:space="0" w:color="auto"/>
            <w:right w:val="none" w:sz="0" w:space="0" w:color="auto"/>
          </w:divBdr>
        </w:div>
        <w:div w:id="783617419">
          <w:marLeft w:val="0"/>
          <w:marRight w:val="0"/>
          <w:marTop w:val="0"/>
          <w:marBottom w:val="0"/>
          <w:divBdr>
            <w:top w:val="none" w:sz="0" w:space="0" w:color="auto"/>
            <w:left w:val="none" w:sz="0" w:space="0" w:color="auto"/>
            <w:bottom w:val="none" w:sz="0" w:space="0" w:color="auto"/>
            <w:right w:val="none" w:sz="0" w:space="0" w:color="auto"/>
          </w:divBdr>
          <w:divsChild>
            <w:div w:id="1566068562">
              <w:marLeft w:val="0"/>
              <w:marRight w:val="0"/>
              <w:marTop w:val="0"/>
              <w:marBottom w:val="0"/>
              <w:divBdr>
                <w:top w:val="none" w:sz="0" w:space="0" w:color="auto"/>
                <w:left w:val="none" w:sz="0" w:space="0" w:color="auto"/>
                <w:bottom w:val="none" w:sz="0" w:space="0" w:color="auto"/>
                <w:right w:val="none" w:sz="0" w:space="0" w:color="auto"/>
              </w:divBdr>
            </w:div>
          </w:divsChild>
        </w:div>
        <w:div w:id="1328285521">
          <w:marLeft w:val="0"/>
          <w:marRight w:val="0"/>
          <w:marTop w:val="0"/>
          <w:marBottom w:val="0"/>
          <w:divBdr>
            <w:top w:val="none" w:sz="0" w:space="0" w:color="auto"/>
            <w:left w:val="none" w:sz="0" w:space="0" w:color="auto"/>
            <w:bottom w:val="none" w:sz="0" w:space="0" w:color="auto"/>
            <w:right w:val="none" w:sz="0" w:space="0" w:color="auto"/>
          </w:divBdr>
          <w:divsChild>
            <w:div w:id="338120575">
              <w:marLeft w:val="0"/>
              <w:marRight w:val="0"/>
              <w:marTop w:val="0"/>
              <w:marBottom w:val="0"/>
              <w:divBdr>
                <w:top w:val="none" w:sz="0" w:space="0" w:color="auto"/>
                <w:left w:val="none" w:sz="0" w:space="0" w:color="auto"/>
                <w:bottom w:val="none" w:sz="0" w:space="0" w:color="auto"/>
                <w:right w:val="none" w:sz="0" w:space="0" w:color="auto"/>
              </w:divBdr>
            </w:div>
          </w:divsChild>
        </w:div>
        <w:div w:id="993408458">
          <w:marLeft w:val="0"/>
          <w:marRight w:val="0"/>
          <w:marTop w:val="0"/>
          <w:marBottom w:val="0"/>
          <w:divBdr>
            <w:top w:val="none" w:sz="0" w:space="0" w:color="auto"/>
            <w:left w:val="none" w:sz="0" w:space="0" w:color="auto"/>
            <w:bottom w:val="none" w:sz="0" w:space="0" w:color="auto"/>
            <w:right w:val="none" w:sz="0" w:space="0" w:color="auto"/>
          </w:divBdr>
        </w:div>
        <w:div w:id="1129591158">
          <w:marLeft w:val="0"/>
          <w:marRight w:val="0"/>
          <w:marTop w:val="0"/>
          <w:marBottom w:val="0"/>
          <w:divBdr>
            <w:top w:val="none" w:sz="0" w:space="0" w:color="auto"/>
            <w:left w:val="none" w:sz="0" w:space="0" w:color="auto"/>
            <w:bottom w:val="none" w:sz="0" w:space="0" w:color="auto"/>
            <w:right w:val="none" w:sz="0" w:space="0" w:color="auto"/>
          </w:divBdr>
          <w:divsChild>
            <w:div w:id="829561803">
              <w:marLeft w:val="0"/>
              <w:marRight w:val="0"/>
              <w:marTop w:val="0"/>
              <w:marBottom w:val="0"/>
              <w:divBdr>
                <w:top w:val="none" w:sz="0" w:space="0" w:color="auto"/>
                <w:left w:val="none" w:sz="0" w:space="0" w:color="auto"/>
                <w:bottom w:val="none" w:sz="0" w:space="0" w:color="auto"/>
                <w:right w:val="none" w:sz="0" w:space="0" w:color="auto"/>
              </w:divBdr>
            </w:div>
          </w:divsChild>
        </w:div>
        <w:div w:id="483474328">
          <w:marLeft w:val="0"/>
          <w:marRight w:val="0"/>
          <w:marTop w:val="0"/>
          <w:marBottom w:val="0"/>
          <w:divBdr>
            <w:top w:val="none" w:sz="0" w:space="0" w:color="auto"/>
            <w:left w:val="none" w:sz="0" w:space="0" w:color="auto"/>
            <w:bottom w:val="none" w:sz="0" w:space="0" w:color="auto"/>
            <w:right w:val="none" w:sz="0" w:space="0" w:color="auto"/>
          </w:divBdr>
        </w:div>
        <w:div w:id="1638560408">
          <w:marLeft w:val="0"/>
          <w:marRight w:val="0"/>
          <w:marTop w:val="0"/>
          <w:marBottom w:val="0"/>
          <w:divBdr>
            <w:top w:val="none" w:sz="0" w:space="0" w:color="auto"/>
            <w:left w:val="none" w:sz="0" w:space="0" w:color="auto"/>
            <w:bottom w:val="none" w:sz="0" w:space="0" w:color="auto"/>
            <w:right w:val="none" w:sz="0" w:space="0" w:color="auto"/>
          </w:divBdr>
        </w:div>
      </w:divsChild>
    </w:div>
    <w:div w:id="2005471314">
      <w:bodyDiv w:val="1"/>
      <w:marLeft w:val="0"/>
      <w:marRight w:val="0"/>
      <w:marTop w:val="0"/>
      <w:marBottom w:val="0"/>
      <w:divBdr>
        <w:top w:val="none" w:sz="0" w:space="0" w:color="auto"/>
        <w:left w:val="none" w:sz="0" w:space="0" w:color="auto"/>
        <w:bottom w:val="none" w:sz="0" w:space="0" w:color="auto"/>
        <w:right w:val="none" w:sz="0" w:space="0" w:color="auto"/>
      </w:divBdr>
      <w:divsChild>
        <w:div w:id="1326085408">
          <w:marLeft w:val="0"/>
          <w:marRight w:val="0"/>
          <w:marTop w:val="0"/>
          <w:marBottom w:val="0"/>
          <w:divBdr>
            <w:top w:val="none" w:sz="0" w:space="0" w:color="auto"/>
            <w:left w:val="none" w:sz="0" w:space="0" w:color="auto"/>
            <w:bottom w:val="none" w:sz="0" w:space="0" w:color="auto"/>
            <w:right w:val="none" w:sz="0" w:space="0" w:color="auto"/>
          </w:divBdr>
        </w:div>
        <w:div w:id="37240800">
          <w:marLeft w:val="0"/>
          <w:marRight w:val="0"/>
          <w:marTop w:val="0"/>
          <w:marBottom w:val="0"/>
          <w:divBdr>
            <w:top w:val="none" w:sz="0" w:space="0" w:color="auto"/>
            <w:left w:val="none" w:sz="0" w:space="0" w:color="auto"/>
            <w:bottom w:val="none" w:sz="0" w:space="0" w:color="auto"/>
            <w:right w:val="none" w:sz="0" w:space="0" w:color="auto"/>
          </w:divBdr>
        </w:div>
        <w:div w:id="537670915">
          <w:marLeft w:val="0"/>
          <w:marRight w:val="0"/>
          <w:marTop w:val="0"/>
          <w:marBottom w:val="0"/>
          <w:divBdr>
            <w:top w:val="none" w:sz="0" w:space="0" w:color="auto"/>
            <w:left w:val="none" w:sz="0" w:space="0" w:color="auto"/>
            <w:bottom w:val="none" w:sz="0" w:space="0" w:color="auto"/>
            <w:right w:val="none" w:sz="0" w:space="0" w:color="auto"/>
          </w:divBdr>
        </w:div>
        <w:div w:id="1273702645">
          <w:marLeft w:val="0"/>
          <w:marRight w:val="0"/>
          <w:marTop w:val="0"/>
          <w:marBottom w:val="0"/>
          <w:divBdr>
            <w:top w:val="none" w:sz="0" w:space="0" w:color="auto"/>
            <w:left w:val="none" w:sz="0" w:space="0" w:color="auto"/>
            <w:bottom w:val="none" w:sz="0" w:space="0" w:color="auto"/>
            <w:right w:val="none" w:sz="0" w:space="0" w:color="auto"/>
          </w:divBdr>
        </w:div>
        <w:div w:id="1350059323">
          <w:marLeft w:val="0"/>
          <w:marRight w:val="0"/>
          <w:marTop w:val="0"/>
          <w:marBottom w:val="0"/>
          <w:divBdr>
            <w:top w:val="none" w:sz="0" w:space="0" w:color="auto"/>
            <w:left w:val="none" w:sz="0" w:space="0" w:color="auto"/>
            <w:bottom w:val="none" w:sz="0" w:space="0" w:color="auto"/>
            <w:right w:val="none" w:sz="0" w:space="0" w:color="auto"/>
          </w:divBdr>
        </w:div>
        <w:div w:id="571887821">
          <w:marLeft w:val="0"/>
          <w:marRight w:val="0"/>
          <w:marTop w:val="0"/>
          <w:marBottom w:val="0"/>
          <w:divBdr>
            <w:top w:val="none" w:sz="0" w:space="0" w:color="auto"/>
            <w:left w:val="none" w:sz="0" w:space="0" w:color="auto"/>
            <w:bottom w:val="none" w:sz="0" w:space="0" w:color="auto"/>
            <w:right w:val="none" w:sz="0" w:space="0" w:color="auto"/>
          </w:divBdr>
          <w:divsChild>
            <w:div w:id="2096045522">
              <w:marLeft w:val="0"/>
              <w:marRight w:val="0"/>
              <w:marTop w:val="0"/>
              <w:marBottom w:val="0"/>
              <w:divBdr>
                <w:top w:val="none" w:sz="0" w:space="0" w:color="auto"/>
                <w:left w:val="none" w:sz="0" w:space="0" w:color="auto"/>
                <w:bottom w:val="none" w:sz="0" w:space="0" w:color="auto"/>
                <w:right w:val="none" w:sz="0" w:space="0" w:color="auto"/>
              </w:divBdr>
            </w:div>
          </w:divsChild>
        </w:div>
        <w:div w:id="1111317174">
          <w:marLeft w:val="0"/>
          <w:marRight w:val="0"/>
          <w:marTop w:val="0"/>
          <w:marBottom w:val="0"/>
          <w:divBdr>
            <w:top w:val="none" w:sz="0" w:space="0" w:color="auto"/>
            <w:left w:val="none" w:sz="0" w:space="0" w:color="auto"/>
            <w:bottom w:val="none" w:sz="0" w:space="0" w:color="auto"/>
            <w:right w:val="none" w:sz="0" w:space="0" w:color="auto"/>
          </w:divBdr>
          <w:divsChild>
            <w:div w:id="1968775969">
              <w:marLeft w:val="0"/>
              <w:marRight w:val="0"/>
              <w:marTop w:val="0"/>
              <w:marBottom w:val="0"/>
              <w:divBdr>
                <w:top w:val="none" w:sz="0" w:space="0" w:color="auto"/>
                <w:left w:val="none" w:sz="0" w:space="0" w:color="auto"/>
                <w:bottom w:val="none" w:sz="0" w:space="0" w:color="auto"/>
                <w:right w:val="none" w:sz="0" w:space="0" w:color="auto"/>
              </w:divBdr>
            </w:div>
          </w:divsChild>
        </w:div>
        <w:div w:id="186139806">
          <w:marLeft w:val="0"/>
          <w:marRight w:val="0"/>
          <w:marTop w:val="0"/>
          <w:marBottom w:val="0"/>
          <w:divBdr>
            <w:top w:val="none" w:sz="0" w:space="0" w:color="auto"/>
            <w:left w:val="none" w:sz="0" w:space="0" w:color="auto"/>
            <w:bottom w:val="none" w:sz="0" w:space="0" w:color="auto"/>
            <w:right w:val="none" w:sz="0" w:space="0" w:color="auto"/>
          </w:divBdr>
        </w:div>
        <w:div w:id="64110778">
          <w:marLeft w:val="0"/>
          <w:marRight w:val="0"/>
          <w:marTop w:val="0"/>
          <w:marBottom w:val="0"/>
          <w:divBdr>
            <w:top w:val="none" w:sz="0" w:space="0" w:color="auto"/>
            <w:left w:val="none" w:sz="0" w:space="0" w:color="auto"/>
            <w:bottom w:val="none" w:sz="0" w:space="0" w:color="auto"/>
            <w:right w:val="none" w:sz="0" w:space="0" w:color="auto"/>
          </w:divBdr>
        </w:div>
        <w:div w:id="1081636137">
          <w:marLeft w:val="0"/>
          <w:marRight w:val="0"/>
          <w:marTop w:val="0"/>
          <w:marBottom w:val="0"/>
          <w:divBdr>
            <w:top w:val="none" w:sz="0" w:space="0" w:color="auto"/>
            <w:left w:val="none" w:sz="0" w:space="0" w:color="auto"/>
            <w:bottom w:val="none" w:sz="0" w:space="0" w:color="auto"/>
            <w:right w:val="none" w:sz="0" w:space="0" w:color="auto"/>
          </w:divBdr>
        </w:div>
        <w:div w:id="1523931379">
          <w:marLeft w:val="0"/>
          <w:marRight w:val="0"/>
          <w:marTop w:val="0"/>
          <w:marBottom w:val="0"/>
          <w:divBdr>
            <w:top w:val="none" w:sz="0" w:space="0" w:color="auto"/>
            <w:left w:val="none" w:sz="0" w:space="0" w:color="auto"/>
            <w:bottom w:val="none" w:sz="0" w:space="0" w:color="auto"/>
            <w:right w:val="none" w:sz="0" w:space="0" w:color="auto"/>
          </w:divBdr>
        </w:div>
        <w:div w:id="2089184056">
          <w:marLeft w:val="0"/>
          <w:marRight w:val="0"/>
          <w:marTop w:val="0"/>
          <w:marBottom w:val="0"/>
          <w:divBdr>
            <w:top w:val="none" w:sz="0" w:space="0" w:color="auto"/>
            <w:left w:val="none" w:sz="0" w:space="0" w:color="auto"/>
            <w:bottom w:val="none" w:sz="0" w:space="0" w:color="auto"/>
            <w:right w:val="none" w:sz="0" w:space="0" w:color="auto"/>
          </w:divBdr>
        </w:div>
        <w:div w:id="1684210948">
          <w:marLeft w:val="0"/>
          <w:marRight w:val="0"/>
          <w:marTop w:val="0"/>
          <w:marBottom w:val="0"/>
          <w:divBdr>
            <w:top w:val="none" w:sz="0" w:space="0" w:color="auto"/>
            <w:left w:val="none" w:sz="0" w:space="0" w:color="auto"/>
            <w:bottom w:val="none" w:sz="0" w:space="0" w:color="auto"/>
            <w:right w:val="none" w:sz="0" w:space="0" w:color="auto"/>
          </w:divBdr>
        </w:div>
        <w:div w:id="674304566">
          <w:marLeft w:val="0"/>
          <w:marRight w:val="0"/>
          <w:marTop w:val="0"/>
          <w:marBottom w:val="0"/>
          <w:divBdr>
            <w:top w:val="none" w:sz="0" w:space="0" w:color="auto"/>
            <w:left w:val="none" w:sz="0" w:space="0" w:color="auto"/>
            <w:bottom w:val="none" w:sz="0" w:space="0" w:color="auto"/>
            <w:right w:val="none" w:sz="0" w:space="0" w:color="auto"/>
          </w:divBdr>
          <w:divsChild>
            <w:div w:id="2115515106">
              <w:marLeft w:val="0"/>
              <w:marRight w:val="0"/>
              <w:marTop w:val="0"/>
              <w:marBottom w:val="0"/>
              <w:divBdr>
                <w:top w:val="none" w:sz="0" w:space="0" w:color="auto"/>
                <w:left w:val="none" w:sz="0" w:space="0" w:color="auto"/>
                <w:bottom w:val="none" w:sz="0" w:space="0" w:color="auto"/>
                <w:right w:val="none" w:sz="0" w:space="0" w:color="auto"/>
              </w:divBdr>
            </w:div>
          </w:divsChild>
        </w:div>
        <w:div w:id="1946616993">
          <w:marLeft w:val="0"/>
          <w:marRight w:val="0"/>
          <w:marTop w:val="0"/>
          <w:marBottom w:val="0"/>
          <w:divBdr>
            <w:top w:val="none" w:sz="0" w:space="0" w:color="auto"/>
            <w:left w:val="none" w:sz="0" w:space="0" w:color="auto"/>
            <w:bottom w:val="none" w:sz="0" w:space="0" w:color="auto"/>
            <w:right w:val="none" w:sz="0" w:space="0" w:color="auto"/>
          </w:divBdr>
          <w:divsChild>
            <w:div w:id="714044727">
              <w:marLeft w:val="0"/>
              <w:marRight w:val="0"/>
              <w:marTop w:val="0"/>
              <w:marBottom w:val="0"/>
              <w:divBdr>
                <w:top w:val="none" w:sz="0" w:space="0" w:color="auto"/>
                <w:left w:val="none" w:sz="0" w:space="0" w:color="auto"/>
                <w:bottom w:val="none" w:sz="0" w:space="0" w:color="auto"/>
                <w:right w:val="none" w:sz="0" w:space="0" w:color="auto"/>
              </w:divBdr>
            </w:div>
          </w:divsChild>
        </w:div>
        <w:div w:id="506867976">
          <w:marLeft w:val="0"/>
          <w:marRight w:val="0"/>
          <w:marTop w:val="0"/>
          <w:marBottom w:val="0"/>
          <w:divBdr>
            <w:top w:val="none" w:sz="0" w:space="0" w:color="auto"/>
            <w:left w:val="none" w:sz="0" w:space="0" w:color="auto"/>
            <w:bottom w:val="none" w:sz="0" w:space="0" w:color="auto"/>
            <w:right w:val="none" w:sz="0" w:space="0" w:color="auto"/>
          </w:divBdr>
        </w:div>
        <w:div w:id="1289433594">
          <w:marLeft w:val="0"/>
          <w:marRight w:val="0"/>
          <w:marTop w:val="0"/>
          <w:marBottom w:val="0"/>
          <w:divBdr>
            <w:top w:val="none" w:sz="0" w:space="0" w:color="auto"/>
            <w:left w:val="none" w:sz="0" w:space="0" w:color="auto"/>
            <w:bottom w:val="none" w:sz="0" w:space="0" w:color="auto"/>
            <w:right w:val="none" w:sz="0" w:space="0" w:color="auto"/>
          </w:divBdr>
          <w:divsChild>
            <w:div w:id="472799200">
              <w:marLeft w:val="0"/>
              <w:marRight w:val="0"/>
              <w:marTop w:val="0"/>
              <w:marBottom w:val="0"/>
              <w:divBdr>
                <w:top w:val="none" w:sz="0" w:space="0" w:color="auto"/>
                <w:left w:val="none" w:sz="0" w:space="0" w:color="auto"/>
                <w:bottom w:val="none" w:sz="0" w:space="0" w:color="auto"/>
                <w:right w:val="none" w:sz="0" w:space="0" w:color="auto"/>
              </w:divBdr>
            </w:div>
          </w:divsChild>
        </w:div>
        <w:div w:id="1866211616">
          <w:marLeft w:val="0"/>
          <w:marRight w:val="0"/>
          <w:marTop w:val="0"/>
          <w:marBottom w:val="0"/>
          <w:divBdr>
            <w:top w:val="none" w:sz="0" w:space="0" w:color="auto"/>
            <w:left w:val="none" w:sz="0" w:space="0" w:color="auto"/>
            <w:bottom w:val="none" w:sz="0" w:space="0" w:color="auto"/>
            <w:right w:val="none" w:sz="0" w:space="0" w:color="auto"/>
          </w:divBdr>
          <w:divsChild>
            <w:div w:id="1667707180">
              <w:marLeft w:val="0"/>
              <w:marRight w:val="0"/>
              <w:marTop w:val="0"/>
              <w:marBottom w:val="0"/>
              <w:divBdr>
                <w:top w:val="none" w:sz="0" w:space="0" w:color="auto"/>
                <w:left w:val="none" w:sz="0" w:space="0" w:color="auto"/>
                <w:bottom w:val="none" w:sz="0" w:space="0" w:color="auto"/>
                <w:right w:val="none" w:sz="0" w:space="0" w:color="auto"/>
              </w:divBdr>
            </w:div>
          </w:divsChild>
        </w:div>
        <w:div w:id="1493176671">
          <w:marLeft w:val="0"/>
          <w:marRight w:val="0"/>
          <w:marTop w:val="0"/>
          <w:marBottom w:val="0"/>
          <w:divBdr>
            <w:top w:val="none" w:sz="0" w:space="0" w:color="auto"/>
            <w:left w:val="none" w:sz="0" w:space="0" w:color="auto"/>
            <w:bottom w:val="none" w:sz="0" w:space="0" w:color="auto"/>
            <w:right w:val="none" w:sz="0" w:space="0" w:color="auto"/>
          </w:divBdr>
        </w:div>
        <w:div w:id="2068872537">
          <w:marLeft w:val="0"/>
          <w:marRight w:val="0"/>
          <w:marTop w:val="0"/>
          <w:marBottom w:val="0"/>
          <w:divBdr>
            <w:top w:val="none" w:sz="0" w:space="0" w:color="auto"/>
            <w:left w:val="none" w:sz="0" w:space="0" w:color="auto"/>
            <w:bottom w:val="none" w:sz="0" w:space="0" w:color="auto"/>
            <w:right w:val="none" w:sz="0" w:space="0" w:color="auto"/>
          </w:divBdr>
        </w:div>
        <w:div w:id="1797749363">
          <w:marLeft w:val="0"/>
          <w:marRight w:val="0"/>
          <w:marTop w:val="0"/>
          <w:marBottom w:val="0"/>
          <w:divBdr>
            <w:top w:val="none" w:sz="0" w:space="0" w:color="auto"/>
            <w:left w:val="none" w:sz="0" w:space="0" w:color="auto"/>
            <w:bottom w:val="none" w:sz="0" w:space="0" w:color="auto"/>
            <w:right w:val="none" w:sz="0" w:space="0" w:color="auto"/>
          </w:divBdr>
          <w:divsChild>
            <w:div w:id="1889342958">
              <w:marLeft w:val="0"/>
              <w:marRight w:val="0"/>
              <w:marTop w:val="0"/>
              <w:marBottom w:val="0"/>
              <w:divBdr>
                <w:top w:val="none" w:sz="0" w:space="0" w:color="auto"/>
                <w:left w:val="none" w:sz="0" w:space="0" w:color="auto"/>
                <w:bottom w:val="none" w:sz="0" w:space="0" w:color="auto"/>
                <w:right w:val="none" w:sz="0" w:space="0" w:color="auto"/>
              </w:divBdr>
            </w:div>
            <w:div w:id="1669285572">
              <w:marLeft w:val="0"/>
              <w:marRight w:val="0"/>
              <w:marTop w:val="0"/>
              <w:marBottom w:val="0"/>
              <w:divBdr>
                <w:top w:val="none" w:sz="0" w:space="0" w:color="auto"/>
                <w:left w:val="none" w:sz="0" w:space="0" w:color="auto"/>
                <w:bottom w:val="none" w:sz="0" w:space="0" w:color="auto"/>
                <w:right w:val="none" w:sz="0" w:space="0" w:color="auto"/>
              </w:divBdr>
            </w:div>
          </w:divsChild>
        </w:div>
        <w:div w:id="1241141065">
          <w:marLeft w:val="0"/>
          <w:marRight w:val="0"/>
          <w:marTop w:val="0"/>
          <w:marBottom w:val="0"/>
          <w:divBdr>
            <w:top w:val="none" w:sz="0" w:space="0" w:color="auto"/>
            <w:left w:val="none" w:sz="0" w:space="0" w:color="auto"/>
            <w:bottom w:val="none" w:sz="0" w:space="0" w:color="auto"/>
            <w:right w:val="none" w:sz="0" w:space="0" w:color="auto"/>
          </w:divBdr>
        </w:div>
        <w:div w:id="907348883">
          <w:marLeft w:val="0"/>
          <w:marRight w:val="0"/>
          <w:marTop w:val="0"/>
          <w:marBottom w:val="0"/>
          <w:divBdr>
            <w:top w:val="none" w:sz="0" w:space="0" w:color="auto"/>
            <w:left w:val="none" w:sz="0" w:space="0" w:color="auto"/>
            <w:bottom w:val="none" w:sz="0" w:space="0" w:color="auto"/>
            <w:right w:val="none" w:sz="0" w:space="0" w:color="auto"/>
          </w:divBdr>
        </w:div>
        <w:div w:id="436294502">
          <w:marLeft w:val="0"/>
          <w:marRight w:val="0"/>
          <w:marTop w:val="0"/>
          <w:marBottom w:val="0"/>
          <w:divBdr>
            <w:top w:val="none" w:sz="0" w:space="0" w:color="auto"/>
            <w:left w:val="none" w:sz="0" w:space="0" w:color="auto"/>
            <w:bottom w:val="none" w:sz="0" w:space="0" w:color="auto"/>
            <w:right w:val="none" w:sz="0" w:space="0" w:color="auto"/>
          </w:divBdr>
        </w:div>
        <w:div w:id="200439284">
          <w:marLeft w:val="0"/>
          <w:marRight w:val="0"/>
          <w:marTop w:val="0"/>
          <w:marBottom w:val="0"/>
          <w:divBdr>
            <w:top w:val="none" w:sz="0" w:space="0" w:color="auto"/>
            <w:left w:val="none" w:sz="0" w:space="0" w:color="auto"/>
            <w:bottom w:val="none" w:sz="0" w:space="0" w:color="auto"/>
            <w:right w:val="none" w:sz="0" w:space="0" w:color="auto"/>
          </w:divBdr>
        </w:div>
        <w:div w:id="1116362752">
          <w:marLeft w:val="0"/>
          <w:marRight w:val="0"/>
          <w:marTop w:val="0"/>
          <w:marBottom w:val="0"/>
          <w:divBdr>
            <w:top w:val="none" w:sz="0" w:space="0" w:color="auto"/>
            <w:left w:val="none" w:sz="0" w:space="0" w:color="auto"/>
            <w:bottom w:val="none" w:sz="0" w:space="0" w:color="auto"/>
            <w:right w:val="none" w:sz="0" w:space="0" w:color="auto"/>
          </w:divBdr>
        </w:div>
        <w:div w:id="357896975">
          <w:marLeft w:val="0"/>
          <w:marRight w:val="0"/>
          <w:marTop w:val="0"/>
          <w:marBottom w:val="0"/>
          <w:divBdr>
            <w:top w:val="none" w:sz="0" w:space="0" w:color="auto"/>
            <w:left w:val="none" w:sz="0" w:space="0" w:color="auto"/>
            <w:bottom w:val="none" w:sz="0" w:space="0" w:color="auto"/>
            <w:right w:val="none" w:sz="0" w:space="0" w:color="auto"/>
          </w:divBdr>
        </w:div>
        <w:div w:id="1151021381">
          <w:marLeft w:val="0"/>
          <w:marRight w:val="0"/>
          <w:marTop w:val="0"/>
          <w:marBottom w:val="0"/>
          <w:divBdr>
            <w:top w:val="none" w:sz="0" w:space="0" w:color="auto"/>
            <w:left w:val="none" w:sz="0" w:space="0" w:color="auto"/>
            <w:bottom w:val="none" w:sz="0" w:space="0" w:color="auto"/>
            <w:right w:val="none" w:sz="0" w:space="0" w:color="auto"/>
          </w:divBdr>
        </w:div>
        <w:div w:id="626858744">
          <w:marLeft w:val="0"/>
          <w:marRight w:val="0"/>
          <w:marTop w:val="0"/>
          <w:marBottom w:val="0"/>
          <w:divBdr>
            <w:top w:val="none" w:sz="0" w:space="0" w:color="auto"/>
            <w:left w:val="none" w:sz="0" w:space="0" w:color="auto"/>
            <w:bottom w:val="none" w:sz="0" w:space="0" w:color="auto"/>
            <w:right w:val="none" w:sz="0" w:space="0" w:color="auto"/>
          </w:divBdr>
          <w:divsChild>
            <w:div w:id="1075661210">
              <w:marLeft w:val="0"/>
              <w:marRight w:val="0"/>
              <w:marTop w:val="0"/>
              <w:marBottom w:val="0"/>
              <w:divBdr>
                <w:top w:val="none" w:sz="0" w:space="0" w:color="auto"/>
                <w:left w:val="none" w:sz="0" w:space="0" w:color="auto"/>
                <w:bottom w:val="none" w:sz="0" w:space="0" w:color="auto"/>
                <w:right w:val="none" w:sz="0" w:space="0" w:color="auto"/>
              </w:divBdr>
            </w:div>
          </w:divsChild>
        </w:div>
        <w:div w:id="709961502">
          <w:marLeft w:val="0"/>
          <w:marRight w:val="0"/>
          <w:marTop w:val="0"/>
          <w:marBottom w:val="0"/>
          <w:divBdr>
            <w:top w:val="none" w:sz="0" w:space="0" w:color="auto"/>
            <w:left w:val="none" w:sz="0" w:space="0" w:color="auto"/>
            <w:bottom w:val="none" w:sz="0" w:space="0" w:color="auto"/>
            <w:right w:val="none" w:sz="0" w:space="0" w:color="auto"/>
          </w:divBdr>
        </w:div>
        <w:div w:id="922104354">
          <w:marLeft w:val="0"/>
          <w:marRight w:val="0"/>
          <w:marTop w:val="0"/>
          <w:marBottom w:val="0"/>
          <w:divBdr>
            <w:top w:val="none" w:sz="0" w:space="0" w:color="auto"/>
            <w:left w:val="none" w:sz="0" w:space="0" w:color="auto"/>
            <w:bottom w:val="none" w:sz="0" w:space="0" w:color="auto"/>
            <w:right w:val="none" w:sz="0" w:space="0" w:color="auto"/>
          </w:divBdr>
          <w:divsChild>
            <w:div w:id="943079423">
              <w:marLeft w:val="0"/>
              <w:marRight w:val="0"/>
              <w:marTop w:val="0"/>
              <w:marBottom w:val="0"/>
              <w:divBdr>
                <w:top w:val="none" w:sz="0" w:space="0" w:color="auto"/>
                <w:left w:val="none" w:sz="0" w:space="0" w:color="auto"/>
                <w:bottom w:val="none" w:sz="0" w:space="0" w:color="auto"/>
                <w:right w:val="none" w:sz="0" w:space="0" w:color="auto"/>
              </w:divBdr>
            </w:div>
          </w:divsChild>
        </w:div>
        <w:div w:id="1542355603">
          <w:marLeft w:val="0"/>
          <w:marRight w:val="0"/>
          <w:marTop w:val="0"/>
          <w:marBottom w:val="0"/>
          <w:divBdr>
            <w:top w:val="none" w:sz="0" w:space="0" w:color="auto"/>
            <w:left w:val="none" w:sz="0" w:space="0" w:color="auto"/>
            <w:bottom w:val="none" w:sz="0" w:space="0" w:color="auto"/>
            <w:right w:val="none" w:sz="0" w:space="0" w:color="auto"/>
          </w:divBdr>
        </w:div>
        <w:div w:id="1943953695">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504973">
          <w:marLeft w:val="0"/>
          <w:marRight w:val="0"/>
          <w:marTop w:val="0"/>
          <w:marBottom w:val="0"/>
          <w:divBdr>
            <w:top w:val="none" w:sz="0" w:space="0" w:color="auto"/>
            <w:left w:val="none" w:sz="0" w:space="0" w:color="auto"/>
            <w:bottom w:val="none" w:sz="0" w:space="0" w:color="auto"/>
            <w:right w:val="none" w:sz="0" w:space="0" w:color="auto"/>
          </w:divBdr>
        </w:div>
        <w:div w:id="879172782">
          <w:marLeft w:val="0"/>
          <w:marRight w:val="0"/>
          <w:marTop w:val="0"/>
          <w:marBottom w:val="0"/>
          <w:divBdr>
            <w:top w:val="none" w:sz="0" w:space="0" w:color="auto"/>
            <w:left w:val="none" w:sz="0" w:space="0" w:color="auto"/>
            <w:bottom w:val="none" w:sz="0" w:space="0" w:color="auto"/>
            <w:right w:val="none" w:sz="0" w:space="0" w:color="auto"/>
          </w:divBdr>
          <w:divsChild>
            <w:div w:id="31616793">
              <w:marLeft w:val="0"/>
              <w:marRight w:val="0"/>
              <w:marTop w:val="0"/>
              <w:marBottom w:val="0"/>
              <w:divBdr>
                <w:top w:val="none" w:sz="0" w:space="0" w:color="auto"/>
                <w:left w:val="none" w:sz="0" w:space="0" w:color="auto"/>
                <w:bottom w:val="none" w:sz="0" w:space="0" w:color="auto"/>
                <w:right w:val="none" w:sz="0" w:space="0" w:color="auto"/>
              </w:divBdr>
            </w:div>
          </w:divsChild>
        </w:div>
        <w:div w:id="1686398158">
          <w:marLeft w:val="0"/>
          <w:marRight w:val="0"/>
          <w:marTop w:val="0"/>
          <w:marBottom w:val="0"/>
          <w:divBdr>
            <w:top w:val="none" w:sz="0" w:space="0" w:color="auto"/>
            <w:left w:val="none" w:sz="0" w:space="0" w:color="auto"/>
            <w:bottom w:val="none" w:sz="0" w:space="0" w:color="auto"/>
            <w:right w:val="none" w:sz="0" w:space="0" w:color="auto"/>
          </w:divBdr>
          <w:divsChild>
            <w:div w:id="1383285984">
              <w:marLeft w:val="0"/>
              <w:marRight w:val="0"/>
              <w:marTop w:val="0"/>
              <w:marBottom w:val="0"/>
              <w:divBdr>
                <w:top w:val="none" w:sz="0" w:space="0" w:color="auto"/>
                <w:left w:val="none" w:sz="0" w:space="0" w:color="auto"/>
                <w:bottom w:val="none" w:sz="0" w:space="0" w:color="auto"/>
                <w:right w:val="none" w:sz="0" w:space="0" w:color="auto"/>
              </w:divBdr>
            </w:div>
          </w:divsChild>
        </w:div>
        <w:div w:id="1506281147">
          <w:marLeft w:val="0"/>
          <w:marRight w:val="0"/>
          <w:marTop w:val="0"/>
          <w:marBottom w:val="0"/>
          <w:divBdr>
            <w:top w:val="none" w:sz="0" w:space="0" w:color="auto"/>
            <w:left w:val="none" w:sz="0" w:space="0" w:color="auto"/>
            <w:bottom w:val="none" w:sz="0" w:space="0" w:color="auto"/>
            <w:right w:val="none" w:sz="0" w:space="0" w:color="auto"/>
          </w:divBdr>
        </w:div>
        <w:div w:id="851529655">
          <w:marLeft w:val="0"/>
          <w:marRight w:val="0"/>
          <w:marTop w:val="0"/>
          <w:marBottom w:val="0"/>
          <w:divBdr>
            <w:top w:val="none" w:sz="0" w:space="0" w:color="auto"/>
            <w:left w:val="none" w:sz="0" w:space="0" w:color="auto"/>
            <w:bottom w:val="none" w:sz="0" w:space="0" w:color="auto"/>
            <w:right w:val="none" w:sz="0" w:space="0" w:color="auto"/>
          </w:divBdr>
          <w:divsChild>
            <w:div w:id="830484735">
              <w:marLeft w:val="0"/>
              <w:marRight w:val="0"/>
              <w:marTop w:val="0"/>
              <w:marBottom w:val="0"/>
              <w:divBdr>
                <w:top w:val="none" w:sz="0" w:space="0" w:color="auto"/>
                <w:left w:val="none" w:sz="0" w:space="0" w:color="auto"/>
                <w:bottom w:val="none" w:sz="0" w:space="0" w:color="auto"/>
                <w:right w:val="none" w:sz="0" w:space="0" w:color="auto"/>
              </w:divBdr>
            </w:div>
          </w:divsChild>
        </w:div>
        <w:div w:id="935330655">
          <w:marLeft w:val="0"/>
          <w:marRight w:val="0"/>
          <w:marTop w:val="0"/>
          <w:marBottom w:val="0"/>
          <w:divBdr>
            <w:top w:val="none" w:sz="0" w:space="0" w:color="auto"/>
            <w:left w:val="none" w:sz="0" w:space="0" w:color="auto"/>
            <w:bottom w:val="none" w:sz="0" w:space="0" w:color="auto"/>
            <w:right w:val="none" w:sz="0" w:space="0" w:color="auto"/>
          </w:divBdr>
          <w:divsChild>
            <w:div w:id="881213142">
              <w:marLeft w:val="0"/>
              <w:marRight w:val="0"/>
              <w:marTop w:val="0"/>
              <w:marBottom w:val="0"/>
              <w:divBdr>
                <w:top w:val="none" w:sz="0" w:space="0" w:color="auto"/>
                <w:left w:val="none" w:sz="0" w:space="0" w:color="auto"/>
                <w:bottom w:val="none" w:sz="0" w:space="0" w:color="auto"/>
                <w:right w:val="none" w:sz="0" w:space="0" w:color="auto"/>
              </w:divBdr>
            </w:div>
          </w:divsChild>
        </w:div>
        <w:div w:id="1320428182">
          <w:marLeft w:val="0"/>
          <w:marRight w:val="0"/>
          <w:marTop w:val="0"/>
          <w:marBottom w:val="0"/>
          <w:divBdr>
            <w:top w:val="none" w:sz="0" w:space="0" w:color="auto"/>
            <w:left w:val="none" w:sz="0" w:space="0" w:color="auto"/>
            <w:bottom w:val="none" w:sz="0" w:space="0" w:color="auto"/>
            <w:right w:val="none" w:sz="0" w:space="0" w:color="auto"/>
          </w:divBdr>
        </w:div>
        <w:div w:id="1199582018">
          <w:marLeft w:val="0"/>
          <w:marRight w:val="0"/>
          <w:marTop w:val="0"/>
          <w:marBottom w:val="0"/>
          <w:divBdr>
            <w:top w:val="none" w:sz="0" w:space="0" w:color="auto"/>
            <w:left w:val="none" w:sz="0" w:space="0" w:color="auto"/>
            <w:bottom w:val="none" w:sz="0" w:space="0" w:color="auto"/>
            <w:right w:val="none" w:sz="0" w:space="0" w:color="auto"/>
          </w:divBdr>
          <w:divsChild>
            <w:div w:id="1665233800">
              <w:marLeft w:val="0"/>
              <w:marRight w:val="0"/>
              <w:marTop w:val="0"/>
              <w:marBottom w:val="0"/>
              <w:divBdr>
                <w:top w:val="none" w:sz="0" w:space="0" w:color="auto"/>
                <w:left w:val="none" w:sz="0" w:space="0" w:color="auto"/>
                <w:bottom w:val="none" w:sz="0" w:space="0" w:color="auto"/>
                <w:right w:val="none" w:sz="0" w:space="0" w:color="auto"/>
              </w:divBdr>
            </w:div>
          </w:divsChild>
        </w:div>
        <w:div w:id="54309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1253/?frame=14" TargetMode="External"/><Relationship Id="rId13" Type="http://schemas.openxmlformats.org/officeDocument/2006/relationships/hyperlink" Target="http://www.consultant.ru/document/cons_doc_LAW_96619/?dst=100012" TargetMode="External"/><Relationship Id="rId18" Type="http://schemas.openxmlformats.org/officeDocument/2006/relationships/hyperlink" Target="http://www.consultant.ru/document/cons_doc_LAW_161253/?frame=2" TargetMode="External"/><Relationship Id="rId26" Type="http://schemas.openxmlformats.org/officeDocument/2006/relationships/hyperlink" Target="http://www.consultant.ru/document/cons_doc_LAW_145998/" TargetMode="External"/><Relationship Id="rId39" Type="http://schemas.openxmlformats.org/officeDocument/2006/relationships/hyperlink" Target="http://www.consultant.ru/document/cons_doc_LAW_55795/?dst=100011" TargetMode="External"/><Relationship Id="rId3" Type="http://schemas.openxmlformats.org/officeDocument/2006/relationships/webSettings" Target="webSettings.xml"/><Relationship Id="rId21" Type="http://schemas.openxmlformats.org/officeDocument/2006/relationships/hyperlink" Target="http://www.consultant.ru/document/cons_doc_LAW_146121/?dst=100311" TargetMode="External"/><Relationship Id="rId34" Type="http://schemas.openxmlformats.org/officeDocument/2006/relationships/hyperlink" Target="http://www.consultant.ru/document/cons_doc_LAW_155211/?dst=100053" TargetMode="External"/><Relationship Id="rId42" Type="http://schemas.openxmlformats.org/officeDocument/2006/relationships/hyperlink" Target="http://www.consultant.ru/document/cons_doc_LAW_156929/?dst=100123" TargetMode="External"/><Relationship Id="rId7" Type="http://schemas.openxmlformats.org/officeDocument/2006/relationships/hyperlink" Target="http://www.consultant.ru/document/cons_doc_LAW_161253/?frame=2" TargetMode="External"/><Relationship Id="rId12" Type="http://schemas.openxmlformats.org/officeDocument/2006/relationships/hyperlink" Target="http://www.consultant.ru/document/cons_doc_LAW_93980/" TargetMode="External"/><Relationship Id="rId17" Type="http://schemas.openxmlformats.org/officeDocument/2006/relationships/hyperlink" Target="http://www.consultant.ru/document/cons_doc_LAW_138550/?dst=100001" TargetMode="External"/><Relationship Id="rId25" Type="http://schemas.openxmlformats.org/officeDocument/2006/relationships/hyperlink" Target="http://www.consultant.ru/document/cons_doc_LAW_55795/?dst=100011" TargetMode="External"/><Relationship Id="rId33" Type="http://schemas.openxmlformats.org/officeDocument/2006/relationships/hyperlink" Target="http://www.consultant.ru/document/cons_doc_LAW_161253/?frame=4" TargetMode="External"/><Relationship Id="rId38" Type="http://schemas.openxmlformats.org/officeDocument/2006/relationships/hyperlink" Target="http://www.consultant.ru/document/cons_doc_LAW_155224/?dst=100024"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156929/?dst=11" TargetMode="External"/><Relationship Id="rId20" Type="http://schemas.openxmlformats.org/officeDocument/2006/relationships/hyperlink" Target="http://www.consultant.ru/document/cons_doc_LAW_161253/?frame=2" TargetMode="External"/><Relationship Id="rId29" Type="http://schemas.openxmlformats.org/officeDocument/2006/relationships/hyperlink" Target="http://www.consultant.ru/document/cons_doc_LAW_161253/?frame=2" TargetMode="External"/><Relationship Id="rId41" Type="http://schemas.openxmlformats.org/officeDocument/2006/relationships/hyperlink" Target="http://www.consultant.ru/document/cons_doc_LAW_161253/?frame=14" TargetMode="External"/><Relationship Id="rId1" Type="http://schemas.openxmlformats.org/officeDocument/2006/relationships/styles" Target="styles.xml"/><Relationship Id="rId6" Type="http://schemas.openxmlformats.org/officeDocument/2006/relationships/hyperlink" Target="http://www.consultant.ru/document/cons_doc_LAW_155224/?dst=100024" TargetMode="External"/><Relationship Id="rId11" Type="http://schemas.openxmlformats.org/officeDocument/2006/relationships/hyperlink" Target="http://www.consultant.ru/document/cons_doc_LAW_161253/?frame=2" TargetMode="External"/><Relationship Id="rId24" Type="http://schemas.openxmlformats.org/officeDocument/2006/relationships/hyperlink" Target="http://www.consultant.ru/document/cons_doc_LAW_157244/?dst=100011" TargetMode="External"/><Relationship Id="rId32" Type="http://schemas.openxmlformats.org/officeDocument/2006/relationships/hyperlink" Target="http://www.consultant.ru/document/cons_doc_LAW_161253/?frame=2" TargetMode="External"/><Relationship Id="rId37" Type="http://schemas.openxmlformats.org/officeDocument/2006/relationships/hyperlink" Target="http://www.consultant.ru/document/cons_doc_LAW_161253/?frame=2" TargetMode="External"/><Relationship Id="rId40" Type="http://schemas.openxmlformats.org/officeDocument/2006/relationships/hyperlink" Target="http://www.consultant.ru/document/cons_doc_LAW_161253/?frame=2" TargetMode="External"/><Relationship Id="rId45" Type="http://schemas.openxmlformats.org/officeDocument/2006/relationships/fontTable" Target="fontTable.xml"/><Relationship Id="rId5" Type="http://schemas.openxmlformats.org/officeDocument/2006/relationships/hyperlink" Target="http://www.consultant.ru/document/cons_doc_LAW_93980/" TargetMode="External"/><Relationship Id="rId15" Type="http://schemas.openxmlformats.org/officeDocument/2006/relationships/hyperlink" Target="http://www.consultant.ru/document/cons_doc_LAW_96619/?dst=100279" TargetMode="External"/><Relationship Id="rId23" Type="http://schemas.openxmlformats.org/officeDocument/2006/relationships/hyperlink" Target="http://www.consultant.ru/document/cons_doc_LAW_166041/?dst=102903" TargetMode="External"/><Relationship Id="rId28" Type="http://schemas.openxmlformats.org/officeDocument/2006/relationships/hyperlink" Target="http://www.consultant.ru/document/cons_doc_LAW_55795/?dst=100011" TargetMode="External"/><Relationship Id="rId36" Type="http://schemas.openxmlformats.org/officeDocument/2006/relationships/hyperlink" Target="http://www.consultant.ru/document/cons_doc_LAW_155211/?dst=100053" TargetMode="External"/><Relationship Id="rId10" Type="http://schemas.openxmlformats.org/officeDocument/2006/relationships/hyperlink" Target="http://www.consultant.ru/document/cons_doc_LAW_161253/?frame=2" TargetMode="External"/><Relationship Id="rId19" Type="http://schemas.openxmlformats.org/officeDocument/2006/relationships/hyperlink" Target="http://www.consultant.ru/document/cons_doc_LAW_161253/?frame=2" TargetMode="External"/><Relationship Id="rId31" Type="http://schemas.openxmlformats.org/officeDocument/2006/relationships/hyperlink" Target="http://www.consultant.ru/document/cons_doc_LAW_161253/?frame=14" TargetMode="External"/><Relationship Id="rId44" Type="http://schemas.openxmlformats.org/officeDocument/2006/relationships/hyperlink" Target="http://www.consultant.ru/document/cons_doc_LAW_161253/?frame=2" TargetMode="External"/><Relationship Id="rId4" Type="http://schemas.openxmlformats.org/officeDocument/2006/relationships/hyperlink" Target="http://www.consultant.ru/document/cons_doc_LAW_2875/" TargetMode="External"/><Relationship Id="rId9" Type="http://schemas.openxmlformats.org/officeDocument/2006/relationships/hyperlink" Target="http://www.consultant.ru/document/cons_doc_LAW_146117/?dst=100066" TargetMode="External"/><Relationship Id="rId14" Type="http://schemas.openxmlformats.org/officeDocument/2006/relationships/hyperlink" Target="http://www.consultant.ru/document/cons_doc_LAW_96619/?dst=100264" TargetMode="External"/><Relationship Id="rId22" Type="http://schemas.openxmlformats.org/officeDocument/2006/relationships/hyperlink" Target="http://www.consultant.ru/document/cons_doc_LAW_161253/?frame=2" TargetMode="External"/><Relationship Id="rId27" Type="http://schemas.openxmlformats.org/officeDocument/2006/relationships/hyperlink" Target="http://www.consultant.ru/document/cons_doc_LAW_166041/?dst=102357" TargetMode="External"/><Relationship Id="rId30" Type="http://schemas.openxmlformats.org/officeDocument/2006/relationships/hyperlink" Target="http://www.consultant.ru/document/cons_doc_LAW_155211/" TargetMode="External"/><Relationship Id="rId35" Type="http://schemas.openxmlformats.org/officeDocument/2006/relationships/hyperlink" Target="http://www.consultant.ru/document/cons_doc_LAW_161253/?frame=2" TargetMode="External"/><Relationship Id="rId43" Type="http://schemas.openxmlformats.org/officeDocument/2006/relationships/hyperlink" Target="http://www.consultant.ru/document/cons_doc_LAW_161722/?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RST</Company>
  <LinksUpToDate>false</LinksUpToDate>
  <CharactersWithSpaces>44369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2</cp:revision>
  <dcterms:created xsi:type="dcterms:W3CDTF">2014-07-31T02:27:00Z</dcterms:created>
  <dcterms:modified xsi:type="dcterms:W3CDTF">2014-07-31T02:27:00Z</dcterms:modified>
</cp:coreProperties>
</file>