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5D" w:rsidRDefault="000F746E" w:rsidP="000F746E">
      <w:pPr>
        <w:pStyle w:val="a3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Принят на заседании </w:t>
      </w:r>
    </w:p>
    <w:p w:rsidR="000F746E" w:rsidRPr="003B475D" w:rsidRDefault="000F746E" w:rsidP="000F746E">
      <w:pPr>
        <w:pStyle w:val="a3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Общественного Совета.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4710"/>
      </w:tblGrid>
      <w:tr w:rsidR="003B475D" w:rsidRPr="003B475D">
        <w:tc>
          <w:tcPr>
            <w:tcW w:w="5070" w:type="dxa"/>
            <w:hideMark/>
          </w:tcPr>
          <w:p w:rsidR="003B475D" w:rsidRPr="003B475D" w:rsidRDefault="003B475D" w:rsidP="003B475D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 </w:t>
            </w:r>
          </w:p>
          <w:p w:rsidR="003B475D" w:rsidRPr="003B475D" w:rsidRDefault="003B475D" w:rsidP="003B475D">
            <w:pPr>
              <w:spacing w:after="225" w:line="240" w:lineRule="auto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 </w:t>
            </w:r>
            <w:r w:rsidR="000F746E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    </w:t>
            </w:r>
          </w:p>
        </w:tc>
        <w:tc>
          <w:tcPr>
            <w:tcW w:w="5010" w:type="dxa"/>
            <w:hideMark/>
          </w:tcPr>
          <w:p w:rsidR="003B475D" w:rsidRDefault="000F746E" w:rsidP="0073306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                Протокол</w:t>
            </w:r>
            <w:r w:rsidR="003B475D" w:rsidRPr="003B475D">
              <w:rPr>
                <w:lang w:eastAsia="ru-RU"/>
              </w:rPr>
              <w:t xml:space="preserve"> №2</w:t>
            </w:r>
          </w:p>
          <w:p w:rsidR="000F746E" w:rsidRDefault="000F746E" w:rsidP="0073306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                З</w:t>
            </w:r>
            <w:r w:rsidR="00D36A04">
              <w:rPr>
                <w:lang w:eastAsia="ru-RU"/>
              </w:rPr>
              <w:t>аседания Общественного С</w:t>
            </w:r>
            <w:r w:rsidR="003B475D" w:rsidRPr="003B475D">
              <w:rPr>
                <w:lang w:eastAsia="ru-RU"/>
              </w:rPr>
              <w:t>овета</w:t>
            </w:r>
          </w:p>
          <w:p w:rsidR="000F746E" w:rsidRDefault="000F746E" w:rsidP="0073306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               </w:t>
            </w:r>
            <w:r w:rsidR="003B475D" w:rsidRPr="003B475D">
              <w:rPr>
                <w:lang w:eastAsia="ru-RU"/>
              </w:rPr>
              <w:t xml:space="preserve"> </w:t>
            </w:r>
            <w:r w:rsidR="003760C5">
              <w:rPr>
                <w:lang w:eastAsia="ru-RU"/>
              </w:rPr>
              <w:t>при РСТ Забайкальского края</w:t>
            </w:r>
          </w:p>
          <w:p w:rsidR="003B475D" w:rsidRPr="003B475D" w:rsidRDefault="003760C5" w:rsidP="000F74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0F746E">
              <w:rPr>
                <w:lang w:eastAsia="ru-RU"/>
              </w:rPr>
              <w:t xml:space="preserve">               от </w:t>
            </w:r>
            <w:r w:rsidR="00137B1C">
              <w:rPr>
                <w:lang w:eastAsia="ru-RU"/>
              </w:rPr>
              <w:t xml:space="preserve">19   октября  </w:t>
            </w:r>
            <w:r w:rsidR="003B475D" w:rsidRPr="003B475D">
              <w:rPr>
                <w:lang w:eastAsia="ru-RU"/>
              </w:rPr>
              <w:t xml:space="preserve"> 201</w:t>
            </w:r>
            <w:r w:rsidR="003B475D">
              <w:rPr>
                <w:lang w:eastAsia="ru-RU"/>
              </w:rPr>
              <w:t>6</w:t>
            </w:r>
            <w:r w:rsidR="003B475D" w:rsidRPr="003B475D">
              <w:rPr>
                <w:lang w:eastAsia="ru-RU"/>
              </w:rPr>
              <w:t xml:space="preserve"> г.</w:t>
            </w:r>
          </w:p>
        </w:tc>
      </w:tr>
      <w:tr w:rsidR="003B475D" w:rsidRPr="003B475D">
        <w:tc>
          <w:tcPr>
            <w:tcW w:w="5070" w:type="dxa"/>
            <w:hideMark/>
          </w:tcPr>
          <w:p w:rsidR="003B475D" w:rsidRPr="003B475D" w:rsidRDefault="003B475D" w:rsidP="003B475D">
            <w:pPr>
              <w:spacing w:after="225" w:line="240" w:lineRule="auto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10" w:type="dxa"/>
            <w:hideMark/>
          </w:tcPr>
          <w:p w:rsidR="003B475D" w:rsidRPr="003B475D" w:rsidRDefault="003B475D" w:rsidP="003B475D">
            <w:pPr>
              <w:spacing w:after="225" w:line="240" w:lineRule="auto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 </w:t>
            </w:r>
          </w:p>
        </w:tc>
      </w:tr>
    </w:tbl>
    <w:p w:rsidR="003B475D" w:rsidRPr="003B475D" w:rsidRDefault="003B475D" w:rsidP="000F746E">
      <w:pPr>
        <w:pStyle w:val="a3"/>
        <w:rPr>
          <w:lang w:eastAsia="ru-RU"/>
        </w:rPr>
      </w:pPr>
      <w:r w:rsidRPr="003B475D">
        <w:rPr>
          <w:b/>
          <w:bCs/>
          <w:lang w:eastAsia="ru-RU"/>
        </w:rPr>
        <w:t> </w:t>
      </w:r>
      <w:r w:rsidR="004E5302">
        <w:rPr>
          <w:b/>
          <w:bCs/>
          <w:lang w:eastAsia="ru-RU"/>
        </w:rPr>
        <w:tab/>
      </w:r>
      <w:r w:rsidR="004E5302">
        <w:rPr>
          <w:b/>
          <w:bCs/>
          <w:lang w:eastAsia="ru-RU"/>
        </w:rPr>
        <w:tab/>
      </w:r>
      <w:r w:rsidR="004E5302">
        <w:rPr>
          <w:b/>
          <w:bCs/>
          <w:lang w:eastAsia="ru-RU"/>
        </w:rPr>
        <w:tab/>
      </w:r>
      <w:r w:rsidR="004E5302">
        <w:rPr>
          <w:b/>
          <w:bCs/>
          <w:lang w:eastAsia="ru-RU"/>
        </w:rPr>
        <w:tab/>
      </w:r>
      <w:r w:rsidR="004E5302">
        <w:rPr>
          <w:b/>
          <w:bCs/>
          <w:lang w:eastAsia="ru-RU"/>
        </w:rPr>
        <w:tab/>
      </w:r>
      <w:r w:rsidR="004E5302">
        <w:rPr>
          <w:b/>
          <w:bCs/>
          <w:lang w:eastAsia="ru-RU"/>
        </w:rPr>
        <w:tab/>
      </w:r>
      <w:r w:rsidR="000F746E">
        <w:rPr>
          <w:b/>
          <w:bCs/>
          <w:lang w:eastAsia="ru-RU"/>
        </w:rPr>
        <w:t xml:space="preserve">   </w:t>
      </w:r>
      <w:r w:rsidRPr="003B475D">
        <w:rPr>
          <w:lang w:eastAsia="ru-RU"/>
        </w:rPr>
        <w:t>ПЛАН</w:t>
      </w:r>
    </w:p>
    <w:p w:rsidR="003B475D" w:rsidRPr="003B475D" w:rsidRDefault="000F746E" w:rsidP="000F746E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</w:t>
      </w:r>
      <w:r w:rsidR="003B475D" w:rsidRPr="003B475D">
        <w:rPr>
          <w:lang w:eastAsia="ru-RU"/>
        </w:rPr>
        <w:t>работы Общественного</w:t>
      </w:r>
      <w:r w:rsidR="003B475D">
        <w:rPr>
          <w:lang w:eastAsia="ru-RU"/>
        </w:rPr>
        <w:t xml:space="preserve"> С</w:t>
      </w:r>
      <w:r w:rsidR="003B475D" w:rsidRPr="003B475D">
        <w:rPr>
          <w:lang w:eastAsia="ru-RU"/>
        </w:rPr>
        <w:t xml:space="preserve">овета </w:t>
      </w:r>
      <w:r w:rsidR="003B475D">
        <w:rPr>
          <w:lang w:eastAsia="ru-RU"/>
        </w:rPr>
        <w:t>при РСТ Забайкальского края</w:t>
      </w:r>
    </w:p>
    <w:p w:rsidR="003B475D" w:rsidRPr="003B475D" w:rsidRDefault="000F746E" w:rsidP="000F746E">
      <w:pPr>
        <w:pStyle w:val="a3"/>
        <w:ind w:left="3540"/>
        <w:rPr>
          <w:lang w:eastAsia="ru-RU"/>
        </w:rPr>
      </w:pPr>
      <w:r>
        <w:rPr>
          <w:lang w:eastAsia="ru-RU"/>
        </w:rPr>
        <w:t xml:space="preserve">     </w:t>
      </w:r>
      <w:r w:rsidR="003B475D">
        <w:rPr>
          <w:lang w:eastAsia="ru-RU"/>
        </w:rPr>
        <w:t>на 2016 – 2017 год.</w:t>
      </w:r>
    </w:p>
    <w:p w:rsidR="003B475D" w:rsidRPr="003B475D" w:rsidRDefault="003B475D" w:rsidP="003B475D">
      <w:pPr>
        <w:spacing w:after="225" w:line="240" w:lineRule="auto"/>
        <w:rPr>
          <w:rFonts w:ascii="Verdana" w:eastAsia="Times New Roman" w:hAnsi="Verdana" w:cs="Times New Roman"/>
          <w:color w:val="584F4F"/>
          <w:sz w:val="17"/>
          <w:szCs w:val="17"/>
          <w:lang w:eastAsia="ru-RU"/>
        </w:rPr>
      </w:pPr>
      <w:r w:rsidRPr="003B475D">
        <w:rPr>
          <w:rFonts w:ascii="Verdana" w:eastAsia="Times New Roman" w:hAnsi="Verdana" w:cs="Times New Roman"/>
          <w:b/>
          <w:bCs/>
          <w:color w:val="584F4F"/>
          <w:sz w:val="17"/>
          <w:szCs w:val="17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30"/>
        <w:gridCol w:w="4080"/>
        <w:gridCol w:w="1777"/>
        <w:gridCol w:w="2916"/>
      </w:tblGrid>
      <w:tr w:rsidR="00E01432" w:rsidRPr="003B475D" w:rsidTr="00E81244"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75D" w:rsidRPr="003B475D" w:rsidRDefault="003B475D" w:rsidP="003B475D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 w:rsidRPr="003B475D">
              <w:rPr>
                <w:rFonts w:ascii="Verdana" w:eastAsia="Times New Roman" w:hAnsi="Verdana" w:cs="Times New Roman"/>
                <w:b/>
                <w:bCs/>
                <w:color w:val="584F4F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75D" w:rsidRPr="003B475D" w:rsidRDefault="003B475D" w:rsidP="003B475D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 w:rsidRPr="003B475D">
              <w:rPr>
                <w:rFonts w:ascii="Verdana" w:eastAsia="Times New Roman" w:hAnsi="Verdana" w:cs="Times New Roman"/>
                <w:b/>
                <w:bCs/>
                <w:color w:val="584F4F"/>
                <w:sz w:val="17"/>
                <w:szCs w:val="17"/>
                <w:lang w:eastAsia="ru-RU"/>
              </w:rPr>
              <w:t>Мероприятия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75D" w:rsidRPr="003B475D" w:rsidRDefault="003B475D" w:rsidP="003B475D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 w:rsidRPr="003B475D">
              <w:rPr>
                <w:rFonts w:ascii="Verdana" w:eastAsia="Times New Roman" w:hAnsi="Verdana" w:cs="Times New Roman"/>
                <w:b/>
                <w:bCs/>
                <w:color w:val="584F4F"/>
                <w:sz w:val="17"/>
                <w:szCs w:val="17"/>
                <w:lang w:eastAsia="ru-RU"/>
              </w:rPr>
              <w:t>Сроки</w:t>
            </w:r>
          </w:p>
          <w:p w:rsidR="003B475D" w:rsidRPr="003B475D" w:rsidRDefault="003B475D" w:rsidP="003B475D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 w:rsidRPr="003B475D">
              <w:rPr>
                <w:rFonts w:ascii="Verdana" w:eastAsia="Times New Roman" w:hAnsi="Verdana" w:cs="Times New Roman"/>
                <w:b/>
                <w:bCs/>
                <w:color w:val="584F4F"/>
                <w:sz w:val="17"/>
                <w:szCs w:val="17"/>
                <w:lang w:eastAsia="ru-RU"/>
              </w:rPr>
              <w:t>проведения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75D" w:rsidRPr="003B475D" w:rsidRDefault="003B475D" w:rsidP="003B475D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 w:rsidRPr="003B475D">
              <w:rPr>
                <w:rFonts w:ascii="Verdana" w:eastAsia="Times New Roman" w:hAnsi="Verdana" w:cs="Times New Roman"/>
                <w:b/>
                <w:bCs/>
                <w:color w:val="584F4F"/>
                <w:sz w:val="17"/>
                <w:szCs w:val="17"/>
                <w:lang w:eastAsia="ru-RU"/>
              </w:rPr>
              <w:t>Ответственные</w:t>
            </w:r>
          </w:p>
          <w:p w:rsidR="003B475D" w:rsidRPr="003B475D" w:rsidRDefault="003B475D" w:rsidP="003B475D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 w:rsidRPr="003B475D">
              <w:rPr>
                <w:rFonts w:ascii="Verdana" w:eastAsia="Times New Roman" w:hAnsi="Verdana" w:cs="Times New Roman"/>
                <w:b/>
                <w:bCs/>
                <w:color w:val="584F4F"/>
                <w:sz w:val="17"/>
                <w:szCs w:val="17"/>
                <w:lang w:eastAsia="ru-RU"/>
              </w:rPr>
              <w:t>исполнители</w:t>
            </w:r>
          </w:p>
        </w:tc>
      </w:tr>
      <w:tr w:rsidR="003B475D" w:rsidRPr="003B475D" w:rsidTr="00E463A5"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75D" w:rsidRPr="003B475D" w:rsidRDefault="003B475D" w:rsidP="003B475D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 w:rsidRPr="003B475D">
              <w:rPr>
                <w:rFonts w:ascii="Verdana" w:eastAsia="Times New Roman" w:hAnsi="Verdana" w:cs="Times New Roman"/>
                <w:b/>
                <w:bCs/>
                <w:color w:val="584F4F"/>
                <w:sz w:val="17"/>
                <w:szCs w:val="17"/>
                <w:lang w:eastAsia="ru-RU"/>
              </w:rPr>
              <w:t xml:space="preserve">Участие в </w:t>
            </w:r>
            <w:r w:rsidR="00D72766">
              <w:rPr>
                <w:rFonts w:ascii="Verdana" w:eastAsia="Times New Roman" w:hAnsi="Verdana" w:cs="Times New Roman"/>
                <w:b/>
                <w:bCs/>
                <w:color w:val="584F4F"/>
                <w:sz w:val="17"/>
                <w:szCs w:val="17"/>
                <w:lang w:eastAsia="ru-RU"/>
              </w:rPr>
              <w:t xml:space="preserve">общем </w:t>
            </w:r>
            <w:r>
              <w:rPr>
                <w:rFonts w:ascii="Verdana" w:eastAsia="Times New Roman" w:hAnsi="Verdana" w:cs="Times New Roman"/>
                <w:b/>
                <w:bCs/>
                <w:color w:val="584F4F"/>
                <w:sz w:val="17"/>
                <w:szCs w:val="17"/>
                <w:lang w:eastAsia="ru-RU"/>
              </w:rPr>
              <w:t xml:space="preserve">процессе регулирования 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584F4F"/>
                <w:sz w:val="17"/>
                <w:szCs w:val="17"/>
                <w:lang w:eastAsia="ru-RU"/>
              </w:rPr>
              <w:t>тарифов  в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584F4F"/>
                <w:sz w:val="17"/>
                <w:szCs w:val="17"/>
                <w:lang w:eastAsia="ru-RU"/>
              </w:rPr>
              <w:t xml:space="preserve"> РСТ .</w:t>
            </w:r>
          </w:p>
        </w:tc>
      </w:tr>
      <w:tr w:rsidR="00781EA1" w:rsidRPr="003B475D" w:rsidTr="00E81244">
        <w:trPr>
          <w:trHeight w:val="1141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75D" w:rsidRPr="003B475D" w:rsidRDefault="003B475D" w:rsidP="003B475D">
            <w:pPr>
              <w:spacing w:after="225" w:line="240" w:lineRule="auto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1.     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75D" w:rsidRPr="003B475D" w:rsidRDefault="003B475D" w:rsidP="00D72766">
            <w:pPr>
              <w:spacing w:after="225" w:line="240" w:lineRule="auto"/>
              <w:jc w:val="both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Участие в публичных и общественных </w:t>
            </w: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мероприятиях проводимых с участием РСТ Забайкальского края </w:t>
            </w:r>
            <w:proofErr w:type="gramStart"/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по </w:t>
            </w: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 вопросам</w:t>
            </w:r>
            <w:proofErr w:type="gramEnd"/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 обсуждения, согласования и утверждения тарифных решений, оценки их влияния, </w:t>
            </w:r>
            <w:r w:rsidR="00DA3CFA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в том числе в мероприятиях проводимых органами власти.</w:t>
            </w: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75D" w:rsidRPr="003B475D" w:rsidRDefault="003B475D" w:rsidP="003B475D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в течение </w:t>
            </w: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2016-2017 г.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75D" w:rsidRPr="003B475D" w:rsidRDefault="00D72766" w:rsidP="00CE0B3A">
            <w:pPr>
              <w:spacing w:after="225" w:line="240" w:lineRule="auto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 Ч</w:t>
            </w:r>
            <w:r w:rsidR="003B475D"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лены Общественного </w:t>
            </w:r>
            <w:r w:rsidR="00CE0B3A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С</w:t>
            </w:r>
            <w:r w:rsidR="003B475D"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овета при</w:t>
            </w:r>
            <w:r w:rsidR="00DA3CFA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 РСТ Забайкальского края.</w:t>
            </w:r>
            <w:r w:rsidR="003B475D"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 </w:t>
            </w:r>
          </w:p>
        </w:tc>
      </w:tr>
      <w:tr w:rsidR="00E81244" w:rsidRPr="003B475D" w:rsidTr="00E81244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75D" w:rsidRPr="003B475D" w:rsidRDefault="003B475D" w:rsidP="003B475D">
            <w:pPr>
              <w:spacing w:after="225" w:line="240" w:lineRule="auto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2.     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75D" w:rsidRPr="003B475D" w:rsidRDefault="00DA3CFA" w:rsidP="001D1BFF">
            <w:pPr>
              <w:spacing w:after="225" w:line="240" w:lineRule="auto"/>
              <w:jc w:val="both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Участие </w:t>
            </w:r>
            <w:proofErr w:type="gramStart"/>
            <w:r w:rsidR="001D1BFF" w:rsidRPr="001D1BFF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в</w:t>
            </w:r>
            <w:r w:rsidR="001D1BFF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 предварительно</w:t>
            </w:r>
            <w:r w:rsidR="001D1BFF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м</w:t>
            </w:r>
            <w:proofErr w:type="gramEnd"/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 рассмотрени</w:t>
            </w:r>
            <w:r w:rsidR="001D1BFF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и</w:t>
            </w: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 материалов заявителей </w:t>
            </w:r>
            <w:r w:rsidR="001D1BFF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до окончательного  принятия </w:t>
            </w: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тарифных решений</w:t>
            </w:r>
            <w:r w:rsidR="00D72766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.</w:t>
            </w:r>
            <w:r w:rsidR="001D1BFF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 </w:t>
            </w:r>
            <w:r w:rsidR="003B475D"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 </w:t>
            </w:r>
            <w:r w:rsidR="001D1BFF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(По согласованному с РСТ перечню и графику)</w:t>
            </w:r>
            <w:r w:rsidR="00D72766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75D" w:rsidRPr="003B475D" w:rsidRDefault="00D72766" w:rsidP="003B475D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в течение </w:t>
            </w: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2016-2017 г.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75D" w:rsidRPr="003B475D" w:rsidRDefault="00D72766" w:rsidP="00CE0B3A">
            <w:pPr>
              <w:spacing w:after="225" w:line="240" w:lineRule="auto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Ч</w:t>
            </w: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лены Общественного </w:t>
            </w:r>
            <w:r w:rsidR="00CE0B3A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С</w:t>
            </w: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овета при</w:t>
            </w: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 РСТ Забайкальского края.</w:t>
            </w: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 </w:t>
            </w:r>
          </w:p>
        </w:tc>
      </w:tr>
      <w:tr w:rsidR="00E81244" w:rsidRPr="003B475D" w:rsidTr="00E81244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75D" w:rsidRPr="003B475D" w:rsidRDefault="003B475D" w:rsidP="003B475D">
            <w:pPr>
              <w:spacing w:after="225" w:line="240" w:lineRule="auto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3.     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75D" w:rsidRPr="003B475D" w:rsidRDefault="003B475D" w:rsidP="00D72766">
            <w:pPr>
              <w:spacing w:after="225" w:line="240" w:lineRule="auto"/>
              <w:jc w:val="both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Участие в </w:t>
            </w:r>
            <w:r w:rsidR="00D72766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заседаниях Правления РСТ при установлении тарифных решений.</w:t>
            </w: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 </w:t>
            </w:r>
            <w:r w:rsidR="00D72766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(По согласованию, в соответствии с планом работы РСТ).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75D" w:rsidRPr="003B475D" w:rsidRDefault="00D72766" w:rsidP="003B475D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в течение </w:t>
            </w: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2016-2017 г.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75D" w:rsidRPr="003B475D" w:rsidRDefault="00D72766" w:rsidP="003B475D">
            <w:pPr>
              <w:spacing w:after="225" w:line="240" w:lineRule="auto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Ч</w:t>
            </w:r>
            <w:r w:rsidR="00CE0B3A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лены Общественного С</w:t>
            </w: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овета при</w:t>
            </w: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 РСТ Забайкальского края.</w:t>
            </w: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 </w:t>
            </w:r>
          </w:p>
        </w:tc>
      </w:tr>
      <w:tr w:rsidR="003B475D" w:rsidRPr="003B475D" w:rsidTr="00E81244"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75D" w:rsidRPr="003B475D" w:rsidRDefault="003B475D" w:rsidP="003B475D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 w:rsidRPr="003B475D">
              <w:rPr>
                <w:rFonts w:ascii="Verdana" w:eastAsia="Times New Roman" w:hAnsi="Verdana" w:cs="Times New Roman"/>
                <w:b/>
                <w:bCs/>
                <w:color w:val="584F4F"/>
                <w:sz w:val="17"/>
                <w:szCs w:val="17"/>
                <w:lang w:eastAsia="ru-RU"/>
              </w:rPr>
              <w:t xml:space="preserve">Информационное обеспечение </w:t>
            </w:r>
          </w:p>
        </w:tc>
      </w:tr>
      <w:tr w:rsidR="00E81244" w:rsidRPr="003B475D" w:rsidTr="00E81244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75D" w:rsidRPr="003B475D" w:rsidRDefault="00E463A5" w:rsidP="003B475D">
            <w:pPr>
              <w:spacing w:after="225" w:line="240" w:lineRule="auto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4</w:t>
            </w:r>
            <w:r w:rsidR="003B475D"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.     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75D" w:rsidRPr="003B475D" w:rsidRDefault="003B475D" w:rsidP="00E74EA6">
            <w:pPr>
              <w:spacing w:after="225" w:line="240" w:lineRule="auto"/>
              <w:jc w:val="both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Освещение информации о деятельности Общественного совета</w:t>
            </w:r>
            <w:r w:rsidR="00E57E71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 на сайте РСТ Забайкальского края, в СМИ.</w:t>
            </w: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75D" w:rsidRPr="003B475D" w:rsidRDefault="003B475D" w:rsidP="003B475D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постоянно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75D" w:rsidRPr="003B475D" w:rsidRDefault="00E57E71" w:rsidP="00CE0B3A">
            <w:pPr>
              <w:spacing w:after="225" w:line="240" w:lineRule="auto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Члены Общественного </w:t>
            </w:r>
            <w:r w:rsidR="00CE0B3A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С</w:t>
            </w: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овета.</w:t>
            </w:r>
            <w:r w:rsidR="003B475D"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3B475D" w:rsidRPr="003B475D" w:rsidTr="00E463A5"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75D" w:rsidRPr="003B475D" w:rsidRDefault="003B475D" w:rsidP="003B475D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 w:rsidRPr="003B475D">
              <w:rPr>
                <w:rFonts w:ascii="Verdana" w:eastAsia="Times New Roman" w:hAnsi="Verdana" w:cs="Times New Roman"/>
                <w:b/>
                <w:bCs/>
                <w:color w:val="584F4F"/>
                <w:sz w:val="17"/>
                <w:szCs w:val="17"/>
                <w:lang w:eastAsia="ru-RU"/>
              </w:rPr>
              <w:t>Организационные мероприятия</w:t>
            </w:r>
          </w:p>
        </w:tc>
      </w:tr>
      <w:tr w:rsidR="00781EA1" w:rsidRPr="003B475D" w:rsidTr="00E81244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75D" w:rsidRPr="003B475D" w:rsidRDefault="00E463A5" w:rsidP="00E463A5">
            <w:pPr>
              <w:spacing w:after="225" w:line="240" w:lineRule="auto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5</w:t>
            </w:r>
            <w:r w:rsidR="003B475D"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.     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75D" w:rsidRPr="003B475D" w:rsidRDefault="003B475D" w:rsidP="00E74EA6">
            <w:pPr>
              <w:spacing w:after="225" w:line="240" w:lineRule="auto"/>
              <w:jc w:val="both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Пров</w:t>
            </w:r>
            <w:r w:rsidR="00E57E71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едение заседаний Общественного С</w:t>
            </w: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овета</w:t>
            </w:r>
            <w:r w:rsidR="00E57E71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. Перед проведением заседания Совета предварительно согласуются вопросы</w:t>
            </w:r>
            <w:r w:rsidR="00E74EA6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,</w:t>
            </w:r>
            <w:r w:rsidR="00E57E71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 материалы и ответственные</w:t>
            </w:r>
            <w:r w:rsidR="00E74EA6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 исполнители    </w:t>
            </w:r>
            <w:proofErr w:type="gramStart"/>
            <w:r w:rsidR="00E57E71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   </w:t>
            </w:r>
            <w:r w:rsidR="00E74EA6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(</w:t>
            </w:r>
            <w:proofErr w:type="gramEnd"/>
            <w:r w:rsidR="00E74EA6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докладчики), приглашенные, для проведения заседания.</w:t>
            </w: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75D" w:rsidRPr="003B475D" w:rsidRDefault="003B475D" w:rsidP="003B475D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не реже</w:t>
            </w:r>
          </w:p>
          <w:p w:rsidR="003B475D" w:rsidRPr="003B475D" w:rsidRDefault="003B475D" w:rsidP="003B475D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1 раза</w:t>
            </w:r>
          </w:p>
          <w:p w:rsidR="003B475D" w:rsidRPr="003B475D" w:rsidRDefault="003B475D" w:rsidP="003B475D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в квартал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EA6" w:rsidRDefault="00E57E71" w:rsidP="00E74EA6">
            <w:pPr>
              <w:spacing w:after="225" w:line="240" w:lineRule="auto"/>
              <w:jc w:val="both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Председатель Совета, С</w:t>
            </w:r>
            <w:r w:rsidR="00CE0B3A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екретарь Общественного С</w:t>
            </w:r>
            <w:r w:rsidR="003B475D"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овета</w:t>
            </w: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 (подготовка заседания).</w:t>
            </w:r>
          </w:p>
          <w:p w:rsidR="003B475D" w:rsidRPr="003B475D" w:rsidRDefault="00E57E71" w:rsidP="00E74EA6">
            <w:pPr>
              <w:spacing w:after="225" w:line="240" w:lineRule="auto"/>
              <w:jc w:val="both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 Члены Совета (участие в заседании).</w:t>
            </w:r>
          </w:p>
        </w:tc>
      </w:tr>
      <w:tr w:rsidR="00E01432" w:rsidRPr="003B475D" w:rsidTr="00E81244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75D" w:rsidRPr="003B475D" w:rsidRDefault="00E463A5" w:rsidP="003B475D">
            <w:pPr>
              <w:spacing w:after="225" w:line="240" w:lineRule="auto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6</w:t>
            </w:r>
            <w:r w:rsidR="003B475D"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.     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75D" w:rsidRPr="003B475D" w:rsidRDefault="00E74EA6" w:rsidP="001D1BFF">
            <w:pPr>
              <w:spacing w:after="225" w:line="240" w:lineRule="auto"/>
              <w:jc w:val="both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Рассмотрение обращений в Общественный совет при РС</w:t>
            </w:r>
            <w:r w:rsidR="001D1BFF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Т, принятие </w:t>
            </w:r>
            <w:proofErr w:type="gramStart"/>
            <w:r w:rsidR="001D1BFF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решений. </w:t>
            </w:r>
            <w:r w:rsidR="003B475D"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 </w:t>
            </w:r>
            <w:proofErr w:type="gramEnd"/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75D" w:rsidRPr="003B475D" w:rsidRDefault="00E74EA6" w:rsidP="003B475D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в течение </w:t>
            </w: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2016-2017 г.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75D" w:rsidRPr="003B475D" w:rsidRDefault="00245A62" w:rsidP="00E74EA6">
            <w:pPr>
              <w:spacing w:after="225" w:line="240" w:lineRule="auto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Председатель </w:t>
            </w:r>
            <w:r w:rsidR="00E74EA6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 </w:t>
            </w:r>
            <w:r w:rsidR="00CE0B3A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Общественного</w:t>
            </w:r>
            <w:proofErr w:type="gramEnd"/>
            <w:r w:rsidR="00CE0B3A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 С</w:t>
            </w:r>
            <w:r w:rsidR="003B475D"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овета</w:t>
            </w: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, члены совета.</w:t>
            </w:r>
          </w:p>
        </w:tc>
      </w:tr>
      <w:tr w:rsidR="00E01432" w:rsidRPr="003B475D" w:rsidTr="00E81244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3A5" w:rsidRDefault="00E463A5" w:rsidP="00E463A5">
            <w:pPr>
              <w:spacing w:after="225" w:line="240" w:lineRule="auto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3A5" w:rsidRPr="003B475D" w:rsidRDefault="00E463A5" w:rsidP="00E463A5">
            <w:pPr>
              <w:spacing w:after="225" w:line="240" w:lineRule="auto"/>
              <w:jc w:val="both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Организация</w:t>
            </w: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 и проведение</w:t>
            </w: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 совместных встреч, консуль</w:t>
            </w: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таций и переговоров по вопросам регулирования РСТ</w:t>
            </w: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 представляющим взаимный интерес</w:t>
            </w: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 сторон, в том числе по фактам обращения в Общественный совет и непосредственно в РСТ.</w:t>
            </w: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3A5" w:rsidRPr="003B475D" w:rsidRDefault="000D6D76" w:rsidP="00E463A5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В случае необходимости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3A5" w:rsidRPr="003B475D" w:rsidRDefault="00E463A5" w:rsidP="00CE0B3A">
            <w:pPr>
              <w:spacing w:after="225" w:line="240" w:lineRule="auto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Ч</w:t>
            </w: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лены Общественн</w:t>
            </w: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ого </w:t>
            </w:r>
            <w:r w:rsidR="00CE0B3A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С</w:t>
            </w: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овета, Представители заинтересованных во встрече сторон</w:t>
            </w:r>
          </w:p>
        </w:tc>
      </w:tr>
      <w:tr w:rsidR="00E01432" w:rsidRPr="003B475D" w:rsidTr="00E81244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3A5" w:rsidRPr="003B475D" w:rsidRDefault="00E463A5" w:rsidP="00E463A5">
            <w:pPr>
              <w:spacing w:after="225" w:line="240" w:lineRule="auto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lastRenderedPageBreak/>
              <w:t>8</w:t>
            </w: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. 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3A5" w:rsidRPr="003B475D" w:rsidRDefault="00E463A5" w:rsidP="00E463A5">
            <w:pPr>
              <w:spacing w:after="225" w:line="240" w:lineRule="auto"/>
              <w:jc w:val="both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Участие в осуществлении независимой экспертизы </w:t>
            </w: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в случае ее назначения и проведения по материалам тарифного регулирования. (По </w:t>
            </w:r>
            <w:proofErr w:type="gramStart"/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согласованию )</w:t>
            </w:r>
            <w:proofErr w:type="gramEnd"/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3A5" w:rsidRPr="003B475D" w:rsidRDefault="000D6D76" w:rsidP="00E463A5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В случае необходимости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3A5" w:rsidRPr="003B475D" w:rsidRDefault="00E463A5" w:rsidP="00CE0B3A">
            <w:pPr>
              <w:spacing w:after="225" w:line="240" w:lineRule="auto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Ч</w:t>
            </w: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лены Общественного </w:t>
            </w:r>
            <w:r w:rsidR="00CE0B3A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С</w:t>
            </w: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овета, эксперты</w:t>
            </w:r>
          </w:p>
        </w:tc>
      </w:tr>
      <w:tr w:rsidR="002D7917" w:rsidRPr="002D7917" w:rsidTr="00E81244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3A5" w:rsidRPr="00137B1C" w:rsidRDefault="00E463A5" w:rsidP="00E463A5">
            <w:pPr>
              <w:spacing w:after="22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37B1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9. 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3A5" w:rsidRPr="00137B1C" w:rsidRDefault="00E463A5" w:rsidP="00E463A5">
            <w:pPr>
              <w:spacing w:after="22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37B1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Осуществление общественной экспертизы проектов нормативных правовых актов. 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3A5" w:rsidRPr="00137B1C" w:rsidRDefault="000D6D76" w:rsidP="00E463A5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37B1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случае необходимости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3A5" w:rsidRPr="00137B1C" w:rsidRDefault="00E463A5" w:rsidP="00E463A5">
            <w:pPr>
              <w:spacing w:after="22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37B1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</w:t>
            </w:r>
            <w:r w:rsidR="00CE0B3A" w:rsidRPr="00137B1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лены Общественного С</w:t>
            </w:r>
            <w:r w:rsidRPr="00137B1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овета</w:t>
            </w:r>
          </w:p>
        </w:tc>
      </w:tr>
      <w:tr w:rsidR="00E01432" w:rsidRPr="003B475D" w:rsidTr="00E81244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3A5" w:rsidRPr="003B475D" w:rsidRDefault="00E463A5" w:rsidP="00E463A5">
            <w:pPr>
              <w:spacing w:after="225" w:line="240" w:lineRule="auto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0</w:t>
            </w: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. 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3A5" w:rsidRPr="003B475D" w:rsidRDefault="00E463A5" w:rsidP="004E5302">
            <w:pPr>
              <w:spacing w:after="225" w:line="240" w:lineRule="auto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Проведение анализа </w:t>
            </w:r>
            <w:proofErr w:type="gramStart"/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обращений  в</w:t>
            </w:r>
            <w:proofErr w:type="gramEnd"/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 адрес </w:t>
            </w: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РСТ Забайкальского края. </w:t>
            </w: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3A5" w:rsidRPr="003B475D" w:rsidRDefault="004E5302" w:rsidP="004E5302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1 раз в полугодие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3A5" w:rsidRPr="003B475D" w:rsidRDefault="00E463A5" w:rsidP="00E463A5">
            <w:pPr>
              <w:spacing w:after="225" w:line="240" w:lineRule="auto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Ч</w:t>
            </w:r>
            <w:r w:rsidR="00CE0B3A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лены Общественного С</w:t>
            </w: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овета</w:t>
            </w:r>
          </w:p>
        </w:tc>
      </w:tr>
      <w:tr w:rsidR="00956EAB" w:rsidRPr="003B475D" w:rsidTr="00E81244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EAB" w:rsidRPr="003B475D" w:rsidRDefault="00956EAB" w:rsidP="00E463A5">
            <w:pPr>
              <w:spacing w:after="225" w:line="240" w:lineRule="auto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EAB" w:rsidRPr="003B475D" w:rsidRDefault="00956EAB" w:rsidP="00E01432">
            <w:pPr>
              <w:spacing w:after="225" w:line="240" w:lineRule="auto"/>
              <w:jc w:val="both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Подготовка  обращений</w:t>
            </w:r>
            <w:proofErr w:type="gramEnd"/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 в органы исполнительной власти,</w:t>
            </w:r>
            <w:r w:rsidR="00E01432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 надзорные органы, организации и </w:t>
            </w: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учреждения</w:t>
            </w:r>
            <w:r w:rsidR="00E01432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общественные структуры по рассматриваем</w:t>
            </w:r>
            <w:r w:rsidR="00E01432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ы</w:t>
            </w: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м вопросам</w:t>
            </w:r>
            <w:r w:rsidR="00E01432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 и</w:t>
            </w: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 материалам  Общественного совета.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EAB" w:rsidRPr="003B475D" w:rsidRDefault="00956EAB" w:rsidP="00E463A5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В случае необходимости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EAB" w:rsidRDefault="00CE0B3A" w:rsidP="00E463A5">
            <w:pPr>
              <w:spacing w:after="225" w:line="240" w:lineRule="auto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Председатель Общественного Совета, по решению С</w:t>
            </w:r>
            <w:r w:rsidR="00E01432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овета.</w:t>
            </w:r>
          </w:p>
        </w:tc>
      </w:tr>
      <w:tr w:rsidR="003760C5" w:rsidRPr="003B475D" w:rsidTr="00E81244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0C5" w:rsidRDefault="003760C5" w:rsidP="00E463A5">
            <w:pPr>
              <w:spacing w:after="225" w:line="240" w:lineRule="auto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0C5" w:rsidRDefault="004E5302" w:rsidP="004E5302">
            <w:pPr>
              <w:spacing w:after="225" w:line="240" w:lineRule="auto"/>
              <w:jc w:val="both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Взаимодействие с Общественными советами профильных органов исполнительной власти для координации вопросов. (Общественные советы </w:t>
            </w:r>
            <w:proofErr w:type="spellStart"/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Минтерразвития</w:t>
            </w:r>
            <w:proofErr w:type="spellEnd"/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, Минэкономразвития, Жилищной инспекции, УФАС, Прокуратуры, </w:t>
            </w:r>
            <w:proofErr w:type="spellStart"/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Ростехнадзора</w:t>
            </w:r>
            <w:proofErr w:type="spellEnd"/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0C5" w:rsidRDefault="004E5302" w:rsidP="00E463A5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Постоянно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0C5" w:rsidRDefault="004E5302" w:rsidP="00E463A5">
            <w:pPr>
              <w:spacing w:after="225" w:line="240" w:lineRule="auto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Ч</w:t>
            </w:r>
            <w:r w:rsidR="00CE0B3A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лены Общественного С</w:t>
            </w: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овета</w:t>
            </w:r>
          </w:p>
        </w:tc>
      </w:tr>
      <w:tr w:rsidR="00E463A5" w:rsidRPr="003B475D" w:rsidTr="00E57E71"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3A5" w:rsidRPr="003B475D" w:rsidRDefault="00E463A5" w:rsidP="00E463A5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 w:rsidRPr="003B475D">
              <w:rPr>
                <w:rFonts w:ascii="Verdana" w:eastAsia="Times New Roman" w:hAnsi="Verdana" w:cs="Times New Roman"/>
                <w:b/>
                <w:bCs/>
                <w:color w:val="584F4F"/>
                <w:sz w:val="17"/>
                <w:szCs w:val="17"/>
                <w:lang w:eastAsia="ru-RU"/>
              </w:rPr>
              <w:t>Вопросы для заслушивания на заседаниях</w:t>
            </w:r>
            <w:r>
              <w:rPr>
                <w:rFonts w:ascii="Verdana" w:eastAsia="Times New Roman" w:hAnsi="Verdana" w:cs="Times New Roman"/>
                <w:b/>
                <w:bCs/>
                <w:color w:val="584F4F"/>
                <w:sz w:val="17"/>
                <w:szCs w:val="17"/>
                <w:lang w:eastAsia="ru-RU"/>
              </w:rPr>
              <w:t xml:space="preserve"> 2016 г.</w:t>
            </w:r>
          </w:p>
        </w:tc>
      </w:tr>
      <w:tr w:rsidR="00E01432" w:rsidRPr="003B475D" w:rsidTr="00E81244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463A5" w:rsidRPr="003B475D" w:rsidRDefault="004E5302" w:rsidP="00E463A5">
            <w:pPr>
              <w:spacing w:after="225" w:line="240" w:lineRule="auto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13</w:t>
            </w:r>
            <w:r w:rsidR="00E463A5"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. 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463A5" w:rsidRDefault="002E2CA9" w:rsidP="002E2CA9">
            <w:pPr>
              <w:spacing w:after="225" w:line="240" w:lineRule="auto"/>
              <w:jc w:val="both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1.Экономическая обоснованность и последствия повышения тарифов на тепловую энергию на 35% с 01.07.2016 г. на примере одного из потребителей тепловой энергии юр. Лица, ИП в г. Чите расположенном в МКД и в отдельно </w:t>
            </w:r>
            <w:r w:rsidR="00364A72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стоящем</w:t>
            </w: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 здании.</w:t>
            </w:r>
          </w:p>
          <w:p w:rsidR="002E2CA9" w:rsidRDefault="002E2CA9" w:rsidP="002E2CA9">
            <w:pPr>
              <w:spacing w:after="225" w:line="240" w:lineRule="auto"/>
              <w:jc w:val="both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2.</w:t>
            </w:r>
            <w:r w:rsidR="00744485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 Информация о принятых мерах со стороны РСТ и Правительства края </w:t>
            </w: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по снижению тарифов на электроэнергию для различных групп потребителей.</w:t>
            </w:r>
          </w:p>
          <w:p w:rsidR="002E2CA9" w:rsidRDefault="002E2CA9" w:rsidP="002E2CA9">
            <w:pPr>
              <w:spacing w:after="225" w:line="240" w:lineRule="auto"/>
              <w:jc w:val="both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3. </w:t>
            </w:r>
            <w:r w:rsidR="00744485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Информация о особенностях с </w:t>
            </w:r>
            <w:proofErr w:type="gramStart"/>
            <w:r w:rsidR="00744485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формированием </w:t>
            </w: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 тарифов</w:t>
            </w:r>
            <w:proofErr w:type="gramEnd"/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 на электроэнергию и коммунальные услуги на территории ТОР г. </w:t>
            </w:r>
            <w:proofErr w:type="spellStart"/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Краснокаменска</w:t>
            </w:r>
            <w:proofErr w:type="spellEnd"/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.</w:t>
            </w:r>
          </w:p>
          <w:p w:rsidR="00364A72" w:rsidRDefault="00364A72" w:rsidP="002E2CA9">
            <w:pPr>
              <w:spacing w:after="225" w:line="240" w:lineRule="auto"/>
              <w:jc w:val="both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4. Анализ вопроса по установлению тарифов </w:t>
            </w:r>
            <w:r w:rsidR="002D1830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(нормативов) </w:t>
            </w: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на ТКО (твердые коммунальные отходы) в Забайкалье с 2017 г. Наличие необходимых обосновывающих факторов по этому вопросу в том числе: утвержденных </w:t>
            </w:r>
            <w:proofErr w:type="gramStart"/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необходимых  Программ</w:t>
            </w:r>
            <w:proofErr w:type="gramEnd"/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, выбор регионального оператора, другие аспекты</w:t>
            </w:r>
            <w:r w:rsidR="002D1830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 в соответствии с действующей нормативной базой.</w:t>
            </w: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 </w:t>
            </w:r>
          </w:p>
          <w:p w:rsidR="00744485" w:rsidRDefault="00744485" w:rsidP="002E2CA9">
            <w:pPr>
              <w:spacing w:after="225" w:line="240" w:lineRule="auto"/>
              <w:jc w:val="both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5. Информация о текущих </w:t>
            </w:r>
            <w:r w:rsidR="00137B1C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вопросах </w:t>
            </w: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  л</w:t>
            </w:r>
            <w:r w:rsidRPr="00744485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ицензировани</w:t>
            </w:r>
            <w:r w:rsidR="00137B1C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я</w:t>
            </w:r>
            <w:r w:rsidRPr="00744485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 розничной продажи алкогольной продукции</w:t>
            </w:r>
            <w:r w:rsidR="00137B1C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. (</w:t>
            </w:r>
            <w:proofErr w:type="gramStart"/>
            <w:r w:rsidR="00137B1C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Запуск  и</w:t>
            </w:r>
            <w:proofErr w:type="gramEnd"/>
            <w:r w:rsidR="00137B1C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 работа ЕГАИС, практика обращения в РСТ по вопросам лицензирования..)</w:t>
            </w:r>
          </w:p>
          <w:p w:rsidR="002E2CA9" w:rsidRPr="003B475D" w:rsidRDefault="002E2CA9" w:rsidP="002E2CA9">
            <w:pPr>
              <w:spacing w:after="225" w:line="240" w:lineRule="auto"/>
              <w:jc w:val="both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463A5" w:rsidRPr="003B475D" w:rsidRDefault="000D6D76" w:rsidP="00E463A5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4</w:t>
            </w:r>
            <w:r w:rsidR="00E463A5"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 квартал</w:t>
            </w:r>
          </w:p>
          <w:p w:rsidR="00E463A5" w:rsidRPr="003B475D" w:rsidRDefault="00E463A5" w:rsidP="00E463A5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2016 года</w:t>
            </w:r>
          </w:p>
          <w:p w:rsidR="00E463A5" w:rsidRPr="003B475D" w:rsidRDefault="00E463A5" w:rsidP="000D6D76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(</w:t>
            </w:r>
            <w:r w:rsidR="000D6D76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ноябрь</w:t>
            </w:r>
            <w:r w:rsidR="001D7491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-декабрь</w:t>
            </w:r>
            <w:bookmarkStart w:id="0" w:name="_GoBack"/>
            <w:bookmarkEnd w:id="0"/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E2CA9" w:rsidRDefault="002E2CA9" w:rsidP="00E463A5">
            <w:pPr>
              <w:spacing w:after="225" w:line="240" w:lineRule="auto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Ч</w:t>
            </w:r>
            <w:r w:rsidR="00CE0B3A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лены Общественного С</w:t>
            </w:r>
            <w:r w:rsidR="00E463A5"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овета;</w:t>
            </w:r>
          </w:p>
          <w:p w:rsidR="00E463A5" w:rsidRPr="003B475D" w:rsidRDefault="002E2CA9" w:rsidP="00E463A5">
            <w:pPr>
              <w:spacing w:after="225" w:line="240" w:lineRule="auto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Ответственные исполнители РСТ Забайкальского края. </w:t>
            </w:r>
            <w:r w:rsidR="00E463A5"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 </w:t>
            </w:r>
          </w:p>
          <w:p w:rsidR="00E463A5" w:rsidRPr="003B475D" w:rsidRDefault="00E463A5" w:rsidP="00E463A5">
            <w:pPr>
              <w:spacing w:after="225" w:line="240" w:lineRule="auto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 </w:t>
            </w:r>
          </w:p>
          <w:p w:rsidR="00E463A5" w:rsidRPr="003B475D" w:rsidRDefault="00E463A5" w:rsidP="00E463A5">
            <w:pPr>
              <w:spacing w:after="225" w:line="240" w:lineRule="auto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 </w:t>
            </w:r>
          </w:p>
        </w:tc>
      </w:tr>
      <w:tr w:rsidR="002E2CA9" w:rsidRPr="003B475D" w:rsidTr="00F15EF3">
        <w:tc>
          <w:tcPr>
            <w:tcW w:w="9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A9" w:rsidRDefault="002E2CA9" w:rsidP="00137B1C">
            <w:pPr>
              <w:spacing w:after="225" w:line="240" w:lineRule="auto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584F4F"/>
                <w:sz w:val="17"/>
                <w:szCs w:val="17"/>
                <w:lang w:eastAsia="ru-RU"/>
              </w:rPr>
              <w:t xml:space="preserve">      </w:t>
            </w:r>
            <w:r w:rsidR="00137B1C">
              <w:rPr>
                <w:rFonts w:ascii="Verdana" w:eastAsia="Times New Roman" w:hAnsi="Verdana" w:cs="Times New Roman"/>
                <w:b/>
                <w:bCs/>
                <w:color w:val="584F4F"/>
                <w:sz w:val="17"/>
                <w:szCs w:val="17"/>
                <w:lang w:eastAsia="ru-RU"/>
              </w:rPr>
              <w:t xml:space="preserve">                               </w:t>
            </w:r>
            <w:r>
              <w:rPr>
                <w:rFonts w:ascii="Verdana" w:eastAsia="Times New Roman" w:hAnsi="Verdana" w:cs="Times New Roman"/>
                <w:b/>
                <w:bCs/>
                <w:color w:val="584F4F"/>
                <w:sz w:val="17"/>
                <w:szCs w:val="17"/>
                <w:lang w:eastAsia="ru-RU"/>
              </w:rPr>
              <w:t xml:space="preserve"> </w:t>
            </w:r>
            <w:r w:rsidRPr="003B475D">
              <w:rPr>
                <w:rFonts w:ascii="Verdana" w:eastAsia="Times New Roman" w:hAnsi="Verdana" w:cs="Times New Roman"/>
                <w:b/>
                <w:bCs/>
                <w:color w:val="584F4F"/>
                <w:sz w:val="17"/>
                <w:szCs w:val="17"/>
                <w:lang w:eastAsia="ru-RU"/>
              </w:rPr>
              <w:t>Вопрос</w:t>
            </w:r>
            <w:r w:rsidR="00781EA1">
              <w:rPr>
                <w:rFonts w:ascii="Verdana" w:eastAsia="Times New Roman" w:hAnsi="Verdana" w:cs="Times New Roman"/>
                <w:b/>
                <w:bCs/>
                <w:color w:val="584F4F"/>
                <w:sz w:val="17"/>
                <w:szCs w:val="17"/>
                <w:lang w:eastAsia="ru-RU"/>
              </w:rPr>
              <w:t xml:space="preserve">ы для заслушивания на заседании в </w:t>
            </w:r>
            <w:r w:rsidR="00137B1C">
              <w:rPr>
                <w:rFonts w:ascii="Verdana" w:eastAsia="Times New Roman" w:hAnsi="Verdana" w:cs="Times New Roman"/>
                <w:b/>
                <w:bCs/>
                <w:color w:val="584F4F"/>
                <w:sz w:val="17"/>
                <w:szCs w:val="17"/>
                <w:lang w:eastAsia="ru-RU"/>
              </w:rPr>
              <w:t>2</w:t>
            </w:r>
            <w:r w:rsidR="00781EA1">
              <w:rPr>
                <w:rFonts w:ascii="Verdana" w:eastAsia="Times New Roman" w:hAnsi="Verdana" w:cs="Times New Roman"/>
                <w:b/>
                <w:bCs/>
                <w:color w:val="584F4F"/>
                <w:sz w:val="17"/>
                <w:szCs w:val="17"/>
                <w:lang w:eastAsia="ru-RU"/>
              </w:rPr>
              <w:t xml:space="preserve"> кв.</w:t>
            </w:r>
            <w:r>
              <w:rPr>
                <w:rFonts w:ascii="Verdana" w:eastAsia="Times New Roman" w:hAnsi="Verdana" w:cs="Times New Roman"/>
                <w:b/>
                <w:bCs/>
                <w:color w:val="584F4F"/>
                <w:sz w:val="17"/>
                <w:szCs w:val="17"/>
                <w:lang w:eastAsia="ru-RU"/>
              </w:rPr>
              <w:t xml:space="preserve"> 2017 г.</w:t>
            </w:r>
          </w:p>
        </w:tc>
      </w:tr>
      <w:tr w:rsidR="00E01432" w:rsidRPr="003B475D" w:rsidTr="00E81244">
        <w:tc>
          <w:tcPr>
            <w:tcW w:w="53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3A5" w:rsidRPr="003B475D" w:rsidRDefault="004E5302" w:rsidP="00E463A5">
            <w:pPr>
              <w:spacing w:after="225" w:line="240" w:lineRule="auto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14</w:t>
            </w:r>
            <w:r w:rsidR="00E463A5"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.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3A5" w:rsidRDefault="00E463A5" w:rsidP="00AA0F29">
            <w:pPr>
              <w:spacing w:after="225" w:line="240" w:lineRule="auto"/>
              <w:jc w:val="both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 </w:t>
            </w:r>
            <w:r w:rsidR="002E2CA9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1. Итоги деятельности</w:t>
            </w:r>
            <w:r w:rsidR="00AA0F29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 основных</w:t>
            </w:r>
            <w:r w:rsidR="002E2CA9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 регулируемых РСТ компаний</w:t>
            </w:r>
            <w:r w:rsidR="00AA0F29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 за 2016 г. (по согласованному списку) в части оценки соблюдения ими установленных тарифных </w:t>
            </w:r>
            <w:r w:rsidR="00AA0F29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lastRenderedPageBreak/>
              <w:t>решений по элементам затрат, оценка их финансового результата деятельности.</w:t>
            </w:r>
          </w:p>
          <w:p w:rsidR="00956EAB" w:rsidRDefault="00956EAB" w:rsidP="00956EAB">
            <w:pPr>
              <w:spacing w:after="225" w:line="240" w:lineRule="auto"/>
              <w:jc w:val="both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2. </w:t>
            </w:r>
            <w:proofErr w:type="gramStart"/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Оценка  использования</w:t>
            </w:r>
            <w:proofErr w:type="gramEnd"/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 </w:t>
            </w:r>
            <w:r w:rsidR="00E01432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регулируемыми компаниями </w:t>
            </w: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инвестиционных источников</w:t>
            </w:r>
            <w:r w:rsidR="00E01432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 включенных в тарифы</w:t>
            </w:r>
            <w:r w:rsidR="00E01432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 при реализации инвестиционных программ как в объемном так и в целевом выражении за 2016 год</w:t>
            </w:r>
            <w:r w:rsidR="00E01432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. (По уточнённому перечню компаний)</w:t>
            </w:r>
          </w:p>
          <w:p w:rsidR="00E01432" w:rsidRDefault="00E01432" w:rsidP="00E01432">
            <w:pPr>
              <w:spacing w:after="225" w:line="240" w:lineRule="auto"/>
              <w:jc w:val="both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3. Динамика изменения тарифов и цен в целом и основных </w:t>
            </w:r>
            <w:proofErr w:type="gramStart"/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составляющих  на</w:t>
            </w:r>
            <w:proofErr w:type="gramEnd"/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 электроэнергию, тепловую энергию, услуги водоснабжения и водоотведения, услуг ТБО, транспорта в сравнении 2014-2016 годы.</w:t>
            </w:r>
          </w:p>
          <w:p w:rsidR="00E01432" w:rsidRDefault="00E01432" w:rsidP="00E01432">
            <w:pPr>
              <w:spacing w:after="225" w:line="240" w:lineRule="auto"/>
              <w:jc w:val="both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4. Дополнительно внесённые</w:t>
            </w:r>
            <w:r w:rsidR="009D057C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 вопросы в случае необходимости и предложений членов   совета</w:t>
            </w:r>
            <w:r w:rsidR="00CE0B3A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 и обращений в Общественный С</w:t>
            </w:r>
            <w:r w:rsidR="009D057C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овет.</w:t>
            </w:r>
          </w:p>
          <w:p w:rsidR="00781EA1" w:rsidRDefault="00781EA1" w:rsidP="00781EA1">
            <w:pPr>
              <w:spacing w:after="225" w:line="240" w:lineRule="auto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5. </w:t>
            </w: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Об итогах мониторинга </w:t>
            </w: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обращений в РСТ за 2016 г.</w:t>
            </w:r>
          </w:p>
          <w:p w:rsidR="00781EA1" w:rsidRPr="003B475D" w:rsidRDefault="00224176" w:rsidP="00CE0B3A">
            <w:pPr>
              <w:spacing w:after="225" w:line="240" w:lineRule="auto"/>
              <w:jc w:val="both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6</w:t>
            </w:r>
            <w:r w:rsidR="00781EA1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. Утверждение плана работы Общественного </w:t>
            </w:r>
            <w:r w:rsidR="00CE0B3A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С</w:t>
            </w:r>
            <w:r w:rsidR="00781EA1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овета на 2017 г.</w:t>
            </w:r>
          </w:p>
        </w:tc>
        <w:tc>
          <w:tcPr>
            <w:tcW w:w="17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3A5" w:rsidRPr="003B475D" w:rsidRDefault="00137B1C" w:rsidP="00E463A5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lastRenderedPageBreak/>
              <w:t>2</w:t>
            </w:r>
            <w:r w:rsidR="00E463A5"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 квартал</w:t>
            </w:r>
          </w:p>
          <w:p w:rsidR="00E463A5" w:rsidRPr="003B475D" w:rsidRDefault="00E463A5" w:rsidP="00E463A5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201</w:t>
            </w:r>
            <w:r w:rsidR="002E2CA9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7</w:t>
            </w: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 года</w:t>
            </w:r>
          </w:p>
          <w:p w:rsidR="00E463A5" w:rsidRPr="003B475D" w:rsidRDefault="00137B1C" w:rsidP="00E463A5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lastRenderedPageBreak/>
              <w:t>( апрель</w:t>
            </w:r>
            <w:proofErr w:type="gramEnd"/>
            <w:r w:rsidR="00E463A5"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9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3A5" w:rsidRDefault="00E463A5" w:rsidP="00E463A5">
            <w:pPr>
              <w:spacing w:after="225" w:line="240" w:lineRule="auto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lastRenderedPageBreak/>
              <w:t xml:space="preserve">Члены </w:t>
            </w:r>
            <w:r w:rsidR="00CE0B3A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Общественного С</w:t>
            </w: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 xml:space="preserve">овета, </w:t>
            </w:r>
          </w:p>
          <w:p w:rsidR="009D057C" w:rsidRPr="003B475D" w:rsidRDefault="009D057C" w:rsidP="009D057C">
            <w:pPr>
              <w:spacing w:after="225" w:line="240" w:lineRule="auto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lastRenderedPageBreak/>
              <w:t xml:space="preserve">Ответственные исполнители РСТ Забайкальского края. </w:t>
            </w: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 </w:t>
            </w:r>
          </w:p>
          <w:p w:rsidR="009D057C" w:rsidRDefault="009D057C" w:rsidP="00E463A5">
            <w:pPr>
              <w:spacing w:after="225" w:line="240" w:lineRule="auto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</w:p>
          <w:p w:rsidR="009D057C" w:rsidRPr="003B475D" w:rsidRDefault="009D057C" w:rsidP="00E463A5">
            <w:pPr>
              <w:spacing w:after="225" w:line="240" w:lineRule="auto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</w:p>
          <w:p w:rsidR="00E463A5" w:rsidRPr="003B475D" w:rsidRDefault="00E463A5" w:rsidP="00E463A5">
            <w:pPr>
              <w:spacing w:after="225" w:line="240" w:lineRule="auto"/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</w:pPr>
            <w:r w:rsidRPr="003B475D">
              <w:rPr>
                <w:rFonts w:ascii="Verdana" w:eastAsia="Times New Roman" w:hAnsi="Verdana" w:cs="Times New Roman"/>
                <w:color w:val="584F4F"/>
                <w:sz w:val="17"/>
                <w:szCs w:val="17"/>
                <w:lang w:eastAsia="ru-RU"/>
              </w:rPr>
              <w:t> </w:t>
            </w:r>
          </w:p>
        </w:tc>
      </w:tr>
    </w:tbl>
    <w:p w:rsidR="003B475D" w:rsidRPr="003B475D" w:rsidRDefault="003B475D" w:rsidP="003B475D">
      <w:pPr>
        <w:spacing w:after="225" w:line="240" w:lineRule="auto"/>
        <w:rPr>
          <w:rFonts w:ascii="Verdana" w:eastAsia="Times New Roman" w:hAnsi="Verdana" w:cs="Times New Roman"/>
          <w:color w:val="584F4F"/>
          <w:sz w:val="17"/>
          <w:szCs w:val="17"/>
          <w:lang w:eastAsia="ru-RU"/>
        </w:rPr>
      </w:pPr>
      <w:r w:rsidRPr="003B475D">
        <w:rPr>
          <w:rFonts w:ascii="Verdana" w:eastAsia="Times New Roman" w:hAnsi="Verdana" w:cs="Times New Roman"/>
          <w:color w:val="584F4F"/>
          <w:sz w:val="17"/>
          <w:szCs w:val="17"/>
          <w:lang w:eastAsia="ru-RU"/>
        </w:rPr>
        <w:lastRenderedPageBreak/>
        <w:t> </w:t>
      </w:r>
    </w:p>
    <w:p w:rsidR="003B475D" w:rsidRPr="003B475D" w:rsidRDefault="000F746E" w:rsidP="00781EA1">
      <w:pPr>
        <w:spacing w:after="225" w:line="240" w:lineRule="auto"/>
        <w:jc w:val="both"/>
        <w:rPr>
          <w:rFonts w:ascii="Verdana" w:eastAsia="Times New Roman" w:hAnsi="Verdana" w:cs="Times New Roman"/>
          <w:color w:val="584F4F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584F4F"/>
          <w:sz w:val="17"/>
          <w:szCs w:val="17"/>
          <w:lang w:eastAsia="ru-RU"/>
        </w:rPr>
        <w:drawing>
          <wp:anchor distT="0" distB="0" distL="114300" distR="114300" simplePos="0" relativeHeight="251659264" behindDoc="1" locked="0" layoutInCell="1" allowOverlap="1" wp14:anchorId="6CA7F52D" wp14:editId="0275B30B">
            <wp:simplePos x="0" y="0"/>
            <wp:positionH relativeFrom="column">
              <wp:posOffset>2731646</wp:posOffset>
            </wp:positionH>
            <wp:positionV relativeFrom="paragraph">
              <wp:posOffset>911860</wp:posOffset>
            </wp:positionV>
            <wp:extent cx="160020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75D" w:rsidRPr="003B475D">
        <w:rPr>
          <w:rFonts w:ascii="Verdana" w:eastAsia="Times New Roman" w:hAnsi="Verdana" w:cs="Times New Roman"/>
          <w:color w:val="584F4F"/>
          <w:sz w:val="17"/>
          <w:szCs w:val="17"/>
          <w:lang w:eastAsia="ru-RU"/>
        </w:rPr>
        <w:t> </w:t>
      </w:r>
      <w:r w:rsidR="00781EA1">
        <w:rPr>
          <w:rFonts w:ascii="Verdana" w:eastAsia="Times New Roman" w:hAnsi="Verdana" w:cs="Times New Roman"/>
          <w:color w:val="584F4F"/>
          <w:sz w:val="17"/>
          <w:szCs w:val="17"/>
          <w:lang w:eastAsia="ru-RU"/>
        </w:rPr>
        <w:tab/>
        <w:t xml:space="preserve">Повестки ежеквартальных заседаний на </w:t>
      </w:r>
      <w:r w:rsidR="00137B1C">
        <w:rPr>
          <w:rFonts w:ascii="Verdana" w:eastAsia="Times New Roman" w:hAnsi="Verdana" w:cs="Times New Roman"/>
          <w:color w:val="584F4F"/>
          <w:sz w:val="17"/>
          <w:szCs w:val="17"/>
          <w:lang w:eastAsia="ru-RU"/>
        </w:rPr>
        <w:t>1</w:t>
      </w:r>
      <w:r w:rsidR="00781EA1">
        <w:rPr>
          <w:rFonts w:ascii="Verdana" w:eastAsia="Times New Roman" w:hAnsi="Verdana" w:cs="Times New Roman"/>
          <w:color w:val="584F4F"/>
          <w:sz w:val="17"/>
          <w:szCs w:val="17"/>
          <w:lang w:eastAsia="ru-RU"/>
        </w:rPr>
        <w:t xml:space="preserve">, 3, 4 кварталы 2017 г. будут сформированы на основании внесенных предложений членами </w:t>
      </w:r>
      <w:proofErr w:type="gramStart"/>
      <w:r w:rsidR="00781EA1">
        <w:rPr>
          <w:rFonts w:ascii="Verdana" w:eastAsia="Times New Roman" w:hAnsi="Verdana" w:cs="Times New Roman"/>
          <w:color w:val="584F4F"/>
          <w:sz w:val="17"/>
          <w:szCs w:val="17"/>
          <w:lang w:eastAsia="ru-RU"/>
        </w:rPr>
        <w:t xml:space="preserve">Совета,   </w:t>
      </w:r>
      <w:proofErr w:type="gramEnd"/>
      <w:r w:rsidR="00781EA1">
        <w:rPr>
          <w:rFonts w:ascii="Verdana" w:eastAsia="Times New Roman" w:hAnsi="Verdana" w:cs="Times New Roman"/>
          <w:color w:val="584F4F"/>
          <w:sz w:val="17"/>
          <w:szCs w:val="17"/>
          <w:lang w:eastAsia="ru-RU"/>
        </w:rPr>
        <w:t xml:space="preserve">  на основании обращений в Совет, в увязке с планом деятельности РСТ Забайкальского края. Вопросы для включения в план ежеквартальных заседаний направляются председателю совета или секретарю совета. Оконча</w:t>
      </w:r>
      <w:r w:rsidR="00E81244">
        <w:rPr>
          <w:rFonts w:ascii="Verdana" w:eastAsia="Times New Roman" w:hAnsi="Verdana" w:cs="Times New Roman"/>
          <w:color w:val="584F4F"/>
          <w:sz w:val="17"/>
          <w:szCs w:val="17"/>
          <w:lang w:eastAsia="ru-RU"/>
        </w:rPr>
        <w:t>тельное утверждение вопросов повесток ежеквартальных заседаний</w:t>
      </w:r>
      <w:r w:rsidR="00781EA1">
        <w:rPr>
          <w:rFonts w:ascii="Verdana" w:eastAsia="Times New Roman" w:hAnsi="Verdana" w:cs="Times New Roman"/>
          <w:color w:val="584F4F"/>
          <w:sz w:val="17"/>
          <w:szCs w:val="17"/>
          <w:lang w:eastAsia="ru-RU"/>
        </w:rPr>
        <w:t xml:space="preserve"> </w:t>
      </w:r>
      <w:r w:rsidR="00E81244">
        <w:rPr>
          <w:rFonts w:ascii="Verdana" w:eastAsia="Times New Roman" w:hAnsi="Verdana" w:cs="Times New Roman"/>
          <w:color w:val="584F4F"/>
          <w:sz w:val="17"/>
          <w:szCs w:val="17"/>
          <w:lang w:eastAsia="ru-RU"/>
        </w:rPr>
        <w:t xml:space="preserve">Совета на </w:t>
      </w:r>
      <w:r w:rsidR="00137B1C">
        <w:rPr>
          <w:rFonts w:ascii="Verdana" w:eastAsia="Times New Roman" w:hAnsi="Verdana" w:cs="Times New Roman"/>
          <w:color w:val="584F4F"/>
          <w:sz w:val="17"/>
          <w:szCs w:val="17"/>
          <w:lang w:eastAsia="ru-RU"/>
        </w:rPr>
        <w:t>1,3,4</w:t>
      </w:r>
      <w:r w:rsidR="00E81244">
        <w:rPr>
          <w:rFonts w:ascii="Verdana" w:eastAsia="Times New Roman" w:hAnsi="Verdana" w:cs="Times New Roman"/>
          <w:color w:val="584F4F"/>
          <w:sz w:val="17"/>
          <w:szCs w:val="17"/>
          <w:lang w:eastAsia="ru-RU"/>
        </w:rPr>
        <w:t xml:space="preserve"> кварталы 2017 года будет </w:t>
      </w:r>
      <w:r w:rsidR="00137B1C">
        <w:rPr>
          <w:rFonts w:ascii="Verdana" w:eastAsia="Times New Roman" w:hAnsi="Verdana" w:cs="Times New Roman"/>
          <w:color w:val="584F4F"/>
          <w:sz w:val="17"/>
          <w:szCs w:val="17"/>
          <w:lang w:eastAsia="ru-RU"/>
        </w:rPr>
        <w:t>сформированы на основании предложение членов Совета.</w:t>
      </w:r>
    </w:p>
    <w:p w:rsidR="003B475D" w:rsidRPr="003B475D" w:rsidRDefault="003B475D" w:rsidP="003B475D">
      <w:pPr>
        <w:spacing w:after="225" w:line="240" w:lineRule="auto"/>
        <w:rPr>
          <w:rFonts w:ascii="Verdana" w:eastAsia="Times New Roman" w:hAnsi="Verdana" w:cs="Times New Roman"/>
          <w:color w:val="584F4F"/>
          <w:sz w:val="17"/>
          <w:szCs w:val="17"/>
          <w:lang w:eastAsia="ru-RU"/>
        </w:rPr>
      </w:pPr>
      <w:r w:rsidRPr="003B475D">
        <w:rPr>
          <w:rFonts w:ascii="Verdana" w:eastAsia="Times New Roman" w:hAnsi="Verdana" w:cs="Times New Roman"/>
          <w:color w:val="584F4F"/>
          <w:sz w:val="17"/>
          <w:szCs w:val="17"/>
          <w:lang w:eastAsia="ru-RU"/>
        </w:rPr>
        <w:t>  </w:t>
      </w:r>
    </w:p>
    <w:p w:rsidR="003B475D" w:rsidRPr="003B475D" w:rsidRDefault="00E81244" w:rsidP="003B475D">
      <w:pPr>
        <w:spacing w:after="225" w:line="240" w:lineRule="auto"/>
        <w:rPr>
          <w:rFonts w:ascii="Verdana" w:eastAsia="Times New Roman" w:hAnsi="Verdana" w:cs="Times New Roman"/>
          <w:color w:val="584F4F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584F4F"/>
          <w:sz w:val="17"/>
          <w:szCs w:val="17"/>
          <w:lang w:eastAsia="ru-RU"/>
        </w:rPr>
        <w:t xml:space="preserve">    </w:t>
      </w:r>
      <w:r w:rsidR="002D7917">
        <w:rPr>
          <w:rFonts w:ascii="Verdana" w:eastAsia="Times New Roman" w:hAnsi="Verdana" w:cs="Times New Roman"/>
          <w:color w:val="584F4F"/>
          <w:sz w:val="17"/>
          <w:szCs w:val="17"/>
          <w:lang w:eastAsia="ru-RU"/>
        </w:rPr>
        <w:t xml:space="preserve">      </w:t>
      </w:r>
      <w:r>
        <w:rPr>
          <w:rFonts w:ascii="Verdana" w:eastAsia="Times New Roman" w:hAnsi="Verdana" w:cs="Times New Roman"/>
          <w:color w:val="584F4F"/>
          <w:sz w:val="17"/>
          <w:szCs w:val="17"/>
          <w:lang w:eastAsia="ru-RU"/>
        </w:rPr>
        <w:t xml:space="preserve"> </w:t>
      </w:r>
      <w:r w:rsidR="003B475D" w:rsidRPr="003B475D">
        <w:rPr>
          <w:rFonts w:ascii="Verdana" w:eastAsia="Times New Roman" w:hAnsi="Verdana" w:cs="Times New Roman"/>
          <w:color w:val="584F4F"/>
          <w:sz w:val="17"/>
          <w:szCs w:val="17"/>
          <w:lang w:eastAsia="ru-RU"/>
        </w:rPr>
        <w:t xml:space="preserve">Председатель Общественного </w:t>
      </w:r>
      <w:r w:rsidR="00CE0B3A">
        <w:rPr>
          <w:rFonts w:ascii="Verdana" w:eastAsia="Times New Roman" w:hAnsi="Verdana" w:cs="Times New Roman"/>
          <w:color w:val="584F4F"/>
          <w:sz w:val="17"/>
          <w:szCs w:val="17"/>
          <w:lang w:eastAsia="ru-RU"/>
        </w:rPr>
        <w:t>С</w:t>
      </w:r>
      <w:r w:rsidR="003B475D" w:rsidRPr="003B475D">
        <w:rPr>
          <w:rFonts w:ascii="Verdana" w:eastAsia="Times New Roman" w:hAnsi="Verdana" w:cs="Times New Roman"/>
          <w:color w:val="584F4F"/>
          <w:sz w:val="17"/>
          <w:szCs w:val="17"/>
          <w:lang w:eastAsia="ru-RU"/>
        </w:rPr>
        <w:t>овета                            </w:t>
      </w:r>
      <w:r w:rsidR="002D7917">
        <w:rPr>
          <w:rFonts w:ascii="Verdana" w:eastAsia="Times New Roman" w:hAnsi="Verdana" w:cs="Times New Roman"/>
          <w:color w:val="584F4F"/>
          <w:sz w:val="17"/>
          <w:szCs w:val="17"/>
          <w:lang w:eastAsia="ru-RU"/>
        </w:rPr>
        <w:t xml:space="preserve"> </w:t>
      </w:r>
      <w:r w:rsidR="003B475D" w:rsidRPr="003B475D">
        <w:rPr>
          <w:rFonts w:ascii="Verdana" w:eastAsia="Times New Roman" w:hAnsi="Verdana" w:cs="Times New Roman"/>
          <w:color w:val="584F4F"/>
          <w:sz w:val="17"/>
          <w:szCs w:val="17"/>
          <w:lang w:eastAsia="ru-RU"/>
        </w:rPr>
        <w:t>                        </w:t>
      </w:r>
      <w:r>
        <w:rPr>
          <w:rFonts w:ascii="Verdana" w:eastAsia="Times New Roman" w:hAnsi="Verdana" w:cs="Times New Roman"/>
          <w:color w:val="584F4F"/>
          <w:sz w:val="17"/>
          <w:szCs w:val="17"/>
          <w:lang w:eastAsia="ru-RU"/>
        </w:rPr>
        <w:t>А.В. Старостин.</w:t>
      </w:r>
      <w:r w:rsidR="003B475D" w:rsidRPr="003B475D">
        <w:rPr>
          <w:rFonts w:ascii="Verdana" w:eastAsia="Times New Roman" w:hAnsi="Verdana" w:cs="Times New Roman"/>
          <w:color w:val="584F4F"/>
          <w:sz w:val="17"/>
          <w:szCs w:val="17"/>
          <w:lang w:eastAsia="ru-RU"/>
        </w:rPr>
        <w:t>            </w:t>
      </w:r>
    </w:p>
    <w:p w:rsidR="00861228" w:rsidRPr="003B475D" w:rsidRDefault="003B475D" w:rsidP="003B475D">
      <w:r w:rsidRPr="003B475D">
        <w:rPr>
          <w:rFonts w:ascii="Verdana" w:eastAsia="Times New Roman" w:hAnsi="Verdana" w:cs="Times New Roman"/>
          <w:color w:val="584F4F"/>
          <w:sz w:val="17"/>
          <w:szCs w:val="17"/>
          <w:lang w:eastAsia="ru-RU"/>
        </w:rPr>
        <w:t> </w:t>
      </w:r>
    </w:p>
    <w:sectPr w:rsidR="00861228" w:rsidRPr="003B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5D"/>
    <w:rsid w:val="000D6D76"/>
    <w:rsid w:val="000F746E"/>
    <w:rsid w:val="00137B1C"/>
    <w:rsid w:val="001D1BFF"/>
    <w:rsid w:val="001D7491"/>
    <w:rsid w:val="00224176"/>
    <w:rsid w:val="00245A62"/>
    <w:rsid w:val="002962B0"/>
    <w:rsid w:val="002D1830"/>
    <w:rsid w:val="002D7917"/>
    <w:rsid w:val="002E2CA9"/>
    <w:rsid w:val="00364A72"/>
    <w:rsid w:val="003760C5"/>
    <w:rsid w:val="003B475D"/>
    <w:rsid w:val="004C7D60"/>
    <w:rsid w:val="004E5302"/>
    <w:rsid w:val="00733066"/>
    <w:rsid w:val="00744485"/>
    <w:rsid w:val="00781EA1"/>
    <w:rsid w:val="00861228"/>
    <w:rsid w:val="00956EAB"/>
    <w:rsid w:val="009D057C"/>
    <w:rsid w:val="00AA0F29"/>
    <w:rsid w:val="00CE0B3A"/>
    <w:rsid w:val="00D36A04"/>
    <w:rsid w:val="00D72766"/>
    <w:rsid w:val="00DA3CFA"/>
    <w:rsid w:val="00E01432"/>
    <w:rsid w:val="00E463A5"/>
    <w:rsid w:val="00E57E71"/>
    <w:rsid w:val="00E74EA6"/>
    <w:rsid w:val="00E81244"/>
    <w:rsid w:val="00EF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6A5F6-5311-4647-AC26-110E6827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0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Anton</dc:creator>
  <cp:keywords/>
  <dc:description/>
  <cp:lastModifiedBy>Anton Anton</cp:lastModifiedBy>
  <cp:revision>2</cp:revision>
  <dcterms:created xsi:type="dcterms:W3CDTF">2016-12-13T04:48:00Z</dcterms:created>
  <dcterms:modified xsi:type="dcterms:W3CDTF">2016-12-13T04:48:00Z</dcterms:modified>
</cp:coreProperties>
</file>